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FD" w:rsidRPr="00EA24FD" w:rsidRDefault="00EA24FD" w:rsidP="0039663C">
      <w:pPr>
        <w:rPr>
          <w:sz w:val="40"/>
          <w:szCs w:val="40"/>
        </w:rPr>
      </w:pPr>
      <w:r w:rsidRPr="00EA24FD">
        <w:rPr>
          <w:rFonts w:hint="eastAsia"/>
          <w:sz w:val="40"/>
          <w:szCs w:val="40"/>
        </w:rPr>
        <w:t>簽</w:t>
      </w:r>
      <w:r w:rsidR="003B20E7">
        <w:rPr>
          <w:rFonts w:hint="eastAsia"/>
          <w:sz w:val="40"/>
          <w:szCs w:val="40"/>
        </w:rPr>
        <w:t xml:space="preserve">  </w:t>
      </w:r>
      <w:r w:rsidR="003B20E7" w:rsidRPr="003B20E7">
        <w:rPr>
          <w:rFonts w:hint="eastAsia"/>
          <w:sz w:val="28"/>
          <w:szCs w:val="28"/>
        </w:rPr>
        <w:t>於</w:t>
      </w:r>
      <w:r w:rsidR="003B20E7">
        <w:rPr>
          <w:rFonts w:hint="eastAsia"/>
          <w:sz w:val="40"/>
          <w:szCs w:val="40"/>
        </w:rPr>
        <w:t xml:space="preserve"> </w:t>
      </w:r>
      <w:r w:rsidR="0039663C">
        <w:rPr>
          <w:rFonts w:hint="eastAsia"/>
          <w:sz w:val="40"/>
          <w:szCs w:val="40"/>
        </w:rPr>
        <w:t>教務處</w:t>
      </w:r>
      <w:r w:rsidR="003B20E7">
        <w:rPr>
          <w:rFonts w:hint="eastAsia"/>
        </w:rPr>
        <w:t xml:space="preserve">         </w:t>
      </w:r>
      <w:r w:rsidR="0039663C">
        <w:rPr>
          <w:rFonts w:hint="eastAsia"/>
        </w:rPr>
        <w:t xml:space="preserve">         </w:t>
      </w:r>
      <w:bookmarkStart w:id="0" w:name="_GoBack"/>
      <w:bookmarkEnd w:id="0"/>
      <w:r w:rsidR="0039663C">
        <w:rPr>
          <w:rFonts w:hint="eastAsia"/>
        </w:rPr>
        <w:t xml:space="preserve">     </w:t>
      </w:r>
      <w:r w:rsidR="003B20E7" w:rsidRPr="003B20E7">
        <w:rPr>
          <w:rFonts w:hint="eastAsia"/>
          <w:sz w:val="24"/>
          <w:szCs w:val="24"/>
        </w:rPr>
        <w:t>日期：</w:t>
      </w:r>
      <w:r w:rsidR="00FB78FF">
        <w:rPr>
          <w:rFonts w:hint="eastAsia"/>
          <w:sz w:val="24"/>
          <w:szCs w:val="24"/>
        </w:rPr>
        <w:t>110</w:t>
      </w:r>
      <w:r w:rsidR="003B20E7" w:rsidRPr="003B20E7">
        <w:rPr>
          <w:rFonts w:hint="eastAsia"/>
          <w:sz w:val="24"/>
          <w:szCs w:val="24"/>
        </w:rPr>
        <w:t>年</w:t>
      </w:r>
      <w:r w:rsidR="00FB78FF">
        <w:rPr>
          <w:rFonts w:hint="eastAsia"/>
          <w:sz w:val="24"/>
          <w:szCs w:val="24"/>
        </w:rPr>
        <w:t>01</w:t>
      </w:r>
      <w:r w:rsidR="003B20E7" w:rsidRPr="003B20E7">
        <w:rPr>
          <w:rFonts w:hint="eastAsia"/>
          <w:sz w:val="24"/>
          <w:szCs w:val="24"/>
        </w:rPr>
        <w:t>月</w:t>
      </w:r>
      <w:r w:rsidR="00FB78FF">
        <w:rPr>
          <w:rFonts w:hint="eastAsia"/>
          <w:sz w:val="24"/>
          <w:szCs w:val="24"/>
        </w:rPr>
        <w:t>08</w:t>
      </w:r>
      <w:r w:rsidR="003B20E7" w:rsidRPr="003B20E7">
        <w:rPr>
          <w:rFonts w:hint="eastAsia"/>
          <w:sz w:val="24"/>
          <w:szCs w:val="24"/>
        </w:rPr>
        <w:t>日</w:t>
      </w:r>
    </w:p>
    <w:p w:rsidR="00EA24FD" w:rsidRDefault="00D86280" w:rsidP="002B1F86">
      <w:pPr>
        <w:spacing w:line="460" w:lineRule="exact"/>
        <w:ind w:left="899" w:hangingChars="281" w:hanging="899"/>
      </w:pPr>
      <w:r>
        <w:rPr>
          <w:rFonts w:hint="eastAsia"/>
        </w:rPr>
        <w:t>主旨</w:t>
      </w:r>
      <w:r>
        <w:rPr>
          <w:rFonts w:ascii="標楷體" w:hAnsi="標楷體" w:hint="eastAsia"/>
        </w:rPr>
        <w:t>：</w:t>
      </w:r>
      <w:r w:rsidR="00C51AB4">
        <w:rPr>
          <w:rFonts w:hint="eastAsia"/>
        </w:rPr>
        <w:t>有關</w:t>
      </w:r>
      <w:r w:rsidR="00137E47">
        <w:rPr>
          <w:rFonts w:hint="eastAsia"/>
        </w:rPr>
        <w:t>自造教育及科技中心專任助理</w:t>
      </w:r>
      <w:r w:rsidR="00FB78FF">
        <w:rPr>
          <w:rFonts w:hint="eastAsia"/>
        </w:rPr>
        <w:t>110</w:t>
      </w:r>
      <w:r w:rsidR="00A8229C">
        <w:rPr>
          <w:rFonts w:hint="eastAsia"/>
        </w:rPr>
        <w:t>年</w:t>
      </w:r>
      <w:r w:rsidR="007C34F1">
        <w:rPr>
          <w:rFonts w:hint="eastAsia"/>
        </w:rPr>
        <w:t>1</w:t>
      </w:r>
      <w:r w:rsidR="00D147CE">
        <w:rPr>
          <w:rFonts w:hint="eastAsia"/>
        </w:rPr>
        <w:t>至</w:t>
      </w:r>
      <w:r w:rsidR="007C34F1">
        <w:rPr>
          <w:rFonts w:hint="eastAsia"/>
        </w:rPr>
        <w:t>5</w:t>
      </w:r>
      <w:r w:rsidR="00137E47">
        <w:rPr>
          <w:rFonts w:hint="eastAsia"/>
        </w:rPr>
        <w:t>月份薪資</w:t>
      </w:r>
      <w:r w:rsidR="00D147CE">
        <w:rPr>
          <w:rFonts w:hint="eastAsia"/>
        </w:rPr>
        <w:t>、公付勞健保及</w:t>
      </w:r>
      <w:r w:rsidR="00FB78FF">
        <w:rPr>
          <w:rFonts w:hint="eastAsia"/>
        </w:rPr>
        <w:t>勞退</w:t>
      </w:r>
      <w:r w:rsidR="00D147CE">
        <w:rPr>
          <w:rFonts w:hint="eastAsia"/>
        </w:rPr>
        <w:t>金暨</w:t>
      </w:r>
      <w:r w:rsidR="00D147CE">
        <w:rPr>
          <w:rFonts w:hint="eastAsia"/>
        </w:rPr>
        <w:t>109</w:t>
      </w:r>
      <w:r w:rsidR="00FB78FF">
        <w:rPr>
          <w:rFonts w:hint="eastAsia"/>
        </w:rPr>
        <w:t>年</w:t>
      </w:r>
      <w:r w:rsidR="00D147CE">
        <w:rPr>
          <w:rFonts w:hint="eastAsia"/>
        </w:rPr>
        <w:t>度年終獎金及其</w:t>
      </w:r>
      <w:r w:rsidR="00FB78FF">
        <w:rPr>
          <w:rFonts w:hint="eastAsia"/>
        </w:rPr>
        <w:t>補充保費</w:t>
      </w:r>
      <w:r w:rsidR="00C51AB4">
        <w:rPr>
          <w:rFonts w:hint="eastAsia"/>
        </w:rPr>
        <w:t>墊支經費乙案</w:t>
      </w:r>
      <w:r w:rsidR="00137E47">
        <w:rPr>
          <w:rFonts w:hint="eastAsia"/>
        </w:rPr>
        <w:t>，預估</w:t>
      </w:r>
      <w:r w:rsidR="006A0DD0">
        <w:rPr>
          <w:rFonts w:hint="eastAsia"/>
        </w:rPr>
        <w:t>借支</w:t>
      </w:r>
      <w:r w:rsidR="00137E47">
        <w:rPr>
          <w:rFonts w:hint="eastAsia"/>
        </w:rPr>
        <w:t>金額</w:t>
      </w:r>
      <w:r w:rsidR="006A0DD0">
        <w:rPr>
          <w:rFonts w:hint="eastAsia"/>
        </w:rPr>
        <w:t>為</w:t>
      </w:r>
      <w:r w:rsidR="007C34F1">
        <w:rPr>
          <w:rFonts w:hint="eastAsia"/>
        </w:rPr>
        <w:t>28</w:t>
      </w:r>
      <w:r w:rsidR="00D147CE">
        <w:rPr>
          <w:rFonts w:hint="eastAsia"/>
        </w:rPr>
        <w:t>萬</w:t>
      </w:r>
      <w:r w:rsidR="007C34F1">
        <w:rPr>
          <w:rFonts w:hint="eastAsia"/>
        </w:rPr>
        <w:t>4</w:t>
      </w:r>
      <w:r w:rsidR="007D67A9">
        <w:t>,</w:t>
      </w:r>
      <w:r w:rsidR="007C34F1">
        <w:rPr>
          <w:rFonts w:hint="eastAsia"/>
        </w:rPr>
        <w:t>542</w:t>
      </w:r>
      <w:r w:rsidR="00D147CE">
        <w:rPr>
          <w:rFonts w:hint="eastAsia"/>
        </w:rPr>
        <w:t>元</w:t>
      </w:r>
      <w:r w:rsidR="0039663C">
        <w:rPr>
          <w:rFonts w:hint="eastAsia"/>
        </w:rPr>
        <w:t>，</w:t>
      </w:r>
      <w:r w:rsidR="00D147CE">
        <w:rPr>
          <w:rFonts w:hint="eastAsia"/>
        </w:rPr>
        <w:t>陳</w:t>
      </w:r>
      <w:r w:rsidR="0039663C">
        <w:rPr>
          <w:rFonts w:hint="eastAsia"/>
        </w:rPr>
        <w:t>請核示</w:t>
      </w:r>
      <w:r w:rsidR="00B14A75">
        <w:rPr>
          <w:rFonts w:hint="eastAsia"/>
        </w:rPr>
        <w:t>。</w:t>
      </w:r>
    </w:p>
    <w:p w:rsidR="00985505" w:rsidRDefault="00EA24FD" w:rsidP="00792618">
      <w:pPr>
        <w:spacing w:line="460" w:lineRule="exact"/>
      </w:pPr>
      <w:r>
        <w:rPr>
          <w:rFonts w:hint="eastAsia"/>
        </w:rPr>
        <w:t>說明：</w:t>
      </w:r>
    </w:p>
    <w:p w:rsidR="00985505" w:rsidRDefault="00D147CE" w:rsidP="002F2283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依據</w:t>
      </w:r>
      <w:r w:rsidR="002F2283">
        <w:rPr>
          <w:rFonts w:hint="eastAsia"/>
        </w:rPr>
        <w:t>109</w:t>
      </w:r>
      <w:r w:rsidR="00F55EAC">
        <w:rPr>
          <w:rFonts w:hint="eastAsia"/>
        </w:rPr>
        <w:t>年</w:t>
      </w:r>
      <w:r w:rsidR="002F2283">
        <w:rPr>
          <w:rFonts w:hint="eastAsia"/>
        </w:rPr>
        <w:t>9</w:t>
      </w:r>
      <w:r w:rsidR="00F55EAC">
        <w:rPr>
          <w:rFonts w:hint="eastAsia"/>
        </w:rPr>
        <w:t>月</w:t>
      </w:r>
      <w:r w:rsidR="002F2283">
        <w:rPr>
          <w:rFonts w:hint="eastAsia"/>
        </w:rPr>
        <w:t>1</w:t>
      </w:r>
      <w:r w:rsidR="00F55EAC">
        <w:rPr>
          <w:rFonts w:hint="eastAsia"/>
        </w:rPr>
        <w:t>日</w:t>
      </w:r>
      <w:r w:rsidR="002F2283" w:rsidRPr="002F2283">
        <w:rPr>
          <w:rFonts w:hint="eastAsia"/>
        </w:rPr>
        <w:t>基府教學參字第</w:t>
      </w:r>
      <w:r w:rsidR="002F2283" w:rsidRPr="002F2283">
        <w:rPr>
          <w:rFonts w:hint="eastAsia"/>
        </w:rPr>
        <w:t>1090242237</w:t>
      </w:r>
      <w:r w:rsidR="002F2283" w:rsidRPr="002F2283">
        <w:rPr>
          <w:rFonts w:hint="eastAsia"/>
        </w:rPr>
        <w:t>號</w:t>
      </w:r>
      <w:r>
        <w:rPr>
          <w:rFonts w:hint="eastAsia"/>
        </w:rPr>
        <w:t>函</w:t>
      </w:r>
      <w:r w:rsidR="00F55EAC">
        <w:rPr>
          <w:rFonts w:hint="eastAsia"/>
        </w:rPr>
        <w:t>辦理</w:t>
      </w:r>
      <w:r w:rsidR="00985505">
        <w:rPr>
          <w:rFonts w:hint="eastAsia"/>
        </w:rPr>
        <w:t>。</w:t>
      </w:r>
    </w:p>
    <w:p w:rsidR="0083663D" w:rsidRDefault="00C51AB4" w:rsidP="00C51AB4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囿於</w:t>
      </w:r>
      <w:r w:rsidR="003D4643">
        <w:rPr>
          <w:rFonts w:hint="eastAsia"/>
        </w:rPr>
        <w:t>「</w:t>
      </w:r>
      <w:r w:rsidR="003D4643">
        <w:rPr>
          <w:rFonts w:hint="eastAsia"/>
        </w:rPr>
        <w:t>109</w:t>
      </w:r>
      <w:r w:rsidR="003D4643">
        <w:rPr>
          <w:rFonts w:hint="eastAsia"/>
        </w:rPr>
        <w:t>學年度科技教育推動總體計畫</w:t>
      </w:r>
      <w:r w:rsidR="003D4643">
        <w:rPr>
          <w:rFonts w:hint="eastAsia"/>
        </w:rPr>
        <w:t>-</w:t>
      </w:r>
      <w:r w:rsidR="003D4643">
        <w:rPr>
          <w:rFonts w:hint="eastAsia"/>
        </w:rPr>
        <w:t>自造教育及科技中心</w:t>
      </w:r>
      <w:r>
        <w:rPr>
          <w:rFonts w:hint="eastAsia"/>
        </w:rPr>
        <w:t>(</w:t>
      </w:r>
      <w:r>
        <w:rPr>
          <w:rFonts w:hint="eastAsia"/>
        </w:rPr>
        <w:t>子目代碼：</w:t>
      </w:r>
      <w:r>
        <w:rPr>
          <w:rFonts w:hint="eastAsia"/>
        </w:rPr>
        <w:t>A110D2)</w:t>
      </w:r>
      <w:r w:rsidR="003D4643">
        <w:rPr>
          <w:rFonts w:hint="eastAsia"/>
        </w:rPr>
        <w:t>」之</w:t>
      </w:r>
      <w:r w:rsidR="00B72A6E">
        <w:rPr>
          <w:rFonts w:hint="eastAsia"/>
        </w:rPr>
        <w:t>110</w:t>
      </w:r>
      <w:r w:rsidR="003D4643">
        <w:rPr>
          <w:rFonts w:hint="eastAsia"/>
        </w:rPr>
        <w:t>年度</w:t>
      </w:r>
      <w:r w:rsidR="00B5226E">
        <w:rPr>
          <w:rFonts w:hint="eastAsia"/>
        </w:rPr>
        <w:t>經費</w:t>
      </w:r>
      <w:r>
        <w:rPr>
          <w:rFonts w:hint="eastAsia"/>
        </w:rPr>
        <w:t>135</w:t>
      </w:r>
      <w:r>
        <w:rPr>
          <w:rFonts w:hint="eastAsia"/>
        </w:rPr>
        <w:t>萬元，教育處</w:t>
      </w:r>
      <w:r w:rsidR="00B5226E">
        <w:rPr>
          <w:rFonts w:hint="eastAsia"/>
        </w:rPr>
        <w:t>尚未</w:t>
      </w:r>
      <w:r>
        <w:rPr>
          <w:rFonts w:hint="eastAsia"/>
        </w:rPr>
        <w:t>核撥</w:t>
      </w:r>
      <w:r w:rsidR="00B5226E">
        <w:rPr>
          <w:rFonts w:hint="eastAsia"/>
        </w:rPr>
        <w:t>至本校，</w:t>
      </w:r>
      <w:r w:rsidR="003D4643">
        <w:rPr>
          <w:rFonts w:hint="eastAsia"/>
        </w:rPr>
        <w:t>爰</w:t>
      </w:r>
      <w:r>
        <w:rPr>
          <w:rFonts w:hint="eastAsia"/>
        </w:rPr>
        <w:t>簽請由本校歷年課業輔導費</w:t>
      </w:r>
      <w:r w:rsidR="00B5226E">
        <w:rPr>
          <w:rFonts w:hint="eastAsia"/>
        </w:rPr>
        <w:t>墊付</w:t>
      </w:r>
      <w:r>
        <w:rPr>
          <w:rFonts w:hint="eastAsia"/>
        </w:rPr>
        <w:t>本計畫之人事費，以維相關人員權益</w:t>
      </w:r>
      <w:r w:rsidR="00B5226E">
        <w:rPr>
          <w:rFonts w:hint="eastAsia"/>
        </w:rPr>
        <w:t>。</w:t>
      </w:r>
    </w:p>
    <w:p w:rsidR="00B5226E" w:rsidRDefault="006A0DD0" w:rsidP="0083143F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旨揭</w:t>
      </w:r>
      <w:r w:rsidR="00C51AB4">
        <w:rPr>
          <w:rFonts w:hint="eastAsia"/>
        </w:rPr>
        <w:t>薪資</w:t>
      </w:r>
      <w:r>
        <w:rPr>
          <w:rFonts w:hint="eastAsia"/>
        </w:rPr>
        <w:t>等</w:t>
      </w:r>
      <w:r w:rsidR="00C51AB4">
        <w:rPr>
          <w:rFonts w:hint="eastAsia"/>
        </w:rPr>
        <w:t>預估</w:t>
      </w:r>
      <w:r w:rsidR="00143BC5">
        <w:rPr>
          <w:rFonts w:hint="eastAsia"/>
        </w:rPr>
        <w:t>借支</w:t>
      </w:r>
      <w:r w:rsidR="00C51AB4">
        <w:rPr>
          <w:rFonts w:hint="eastAsia"/>
        </w:rPr>
        <w:t>金額</w:t>
      </w:r>
      <w:r w:rsidR="0083143F">
        <w:rPr>
          <w:rFonts w:hint="eastAsia"/>
        </w:rPr>
        <w:t>計</w:t>
      </w:r>
      <w:r w:rsidR="0083143F" w:rsidRPr="0083143F">
        <w:rPr>
          <w:rFonts w:hint="eastAsia"/>
        </w:rPr>
        <w:t>28</w:t>
      </w:r>
      <w:r w:rsidR="0083143F" w:rsidRPr="0083143F">
        <w:rPr>
          <w:rFonts w:hint="eastAsia"/>
        </w:rPr>
        <w:t>萬</w:t>
      </w:r>
      <w:r w:rsidR="0083143F" w:rsidRPr="0083143F">
        <w:rPr>
          <w:rFonts w:hint="eastAsia"/>
        </w:rPr>
        <w:t>4,542</w:t>
      </w:r>
      <w:r w:rsidR="0083143F" w:rsidRPr="0083143F">
        <w:rPr>
          <w:rFonts w:hint="eastAsia"/>
        </w:rPr>
        <w:t>元</w:t>
      </w:r>
      <w:r w:rsidR="0083143F">
        <w:rPr>
          <w:rFonts w:hint="eastAsia"/>
        </w:rPr>
        <w:t>，</w:t>
      </w:r>
      <w:r w:rsidR="005048A3">
        <w:rPr>
          <w:rFonts w:hint="eastAsia"/>
        </w:rPr>
        <w:t>檢陳</w:t>
      </w:r>
      <w:r>
        <w:rPr>
          <w:rFonts w:hint="eastAsia"/>
        </w:rPr>
        <w:t>計算表</w:t>
      </w:r>
      <w:r w:rsidR="005048A3">
        <w:rPr>
          <w:rFonts w:hint="eastAsia"/>
        </w:rPr>
        <w:t>(</w:t>
      </w:r>
      <w:r w:rsidR="005048A3">
        <w:rPr>
          <w:rFonts w:hint="eastAsia"/>
        </w:rPr>
        <w:t>詳</w:t>
      </w:r>
      <w:r w:rsidR="0083143F">
        <w:rPr>
          <w:rFonts w:hint="eastAsia"/>
        </w:rPr>
        <w:t>附</w:t>
      </w:r>
      <w:r w:rsidR="00143BC5">
        <w:rPr>
          <w:rFonts w:hint="eastAsia"/>
        </w:rPr>
        <w:t>件</w:t>
      </w:r>
      <w:r w:rsidR="005048A3">
        <w:rPr>
          <w:rFonts w:hint="eastAsia"/>
        </w:rPr>
        <w:t>1)</w:t>
      </w:r>
      <w:r>
        <w:rPr>
          <w:rFonts w:hint="eastAsia"/>
        </w:rPr>
        <w:t>及</w:t>
      </w:r>
      <w:r w:rsidR="00C51AB4">
        <w:rPr>
          <w:rFonts w:hint="eastAsia"/>
        </w:rPr>
        <w:t>教育處核定之計畫</w:t>
      </w:r>
      <w:r w:rsidR="00B72A6E">
        <w:rPr>
          <w:rFonts w:hint="eastAsia"/>
        </w:rPr>
        <w:t>經費概算表</w:t>
      </w:r>
      <w:r>
        <w:rPr>
          <w:rFonts w:hint="eastAsia"/>
        </w:rPr>
        <w:t>供參。</w:t>
      </w:r>
      <w:r w:rsidR="00C51AB4">
        <w:t xml:space="preserve"> </w:t>
      </w:r>
    </w:p>
    <w:p w:rsidR="00B5226E" w:rsidRDefault="00B72A6E" w:rsidP="00117DC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俟補助款</w:t>
      </w:r>
      <w:r w:rsidR="005048A3">
        <w:rPr>
          <w:rFonts w:hint="eastAsia"/>
        </w:rPr>
        <w:t>核撥</w:t>
      </w:r>
      <w:r w:rsidR="00B5226E">
        <w:rPr>
          <w:rFonts w:hint="eastAsia"/>
        </w:rPr>
        <w:t>後</w:t>
      </w:r>
      <w:r>
        <w:rPr>
          <w:rFonts w:hint="eastAsia"/>
        </w:rPr>
        <w:t>，再行辦理經費轉正歸墊事宜</w:t>
      </w:r>
      <w:r w:rsidR="00F55EAC">
        <w:rPr>
          <w:rFonts w:hint="eastAsia"/>
        </w:rPr>
        <w:t>，預計歸墊日期為</w:t>
      </w:r>
      <w:r w:rsidR="00F55EAC">
        <w:rPr>
          <w:rFonts w:hint="eastAsia"/>
        </w:rPr>
        <w:t>5</w:t>
      </w:r>
      <w:r w:rsidR="00F55EAC">
        <w:rPr>
          <w:rFonts w:hint="eastAsia"/>
        </w:rPr>
        <w:t>月</w:t>
      </w:r>
      <w:r w:rsidR="00F55EAC">
        <w:rPr>
          <w:rFonts w:hint="eastAsia"/>
        </w:rPr>
        <w:t>31</w:t>
      </w:r>
      <w:r w:rsidR="00F55EAC">
        <w:rPr>
          <w:rFonts w:hint="eastAsia"/>
        </w:rPr>
        <w:t>日</w:t>
      </w:r>
      <w:r w:rsidR="00B5226E">
        <w:rPr>
          <w:rFonts w:hint="eastAsia"/>
        </w:rPr>
        <w:t>。</w:t>
      </w:r>
    </w:p>
    <w:p w:rsidR="00B14A75" w:rsidRPr="005048A3" w:rsidRDefault="00B14A75" w:rsidP="00792618">
      <w:pPr>
        <w:ind w:leftChars="112" w:left="358" w:firstLineChars="730" w:firstLine="2336"/>
      </w:pPr>
    </w:p>
    <w:p w:rsidR="00B14A75" w:rsidRDefault="00AF14B6" w:rsidP="006A0DD0">
      <w:r>
        <w:rPr>
          <w:rFonts w:hint="eastAsia"/>
        </w:rPr>
        <w:t>擬辦：</w:t>
      </w:r>
      <w:r w:rsidR="005048A3">
        <w:rPr>
          <w:rFonts w:hint="eastAsia"/>
        </w:rPr>
        <w:t>奉核後，辦理上開經費之預借</w:t>
      </w:r>
      <w:r w:rsidR="00063522">
        <w:rPr>
          <w:rFonts w:hint="eastAsia"/>
        </w:rPr>
        <w:t>支用</w:t>
      </w:r>
      <w:r w:rsidR="005048A3">
        <w:rPr>
          <w:rFonts w:hint="eastAsia"/>
        </w:rPr>
        <w:t>事宜</w:t>
      </w:r>
      <w:r w:rsidR="006A0DD0">
        <w:rPr>
          <w:rFonts w:hint="eastAsia"/>
        </w:rPr>
        <w:t>。</w:t>
      </w:r>
    </w:p>
    <w:p w:rsidR="00CF216D" w:rsidRDefault="00CF216D" w:rsidP="00AF14B6">
      <w:pPr>
        <w:ind w:leftChars="112" w:left="358" w:firstLineChars="730" w:firstLine="2336"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DF212B" w:rsidRPr="00DF212B" w:rsidTr="00CB1AB1">
        <w:trPr>
          <w:trHeight w:hRule="exact" w:val="284"/>
        </w:trPr>
        <w:tc>
          <w:tcPr>
            <w:tcW w:w="9648" w:type="dxa"/>
            <w:shd w:val="clear" w:color="auto" w:fill="auto"/>
          </w:tcPr>
          <w:p w:rsidR="00DF212B" w:rsidRPr="00AF14B6" w:rsidRDefault="00AF14B6" w:rsidP="00CB1AB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F14B6">
              <w:rPr>
                <w:rFonts w:hint="eastAsia"/>
                <w:sz w:val="24"/>
                <w:szCs w:val="24"/>
              </w:rPr>
              <w:t>會辦單位：出納組、人事室、會計室</w:t>
            </w:r>
          </w:p>
        </w:tc>
      </w:tr>
      <w:tr w:rsidR="00DF212B" w:rsidRPr="00DF212B" w:rsidTr="00CB1AB1">
        <w:trPr>
          <w:trHeight w:hRule="exact" w:val="284"/>
        </w:trPr>
        <w:tc>
          <w:tcPr>
            <w:tcW w:w="9648" w:type="dxa"/>
            <w:shd w:val="clear" w:color="auto" w:fill="auto"/>
          </w:tcPr>
          <w:p w:rsidR="00DF212B" w:rsidRPr="00AF14B6" w:rsidRDefault="00DF212B" w:rsidP="00CB1AB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F14B6">
              <w:rPr>
                <w:rFonts w:hint="eastAsia"/>
                <w:sz w:val="24"/>
                <w:szCs w:val="24"/>
              </w:rPr>
              <w:t>承辦單位</w:t>
            </w:r>
            <w:r w:rsidR="00AF14B6">
              <w:rPr>
                <w:rFonts w:hint="eastAsia"/>
                <w:sz w:val="24"/>
                <w:szCs w:val="24"/>
              </w:rPr>
              <w:t xml:space="preserve">            </w:t>
            </w:r>
            <w:r w:rsidR="00150AC7" w:rsidRPr="00AF14B6">
              <w:rPr>
                <w:rFonts w:hint="eastAsia"/>
                <w:sz w:val="24"/>
                <w:szCs w:val="24"/>
              </w:rPr>
              <w:t xml:space="preserve">    </w:t>
            </w:r>
            <w:r w:rsidRPr="00AF14B6">
              <w:rPr>
                <w:rFonts w:hint="eastAsia"/>
                <w:sz w:val="24"/>
                <w:szCs w:val="24"/>
              </w:rPr>
              <w:t>會辦單位</w:t>
            </w:r>
            <w:r w:rsidR="00AF14B6">
              <w:rPr>
                <w:rFonts w:hint="eastAsia"/>
                <w:sz w:val="24"/>
                <w:szCs w:val="24"/>
              </w:rPr>
              <w:t xml:space="preserve">         </w:t>
            </w:r>
            <w:r w:rsidR="00150AC7" w:rsidRPr="00AF14B6">
              <w:rPr>
                <w:rFonts w:hint="eastAsia"/>
                <w:sz w:val="24"/>
                <w:szCs w:val="24"/>
              </w:rPr>
              <w:t xml:space="preserve">             </w:t>
            </w:r>
            <w:r w:rsidR="00150AC7" w:rsidRPr="00AF14B6">
              <w:rPr>
                <w:rFonts w:hint="eastAsia"/>
                <w:sz w:val="24"/>
                <w:szCs w:val="24"/>
              </w:rPr>
              <w:t>決行</w:t>
            </w:r>
          </w:p>
        </w:tc>
      </w:tr>
      <w:tr w:rsidR="00DF212B" w:rsidTr="001231B9">
        <w:trPr>
          <w:trHeight w:val="4306"/>
        </w:trPr>
        <w:tc>
          <w:tcPr>
            <w:tcW w:w="9648" w:type="dxa"/>
            <w:shd w:val="clear" w:color="auto" w:fill="auto"/>
          </w:tcPr>
          <w:p w:rsidR="00DF212B" w:rsidRPr="00AF14B6" w:rsidRDefault="00DF212B" w:rsidP="00CB1AB1">
            <w:pPr>
              <w:spacing w:line="240" w:lineRule="exact"/>
            </w:pPr>
          </w:p>
        </w:tc>
      </w:tr>
    </w:tbl>
    <w:p w:rsidR="003B20E7" w:rsidRDefault="003B20E7" w:rsidP="003B20E7"/>
    <w:sectPr w:rsidR="003B20E7" w:rsidSect="00DF212B">
      <w:pgSz w:w="11906" w:h="16838" w:code="9"/>
      <w:pgMar w:top="1134" w:right="1134" w:bottom="482" w:left="1134" w:header="0" w:footer="0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65" w:rsidRDefault="00DB5865" w:rsidP="002C6F8B">
      <w:r>
        <w:separator/>
      </w:r>
    </w:p>
  </w:endnote>
  <w:endnote w:type="continuationSeparator" w:id="0">
    <w:p w:rsidR="00DB5865" w:rsidRDefault="00DB5865" w:rsidP="002C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65" w:rsidRDefault="00DB5865" w:rsidP="002C6F8B">
      <w:r>
        <w:separator/>
      </w:r>
    </w:p>
  </w:footnote>
  <w:footnote w:type="continuationSeparator" w:id="0">
    <w:p w:rsidR="00DB5865" w:rsidRDefault="00DB5865" w:rsidP="002C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EA7"/>
    <w:multiLevelType w:val="hybridMultilevel"/>
    <w:tmpl w:val="2CEE0D1C"/>
    <w:lvl w:ilvl="0" w:tplc="156AEF48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9A16961"/>
    <w:multiLevelType w:val="hybridMultilevel"/>
    <w:tmpl w:val="A60A4B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C2822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64987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371005"/>
    <w:multiLevelType w:val="hybridMultilevel"/>
    <w:tmpl w:val="7D3274AA"/>
    <w:lvl w:ilvl="0" w:tplc="3AC8705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638A034B"/>
    <w:multiLevelType w:val="hybridMultilevel"/>
    <w:tmpl w:val="7D3274AA"/>
    <w:lvl w:ilvl="0" w:tplc="3AC8705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 w15:restartNumberingAfterBreak="0">
    <w:nsid w:val="73776436"/>
    <w:multiLevelType w:val="hybridMultilevel"/>
    <w:tmpl w:val="0852B0B0"/>
    <w:lvl w:ilvl="0" w:tplc="040EF678">
      <w:start w:val="1"/>
      <w:numFmt w:val="taiwaneseCountingThousand"/>
      <w:lvlText w:val="%1、"/>
      <w:lvlJc w:val="left"/>
      <w:pPr>
        <w:ind w:left="10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D"/>
    <w:rsid w:val="000052E7"/>
    <w:rsid w:val="00022801"/>
    <w:rsid w:val="00054210"/>
    <w:rsid w:val="00056813"/>
    <w:rsid w:val="00063522"/>
    <w:rsid w:val="000709E7"/>
    <w:rsid w:val="00072BEB"/>
    <w:rsid w:val="000859C3"/>
    <w:rsid w:val="0009217E"/>
    <w:rsid w:val="000A397F"/>
    <w:rsid w:val="000D41E2"/>
    <w:rsid w:val="00110962"/>
    <w:rsid w:val="00117DC9"/>
    <w:rsid w:val="001231B9"/>
    <w:rsid w:val="0013366E"/>
    <w:rsid w:val="00137E47"/>
    <w:rsid w:val="00143BC5"/>
    <w:rsid w:val="00150AC7"/>
    <w:rsid w:val="00185B01"/>
    <w:rsid w:val="00186668"/>
    <w:rsid w:val="001931D0"/>
    <w:rsid w:val="001C046F"/>
    <w:rsid w:val="001D2636"/>
    <w:rsid w:val="001E067A"/>
    <w:rsid w:val="00203E07"/>
    <w:rsid w:val="002139EA"/>
    <w:rsid w:val="00241D15"/>
    <w:rsid w:val="00293240"/>
    <w:rsid w:val="002960BE"/>
    <w:rsid w:val="002B0073"/>
    <w:rsid w:val="002B1F86"/>
    <w:rsid w:val="002C6F8B"/>
    <w:rsid w:val="002C751E"/>
    <w:rsid w:val="002E0790"/>
    <w:rsid w:val="002F2283"/>
    <w:rsid w:val="002F5655"/>
    <w:rsid w:val="002F5E0A"/>
    <w:rsid w:val="00305ACD"/>
    <w:rsid w:val="003242BB"/>
    <w:rsid w:val="003422FA"/>
    <w:rsid w:val="003619E7"/>
    <w:rsid w:val="00364221"/>
    <w:rsid w:val="003717C6"/>
    <w:rsid w:val="00385EBD"/>
    <w:rsid w:val="0039663C"/>
    <w:rsid w:val="003A2887"/>
    <w:rsid w:val="003A54CC"/>
    <w:rsid w:val="003B20E7"/>
    <w:rsid w:val="003B6850"/>
    <w:rsid w:val="003C0125"/>
    <w:rsid w:val="003D4643"/>
    <w:rsid w:val="003E7BA9"/>
    <w:rsid w:val="003F4725"/>
    <w:rsid w:val="00403CA2"/>
    <w:rsid w:val="004243A5"/>
    <w:rsid w:val="00450235"/>
    <w:rsid w:val="00456D07"/>
    <w:rsid w:val="004768DE"/>
    <w:rsid w:val="004829EB"/>
    <w:rsid w:val="00494B17"/>
    <w:rsid w:val="004B7460"/>
    <w:rsid w:val="004C2007"/>
    <w:rsid w:val="005048A3"/>
    <w:rsid w:val="00524B17"/>
    <w:rsid w:val="00584D9D"/>
    <w:rsid w:val="005C2499"/>
    <w:rsid w:val="0061195B"/>
    <w:rsid w:val="0062641E"/>
    <w:rsid w:val="00637DD7"/>
    <w:rsid w:val="006918A4"/>
    <w:rsid w:val="006A0DD0"/>
    <w:rsid w:val="006C4CCD"/>
    <w:rsid w:val="006F35B6"/>
    <w:rsid w:val="00700F39"/>
    <w:rsid w:val="00702338"/>
    <w:rsid w:val="00712137"/>
    <w:rsid w:val="0071435D"/>
    <w:rsid w:val="00724C80"/>
    <w:rsid w:val="00792618"/>
    <w:rsid w:val="007C34F1"/>
    <w:rsid w:val="007D0CFA"/>
    <w:rsid w:val="007D67A9"/>
    <w:rsid w:val="00813F6C"/>
    <w:rsid w:val="0083143F"/>
    <w:rsid w:val="0083663D"/>
    <w:rsid w:val="008569BE"/>
    <w:rsid w:val="0086735C"/>
    <w:rsid w:val="00870D00"/>
    <w:rsid w:val="00871F92"/>
    <w:rsid w:val="008E4347"/>
    <w:rsid w:val="008F6805"/>
    <w:rsid w:val="00904C32"/>
    <w:rsid w:val="0092606E"/>
    <w:rsid w:val="00943BAE"/>
    <w:rsid w:val="0095266B"/>
    <w:rsid w:val="00973185"/>
    <w:rsid w:val="00985505"/>
    <w:rsid w:val="009976B2"/>
    <w:rsid w:val="009E4944"/>
    <w:rsid w:val="00A30F43"/>
    <w:rsid w:val="00A55CB1"/>
    <w:rsid w:val="00A8229C"/>
    <w:rsid w:val="00A97FAA"/>
    <w:rsid w:val="00AA5915"/>
    <w:rsid w:val="00AD1C67"/>
    <w:rsid w:val="00AD1E1D"/>
    <w:rsid w:val="00AE60B9"/>
    <w:rsid w:val="00AF14B6"/>
    <w:rsid w:val="00AF4734"/>
    <w:rsid w:val="00B14A75"/>
    <w:rsid w:val="00B5226E"/>
    <w:rsid w:val="00B72A6E"/>
    <w:rsid w:val="00B77534"/>
    <w:rsid w:val="00B92063"/>
    <w:rsid w:val="00BA0D34"/>
    <w:rsid w:val="00BC03C5"/>
    <w:rsid w:val="00BD4ACC"/>
    <w:rsid w:val="00BE7D09"/>
    <w:rsid w:val="00C26D0D"/>
    <w:rsid w:val="00C4494F"/>
    <w:rsid w:val="00C51AB4"/>
    <w:rsid w:val="00C658D0"/>
    <w:rsid w:val="00C86F41"/>
    <w:rsid w:val="00C932AD"/>
    <w:rsid w:val="00CB1AB1"/>
    <w:rsid w:val="00CF216D"/>
    <w:rsid w:val="00CF28B9"/>
    <w:rsid w:val="00D147CE"/>
    <w:rsid w:val="00D86280"/>
    <w:rsid w:val="00D938FF"/>
    <w:rsid w:val="00DA2E6D"/>
    <w:rsid w:val="00DA480A"/>
    <w:rsid w:val="00DA5B96"/>
    <w:rsid w:val="00DB5865"/>
    <w:rsid w:val="00DD5D14"/>
    <w:rsid w:val="00DF212B"/>
    <w:rsid w:val="00E00CF1"/>
    <w:rsid w:val="00E03A32"/>
    <w:rsid w:val="00E12A2F"/>
    <w:rsid w:val="00E31399"/>
    <w:rsid w:val="00E66694"/>
    <w:rsid w:val="00E7046F"/>
    <w:rsid w:val="00EA24FD"/>
    <w:rsid w:val="00EB522A"/>
    <w:rsid w:val="00ED0B37"/>
    <w:rsid w:val="00EE3046"/>
    <w:rsid w:val="00F01C91"/>
    <w:rsid w:val="00F1690F"/>
    <w:rsid w:val="00F55EAC"/>
    <w:rsid w:val="00F762F2"/>
    <w:rsid w:val="00F81C26"/>
    <w:rsid w:val="00F912A5"/>
    <w:rsid w:val="00FB5146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D854B-3647-4310-8FB5-138649B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FD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12B"/>
    <w:pPr>
      <w:widowControl w:val="0"/>
    </w:pPr>
    <w:rPr>
      <w:rFonts w:eastAsia="標楷體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C32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2C6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6F8B"/>
    <w:rPr>
      <w:rFonts w:eastAsia="標楷體"/>
      <w:kern w:val="2"/>
    </w:rPr>
  </w:style>
  <w:style w:type="paragraph" w:styleId="a7">
    <w:name w:val="footer"/>
    <w:basedOn w:val="a"/>
    <w:link w:val="a8"/>
    <w:rsid w:val="002C6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C6F8B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B14A75"/>
    <w:pPr>
      <w:ind w:leftChars="200" w:left="480"/>
    </w:pPr>
  </w:style>
  <w:style w:type="paragraph" w:customStyle="1" w:styleId="1">
    <w:name w:val="清單段落1"/>
    <w:basedOn w:val="a"/>
    <w:rsid w:val="000859C3"/>
    <w:pPr>
      <w:ind w:leftChars="200" w:left="480"/>
    </w:pPr>
    <w:rPr>
      <w:rFonts w:ascii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E695-0C26-47D4-A2AB-C2236688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         呈</dc:title>
  <dc:subject/>
  <dc:creator>生涯規劃組</dc:creator>
  <cp:keywords/>
  <cp:lastModifiedBy>account2</cp:lastModifiedBy>
  <cp:revision>2</cp:revision>
  <cp:lastPrinted>2020-11-23T08:34:00Z</cp:lastPrinted>
  <dcterms:created xsi:type="dcterms:W3CDTF">2023-04-26T05:30:00Z</dcterms:created>
  <dcterms:modified xsi:type="dcterms:W3CDTF">2023-04-26T05:30:00Z</dcterms:modified>
</cp:coreProperties>
</file>