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Default="0079376D" w:rsidP="001D749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79376D">
        <w:rPr>
          <w:rFonts w:ascii="標楷體" w:eastAsia="標楷體" w:hAnsi="標楷體" w:hint="eastAsia"/>
          <w:sz w:val="36"/>
          <w:szCs w:val="36"/>
        </w:rPr>
        <w:t>基隆市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區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國民小學身心障礙就學交通車</w:t>
      </w:r>
    </w:p>
    <w:p w:rsidR="0079376D" w:rsidRDefault="0079376D" w:rsidP="001D749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司機</w:t>
      </w:r>
      <w:r w:rsidR="005E78E7">
        <w:rPr>
          <w:rFonts w:ascii="標楷體" w:eastAsia="標楷體" w:hAnsi="標楷體" w:hint="eastAsia"/>
          <w:sz w:val="28"/>
          <w:szCs w:val="28"/>
        </w:rPr>
        <w:t>(</w:t>
      </w:r>
      <w:r w:rsidR="005E78E7" w:rsidRPr="0079376D">
        <w:rPr>
          <w:rFonts w:ascii="標楷體" w:eastAsia="標楷體" w:hAnsi="標楷體" w:hint="eastAsia"/>
          <w:sz w:val="28"/>
          <w:szCs w:val="28"/>
        </w:rPr>
        <w:t>臨時人員</w:t>
      </w:r>
      <w:r w:rsidR="005E78E7">
        <w:rPr>
          <w:rFonts w:ascii="標楷體" w:eastAsia="標楷體" w:hAnsi="標楷體" w:hint="eastAsia"/>
          <w:sz w:val="28"/>
          <w:szCs w:val="28"/>
        </w:rPr>
        <w:t>)</w:t>
      </w:r>
      <w:r w:rsidRPr="0079376D">
        <w:rPr>
          <w:rFonts w:ascii="標楷體" w:eastAsia="標楷體" w:hAnsi="標楷體" w:hint="eastAsia"/>
          <w:sz w:val="28"/>
          <w:szCs w:val="28"/>
        </w:rPr>
        <w:t>甄選簡章</w:t>
      </w:r>
      <w:r w:rsidR="00795145">
        <w:rPr>
          <w:rFonts w:ascii="標楷體" w:eastAsia="標楷體" w:hAnsi="標楷體" w:hint="eastAsia"/>
          <w:sz w:val="28"/>
          <w:szCs w:val="28"/>
        </w:rPr>
        <w:t>-第</w:t>
      </w:r>
      <w:r w:rsidR="00A81EAF">
        <w:rPr>
          <w:rFonts w:ascii="標楷體" w:eastAsia="標楷體" w:hAnsi="標楷體" w:hint="eastAsia"/>
          <w:sz w:val="28"/>
          <w:szCs w:val="28"/>
        </w:rPr>
        <w:t>三</w:t>
      </w:r>
      <w:r w:rsidR="00795145">
        <w:rPr>
          <w:rFonts w:ascii="標楷體" w:eastAsia="標楷體" w:hAnsi="標楷體" w:hint="eastAsia"/>
          <w:sz w:val="28"/>
          <w:szCs w:val="28"/>
        </w:rPr>
        <w:t>次公告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依據</w:t>
      </w:r>
    </w:p>
    <w:p w:rsidR="0079376D" w:rsidRPr="00B70F7B" w:rsidRDefault="00973D3C" w:rsidP="00D36526">
      <w:pPr>
        <w:pStyle w:val="a3"/>
        <w:numPr>
          <w:ilvl w:val="0"/>
          <w:numId w:val="4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勞動基準法</w:t>
      </w:r>
      <w:r w:rsidR="00F67015">
        <w:rPr>
          <w:rFonts w:eastAsia="標楷體" w:hint="eastAsia"/>
          <w:sz w:val="28"/>
          <w:szCs w:val="28"/>
        </w:rPr>
        <w:t>及</w:t>
      </w:r>
      <w:r w:rsidR="00B70F7B" w:rsidRPr="00B70F7B">
        <w:rPr>
          <w:rFonts w:eastAsia="標楷體" w:hint="eastAsia"/>
          <w:sz w:val="28"/>
          <w:szCs w:val="28"/>
        </w:rPr>
        <w:t>基隆市政府及所屬機關學校臨時人員雇用管理要點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報考資格</w:t>
      </w:r>
    </w:p>
    <w:p w:rsidR="0079376D" w:rsidRP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D5938">
        <w:rPr>
          <w:rFonts w:ascii="標楷體" w:eastAsia="標楷體" w:hAnsi="標楷體" w:hint="eastAsia"/>
          <w:sz w:val="28"/>
          <w:szCs w:val="28"/>
        </w:rPr>
        <w:t>具有中華民國國籍</w:t>
      </w:r>
      <w:r w:rsidR="00A41A9E">
        <w:rPr>
          <w:rFonts w:ascii="標楷體" w:eastAsia="標楷體" w:hAnsi="標楷體" w:hint="eastAsia"/>
          <w:sz w:val="28"/>
          <w:szCs w:val="28"/>
        </w:rPr>
        <w:t>未滿65歲</w:t>
      </w:r>
      <w:r w:rsidRPr="009D5938">
        <w:rPr>
          <w:rFonts w:ascii="標楷體" w:eastAsia="標楷體" w:hAnsi="標楷體" w:hint="eastAsia"/>
          <w:sz w:val="28"/>
          <w:szCs w:val="28"/>
        </w:rPr>
        <w:t>之國民，男女不拘，男性需役畢。</w:t>
      </w:r>
    </w:p>
    <w:p w:rsid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國中畢業（含）以上或同等學歷程度。</w:t>
      </w:r>
    </w:p>
    <w:p w:rsidR="009D5938" w:rsidRDefault="005D6BB6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領有職業</w:t>
      </w:r>
      <w:r w:rsidR="00A41A9E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客車</w:t>
      </w:r>
      <w:r w:rsidR="00FA6F33">
        <w:rPr>
          <w:rFonts w:ascii="標楷體" w:eastAsia="標楷體" w:hAnsi="標楷體" w:hint="eastAsia"/>
          <w:sz w:val="28"/>
          <w:szCs w:val="28"/>
        </w:rPr>
        <w:t>含</w:t>
      </w:r>
      <w:r w:rsidR="003711F3">
        <w:rPr>
          <w:rFonts w:ascii="標楷體" w:eastAsia="標楷體" w:hAnsi="標楷體" w:hint="eastAsia"/>
          <w:sz w:val="28"/>
          <w:szCs w:val="28"/>
        </w:rPr>
        <w:t>以上之駕駛執照（需有效期</w:t>
      </w:r>
      <w:r>
        <w:rPr>
          <w:rFonts w:ascii="標楷體" w:eastAsia="標楷體" w:hAnsi="標楷體" w:hint="eastAsia"/>
          <w:sz w:val="28"/>
          <w:szCs w:val="28"/>
        </w:rPr>
        <w:t>內）。</w:t>
      </w:r>
    </w:p>
    <w:p w:rsidR="005D6BB6" w:rsidRDefault="00A41A9E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最近六個月內無違反道路交通管理處罰條例違規記點達四點以上，且最近二年內無肇事紀錄。但肇事原因事實，非可歸責於駕駛人者，不在此限</w:t>
      </w:r>
      <w:r w:rsidR="005D6BB6" w:rsidRPr="00A41A9E">
        <w:rPr>
          <w:rFonts w:ascii="標楷體" w:eastAsia="標楷體" w:hAnsi="標楷體" w:hint="eastAsia"/>
          <w:sz w:val="28"/>
          <w:szCs w:val="28"/>
        </w:rPr>
        <w:t>。</w:t>
      </w:r>
    </w:p>
    <w:p w:rsidR="00394353" w:rsidRPr="00A41A9E" w:rsidRDefault="00394353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</w:t>
      </w:r>
      <w:r w:rsidR="003151D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身心障礙手冊者</w:t>
      </w:r>
      <w:r w:rsidR="003151D4">
        <w:rPr>
          <w:rFonts w:ascii="標楷體" w:eastAsia="標楷體" w:hAnsi="標楷體" w:hint="eastAsia"/>
          <w:sz w:val="28"/>
          <w:szCs w:val="28"/>
        </w:rPr>
        <w:t>優先錄取。</w:t>
      </w:r>
    </w:p>
    <w:p w:rsidR="0079376D" w:rsidRDefault="00A41A9E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D6BB6">
        <w:rPr>
          <w:rFonts w:ascii="標楷體" w:eastAsia="標楷體" w:hAnsi="標楷體" w:hint="eastAsia"/>
          <w:sz w:val="28"/>
          <w:szCs w:val="28"/>
        </w:rPr>
        <w:t>名額：</w:t>
      </w:r>
    </w:p>
    <w:p w:rsidR="005D6BB6" w:rsidRPr="005D6BB6" w:rsidRDefault="005D6BB6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9E">
        <w:rPr>
          <w:rFonts w:ascii="標楷體" w:eastAsia="標楷體" w:hAnsi="標楷體" w:hint="eastAsia"/>
          <w:sz w:val="28"/>
          <w:szCs w:val="28"/>
        </w:rPr>
        <w:t>依成績排序錄取</w:t>
      </w:r>
      <w:r>
        <w:rPr>
          <w:rFonts w:ascii="標楷體" w:eastAsia="標楷體" w:hAnsi="標楷體" w:hint="eastAsia"/>
          <w:sz w:val="28"/>
          <w:szCs w:val="28"/>
        </w:rPr>
        <w:t>駕駛員正取乙名，備取若干名。</w:t>
      </w:r>
    </w:p>
    <w:p w:rsidR="005D6BB6" w:rsidRDefault="005D6BB6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</w:t>
      </w:r>
    </w:p>
    <w:p w:rsidR="005D6BB6" w:rsidRP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7B1A">
        <w:rPr>
          <w:rFonts w:ascii="標楷體" w:eastAsia="標楷體" w:hAnsi="標楷體" w:hint="eastAsia"/>
          <w:sz w:val="28"/>
          <w:szCs w:val="28"/>
        </w:rPr>
        <w:t>準時駕駛特教專車，安全接送學生上下學。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載送並協助特教學生參加相關校外活動。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配合校方規劃之活動及其所需要之駕駛任務。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B97B1A" w:rsidRDefault="00B97B1A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伍、甄選方式：面試（100</w:t>
      </w:r>
      <w:r w:rsidR="008F0B91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97B1A" w:rsidRDefault="00B97B1A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陸、報名日期及時間：自即日起至</w:t>
      </w:r>
      <w:r w:rsidR="008F0B91">
        <w:rPr>
          <w:rFonts w:ascii="標楷體" w:eastAsia="標楷體" w:hAnsi="標楷體" w:hint="eastAsia"/>
          <w:sz w:val="28"/>
          <w:szCs w:val="28"/>
        </w:rPr>
        <w:t>10</w:t>
      </w:r>
      <w:r w:rsidR="00A41A9E">
        <w:rPr>
          <w:rFonts w:ascii="標楷體" w:eastAsia="標楷體" w:hAnsi="標楷體" w:hint="eastAsia"/>
          <w:sz w:val="28"/>
          <w:szCs w:val="28"/>
        </w:rPr>
        <w:t>9</w:t>
      </w:r>
      <w:r w:rsidR="008F0B91">
        <w:rPr>
          <w:rFonts w:ascii="標楷體" w:eastAsia="標楷體" w:hAnsi="標楷體" w:hint="eastAsia"/>
          <w:sz w:val="28"/>
          <w:szCs w:val="28"/>
        </w:rPr>
        <w:t>年</w:t>
      </w:r>
      <w:r w:rsidR="00A41A9E">
        <w:rPr>
          <w:rFonts w:ascii="標楷體" w:eastAsia="標楷體" w:hAnsi="標楷體" w:hint="eastAsia"/>
          <w:sz w:val="28"/>
          <w:szCs w:val="28"/>
        </w:rPr>
        <w:t>9</w:t>
      </w:r>
      <w:r w:rsidR="008F0B91">
        <w:rPr>
          <w:rFonts w:ascii="標楷體" w:eastAsia="標楷體" w:hAnsi="標楷體" w:hint="eastAsia"/>
          <w:sz w:val="28"/>
          <w:szCs w:val="28"/>
        </w:rPr>
        <w:t>月</w:t>
      </w:r>
      <w:r w:rsidR="00A81EAF">
        <w:rPr>
          <w:rFonts w:ascii="標楷體" w:eastAsia="標楷體" w:hAnsi="標楷體" w:hint="eastAsia"/>
          <w:sz w:val="28"/>
          <w:szCs w:val="28"/>
        </w:rPr>
        <w:t>28</w:t>
      </w:r>
      <w:r w:rsidR="008F0B91">
        <w:rPr>
          <w:rFonts w:ascii="標楷體" w:eastAsia="標楷體" w:hAnsi="標楷體" w:hint="eastAsia"/>
          <w:sz w:val="28"/>
          <w:szCs w:val="28"/>
        </w:rPr>
        <w:t>日（星期</w:t>
      </w:r>
      <w:r w:rsidR="00A81EAF">
        <w:rPr>
          <w:rFonts w:ascii="標楷體" w:eastAsia="標楷體" w:hAnsi="標楷體" w:hint="eastAsia"/>
          <w:sz w:val="28"/>
          <w:szCs w:val="28"/>
        </w:rPr>
        <w:t>一</w:t>
      </w:r>
      <w:r w:rsidR="008F0B91">
        <w:rPr>
          <w:rFonts w:ascii="標楷體" w:eastAsia="標楷體" w:hAnsi="標楷體" w:hint="eastAsia"/>
          <w:sz w:val="28"/>
          <w:szCs w:val="28"/>
        </w:rPr>
        <w:t>）1</w:t>
      </w:r>
      <w:r w:rsidR="00A41A9E">
        <w:rPr>
          <w:rFonts w:ascii="標楷體" w:eastAsia="標楷體" w:hAnsi="標楷體" w:hint="eastAsia"/>
          <w:sz w:val="28"/>
          <w:szCs w:val="28"/>
        </w:rPr>
        <w:t>6</w:t>
      </w:r>
      <w:r w:rsidR="008F0B91">
        <w:rPr>
          <w:rFonts w:ascii="標楷體" w:eastAsia="標楷體" w:hAnsi="標楷體" w:hint="eastAsia"/>
          <w:sz w:val="28"/>
          <w:szCs w:val="28"/>
        </w:rPr>
        <w:t>：00</w:t>
      </w:r>
      <w:r w:rsidR="00604E34">
        <w:rPr>
          <w:rFonts w:ascii="標楷體" w:eastAsia="標楷體" w:hAnsi="標楷體" w:hint="eastAsia"/>
          <w:sz w:val="28"/>
          <w:szCs w:val="28"/>
        </w:rPr>
        <w:t>止，向本校總務處（總務主任</w:t>
      </w:r>
      <w:r w:rsidR="00A41A9E">
        <w:rPr>
          <w:rFonts w:ascii="標楷體" w:eastAsia="標楷體" w:hAnsi="標楷體" w:hint="eastAsia"/>
          <w:sz w:val="28"/>
          <w:szCs w:val="28"/>
        </w:rPr>
        <w:t>李壯翔</w:t>
      </w:r>
      <w:r w:rsidR="008F0B91">
        <w:rPr>
          <w:rFonts w:ascii="標楷體" w:eastAsia="標楷體" w:hAnsi="標楷體" w:hint="eastAsia"/>
          <w:sz w:val="28"/>
          <w:szCs w:val="28"/>
        </w:rPr>
        <w:t>）繳交報名表及各項文件影本。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校址：基隆市</w:t>
      </w:r>
      <w:r w:rsidR="00A41A9E">
        <w:rPr>
          <w:rFonts w:ascii="標楷體" w:eastAsia="標楷體" w:hAnsi="標楷體" w:hint="eastAsia"/>
          <w:sz w:val="28"/>
          <w:szCs w:val="28"/>
        </w:rPr>
        <w:t>安樂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A41A9E">
        <w:rPr>
          <w:rFonts w:ascii="標楷體" w:eastAsia="標楷體" w:hAnsi="標楷體" w:hint="eastAsia"/>
          <w:sz w:val="28"/>
          <w:szCs w:val="28"/>
        </w:rPr>
        <w:t>安一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A41A9E">
        <w:rPr>
          <w:rFonts w:ascii="標楷體" w:eastAsia="標楷體" w:hAnsi="標楷體" w:hint="eastAsia"/>
          <w:sz w:val="28"/>
          <w:szCs w:val="28"/>
        </w:rPr>
        <w:t>177</w:t>
      </w:r>
      <w:r>
        <w:rPr>
          <w:rFonts w:ascii="標楷體" w:eastAsia="標楷體" w:hAnsi="標楷體" w:hint="eastAsia"/>
          <w:sz w:val="28"/>
          <w:szCs w:val="28"/>
        </w:rPr>
        <w:t>巷</w:t>
      </w:r>
      <w:r w:rsidR="00A41A9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電話：02-2422</w:t>
      </w:r>
      <w:r w:rsidR="00A41A9E">
        <w:rPr>
          <w:rFonts w:ascii="標楷體" w:eastAsia="標楷體" w:hAnsi="標楷體" w:hint="eastAsia"/>
          <w:sz w:val="28"/>
          <w:szCs w:val="28"/>
        </w:rPr>
        <w:t>0814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="00A41A9E">
        <w:rPr>
          <w:rFonts w:ascii="標楷體" w:eastAsia="標楷體" w:hAnsi="標楷體" w:hint="eastAsia"/>
          <w:sz w:val="28"/>
          <w:szCs w:val="28"/>
        </w:rPr>
        <w:t>37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1A9E" w:rsidRDefault="002078A6" w:rsidP="00D36526">
      <w:pPr>
        <w:spacing w:line="5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柒、 報名時應徵繳交證件：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繳交報名表（貼妥一年內二吋半身照片）。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身分證正反面影本。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三、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職業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大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客車（</w:t>
      </w:r>
      <w:r w:rsidR="00112B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含</w:t>
      </w:r>
      <w:r w:rsidR="003711F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r w:rsidR="003711F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以上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駕駛執照正反面影本（需有效期內）。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四、 最高學歷畢業證書影本。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五、 最近2年內無責任肇事記錄者。（向監理單位申請）。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六、 退伍令影本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或無須兵役之證明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（男性需備）。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七、 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身心障礙手冊或證明（無則免附）</w:t>
      </w:r>
      <w:r w:rsidR="00A41A9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70F7B" w:rsidRDefault="00A41A9E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八、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切結書。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捌、面試日期及時間：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10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0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二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下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9A28F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前報到。（向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B70F7B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-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主任報到）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10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3151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二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）上午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9A28F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：30起依報名先後順序</w:t>
      </w:r>
    </w:p>
    <w:p w:rsidR="00BD5CD0" w:rsidRDefault="00B70F7B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面試。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 考試當天請攜帶身份證正本，驗畢退還。</w:t>
      </w:r>
    </w:p>
    <w:p w:rsidR="004237D4" w:rsidRDefault="002078A6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玖、面試地點：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綜合教室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B70F7B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、錄取公告：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錄取名單於面試完畢後經遴選委員會確認通過後公告於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國小及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政府教育處網頁。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二、正取人員應於10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30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:00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向本校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報到，逾時視同自願放棄，並於報到日後1週內繳交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警察刑事紀錄證明及蓋有合格章戳之公立醫院體格檢查表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(胸部X光、辨色能力、聽力檢查均應正常，且無瘟疾或傳染</w:t>
      </w:r>
    </w:p>
    <w:p w:rsidR="007559B9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病等，否則取消錄取資格)，並由備取人員依次遞補。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三、錄取後試用期為3個月，如試用期間不合格不再續聘。</w:t>
      </w:r>
    </w:p>
    <w:p w:rsidR="00760930" w:rsidRDefault="004237D4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壹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雇用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期間：10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日起至1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貳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、待遇福利：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155E1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本校障礙學生就學交通車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司機月薪依照目前市府核定為新台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幣貳萬參仟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捌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佰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元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整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依據基隆市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政府支給標準一年支薪十二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個月─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享有勞保補助、健保補助、勞退及年終獎金，但如遇</w:t>
      </w:r>
    </w:p>
    <w:p w:rsidR="009E789F" w:rsidRP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政府預算調整時，均依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政府相關規定辦理）。</w:t>
      </w:r>
    </w:p>
    <w:p w:rsidR="00284228" w:rsidRDefault="002078A6" w:rsidP="00D36526">
      <w:pPr>
        <w:spacing w:line="500" w:lineRule="exact"/>
        <w:ind w:leftChars="236" w:left="1132" w:hangingChars="202" w:hanging="566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本校身心障礙學生就學交通車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臨時人員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司機聘約至1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D36526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月31日，期滿如表現優良可續聘。</w:t>
      </w:r>
    </w:p>
    <w:p w:rsidR="00394353" w:rsidRDefault="00394353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4237D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lastRenderedPageBreak/>
        <w:t>拾</w:t>
      </w:r>
      <w:r w:rsidR="004237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、附則：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一、解聘條件：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（一）行使契約期間，約聘人員服務品質或表現不符校方要求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時，經校方通知仍未改善時，校方得予解聘。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（二）行使契約期間，罹患重大疾病或意外事故，以致身體健康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狀況無法勝任駕駛工作時，為維護師生交通安全，校方得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（三）於工作時間或工作場所，實施暴行或有重大侮辱之行為，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（四）受有期徒刑以上刑之宣告確定，而未諭知緩刑或未准易科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罰金，校方得予解聘。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）無正當理由連續曠職三日，或一個月內曠職達六日，校方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）其他解聘條件未規定之事項，均遵照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政府及中華民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國相關法規與相關規定辦理。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二、工作時間：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（一）配合身心障礙學生上下學時間（不含例假日、國訂假日），視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學校作息運作適時調整。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（二）例假、休假及特別休假依勞動基準法規定辦理；請假依勞工請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078A6" w:rsidRDefault="00284228" w:rsidP="00D36526">
      <w:pPr>
        <w:spacing w:line="500" w:lineRule="exact"/>
        <w:ind w:firstLineChars="250" w:firstLine="70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假規則辦理。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其他：</w:t>
      </w:r>
    </w:p>
    <w:p w:rsidR="00FC4470" w:rsidRPr="00FC4470" w:rsidRDefault="00FC4470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本簡章公告於安樂國小</w:t>
      </w:r>
      <w:r w:rsidR="001A2A2A"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及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FC4470" w:rsidRPr="00FC4470" w:rsidRDefault="000239F6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其他未盡事宜，依相關規定辦理。</w:t>
      </w:r>
    </w:p>
    <w:p w:rsidR="009E789F" w:rsidRDefault="009E789F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D36526" w:rsidRDefault="00D36526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394353" w:rsidRDefault="00394353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1A2A2A" w:rsidRDefault="001A2A2A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9E789F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 w:hint="eastAsia"/>
          <w:sz w:val="32"/>
          <w:szCs w:val="32"/>
          <w:lang w:val="en-US"/>
        </w:rPr>
        <w:lastRenderedPageBreak/>
        <w:t>基隆市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 w:hint="eastAsia"/>
          <w:sz w:val="32"/>
          <w:szCs w:val="32"/>
          <w:lang w:val="en-US"/>
        </w:rPr>
        <w:t>區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/>
          <w:sz w:val="32"/>
          <w:szCs w:val="32"/>
        </w:rPr>
        <w:t>國民小學辦理</w:t>
      </w:r>
    </w:p>
    <w:p w:rsidR="00533E21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/>
          <w:sz w:val="32"/>
          <w:szCs w:val="32"/>
        </w:rPr>
        <w:t>「</w:t>
      </w:r>
      <w:r w:rsidRPr="00D36526">
        <w:rPr>
          <w:rFonts w:ascii="標楷體" w:eastAsia="標楷體" w:hAnsi="標楷體" w:hint="eastAsia"/>
          <w:sz w:val="32"/>
          <w:szCs w:val="32"/>
        </w:rPr>
        <w:t>身心障礙就學交通</w:t>
      </w:r>
      <w:r w:rsidRPr="00D36526">
        <w:rPr>
          <w:rFonts w:ascii="標楷體" w:eastAsia="標楷體" w:hAnsi="標楷體"/>
          <w:sz w:val="32"/>
          <w:szCs w:val="32"/>
        </w:rPr>
        <w:t>車司機</w:t>
      </w:r>
      <w:r w:rsidRPr="00D36526">
        <w:rPr>
          <w:rFonts w:ascii="標楷體" w:eastAsia="標楷體" w:hAnsi="標楷體" w:hint="eastAsia"/>
          <w:sz w:val="32"/>
          <w:szCs w:val="32"/>
        </w:rPr>
        <w:t>（臨時人員）</w:t>
      </w:r>
      <w:r w:rsidRPr="00D36526">
        <w:rPr>
          <w:rFonts w:ascii="標楷體" w:eastAsia="標楷體" w:hAnsi="標楷體"/>
          <w:sz w:val="32"/>
          <w:szCs w:val="32"/>
        </w:rPr>
        <w:t>」甄選報名表</w:t>
      </w: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3"/>
        <w:gridCol w:w="540"/>
        <w:gridCol w:w="28"/>
        <w:gridCol w:w="282"/>
        <w:gridCol w:w="97"/>
        <w:gridCol w:w="379"/>
        <w:gridCol w:w="356"/>
        <w:gridCol w:w="25"/>
        <w:gridCol w:w="388"/>
        <w:gridCol w:w="27"/>
        <w:gridCol w:w="354"/>
        <w:gridCol w:w="381"/>
        <w:gridCol w:w="199"/>
        <w:gridCol w:w="182"/>
        <w:gridCol w:w="145"/>
        <w:gridCol w:w="20"/>
        <w:gridCol w:w="216"/>
        <w:gridCol w:w="139"/>
        <w:gridCol w:w="242"/>
        <w:gridCol w:w="382"/>
        <w:gridCol w:w="296"/>
        <w:gridCol w:w="141"/>
        <w:gridCol w:w="285"/>
        <w:gridCol w:w="695"/>
        <w:gridCol w:w="446"/>
        <w:gridCol w:w="560"/>
        <w:gridCol w:w="571"/>
        <w:gridCol w:w="575"/>
        <w:gridCol w:w="555"/>
        <w:gridCol w:w="1420"/>
      </w:tblGrid>
      <w:tr w:rsidR="00546016" w:rsidRPr="009E789F" w:rsidTr="002E6ED7">
        <w:trPr>
          <w:trHeight w:val="652"/>
          <w:jc w:val="center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66F26" w:rsidRPr="009E789F" w:rsidRDefault="00166F26" w:rsidP="00535F8B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CF6939">
            <w:pPr>
              <w:pStyle w:val="TableParagraph"/>
              <w:spacing w:before="150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27"/>
              <w:rPr>
                <w:rFonts w:ascii="標楷體" w:eastAsia="標楷體" w:hAnsi="標楷體"/>
                <w:sz w:val="24"/>
              </w:rPr>
            </w:pPr>
            <w:r w:rsidRPr="00535F8B">
              <w:rPr>
                <w:rFonts w:ascii="標楷體" w:eastAsia="標楷體" w:hAnsi="標楷體"/>
                <w:spacing w:val="60"/>
                <w:sz w:val="24"/>
                <w:fitText w:val="600" w:id="2005071362"/>
              </w:rPr>
              <w:t>性</w:t>
            </w:r>
            <w:r w:rsidRPr="00535F8B">
              <w:rPr>
                <w:rFonts w:ascii="標楷體" w:eastAsia="標楷體" w:hAnsi="標楷體"/>
                <w:sz w:val="24"/>
                <w:fitText w:val="600" w:id="2005071362"/>
              </w:rPr>
              <w:t>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17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□男 □女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</w:rPr>
              <w:t>生</w:t>
            </w:r>
          </w:p>
          <w:p w:rsidR="00166F26" w:rsidRPr="009E789F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pacing w:val="30"/>
                <w:sz w:val="24"/>
                <w:fitText w:val="840" w:id="2005071873"/>
              </w:rPr>
              <w:t>年月</w:t>
            </w:r>
            <w:r w:rsidRPr="00546016">
              <w:rPr>
                <w:rFonts w:ascii="標楷體" w:eastAsia="標楷體" w:hAnsi="標楷體" w:hint="eastAsia"/>
                <w:sz w:val="24"/>
                <w:fitText w:val="840" w:id="2005071873"/>
                <w:lang w:eastAsia="zh-TW"/>
              </w:rPr>
              <w:t>日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請貼最近一年</w:t>
            </w:r>
          </w:p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內2吋正面半身</w:t>
            </w:r>
          </w:p>
          <w:p w:rsidR="00166F26" w:rsidRPr="009E789F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脫帽照片1張</w:t>
            </w:r>
          </w:p>
        </w:tc>
      </w:tr>
      <w:tr w:rsidR="00546016" w:rsidRPr="009E789F" w:rsidTr="002E6ED7">
        <w:trPr>
          <w:trHeight w:val="407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通訊處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546016" w:rsidRDefault="00166F26" w:rsidP="005460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</w:rPr>
              <w:t>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絡</w:t>
            </w:r>
          </w:p>
          <w:p w:rsidR="00166F26" w:rsidRPr="009E789F" w:rsidRDefault="00166F26" w:rsidP="00546016">
            <w:pPr>
              <w:jc w:val="center"/>
              <w:rPr>
                <w:rFonts w:ascii="標楷體" w:eastAsia="標楷體" w:hAnsi="標楷體"/>
              </w:rPr>
            </w:pPr>
            <w:r w:rsidRPr="009E789F">
              <w:rPr>
                <w:rFonts w:ascii="標楷體" w:eastAsia="標楷體" w:hAnsi="標楷體"/>
                <w:sz w:val="24"/>
              </w:rPr>
              <w:t>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話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399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戶籍住址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522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6016" w:rsidRDefault="00546016" w:rsidP="00166F26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分證</w:t>
            </w:r>
          </w:p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號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CF6939">
            <w:pPr>
              <w:pStyle w:val="TableParagraph"/>
              <w:spacing w:before="2" w:line="300" w:lineRule="exact"/>
              <w:ind w:right="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spacing w:before="151"/>
              <w:ind w:left="6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-20"/>
                <w:sz w:val="24"/>
              </w:rPr>
              <w:t>行動電話號碼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6ED7" w:rsidRPr="009E789F" w:rsidTr="002E6ED7">
        <w:trPr>
          <w:trHeight w:val="508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E6ED7" w:rsidRPr="009E789F" w:rsidRDefault="002E6ED7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CF6939">
            <w:pPr>
              <w:pStyle w:val="TableParagraph"/>
              <w:spacing w:before="105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6ED7" w:rsidRPr="009E789F" w:rsidRDefault="002E6ED7" w:rsidP="000A09B2">
            <w:pPr>
              <w:pStyle w:val="TableParagraph"/>
              <w:tabs>
                <w:tab w:val="left" w:pos="3331"/>
                <w:tab w:val="left" w:pos="7532"/>
              </w:tabs>
              <w:spacing w:before="105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1.畢業學校：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系所科別：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46016" w:rsidRPr="009E789F" w:rsidTr="002E6ED7">
        <w:trPr>
          <w:trHeight w:val="4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z w:val="24"/>
                <w:lang w:eastAsia="zh-TW"/>
              </w:rPr>
              <w:t>專業證照</w:t>
            </w: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pacing w:val="180"/>
                <w:sz w:val="24"/>
                <w:fitText w:val="840" w:id="2005073920"/>
              </w:rPr>
              <w:t>類</w:t>
            </w:r>
            <w:r w:rsidRPr="00166F26">
              <w:rPr>
                <w:rFonts w:ascii="標楷體" w:eastAsia="標楷體" w:hAnsi="標楷體"/>
                <w:sz w:val="24"/>
                <w:fitText w:val="840" w:id="2005073920"/>
              </w:rPr>
              <w:t>別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登記機關(請加註類別或科別)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證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書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字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2E6ED7" w:rsidRPr="009E789F" w:rsidTr="002E6ED7">
        <w:trPr>
          <w:trHeight w:val="616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577374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spacing w:val="-18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職業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小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客車（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含</w:t>
            </w:r>
            <w:r w:rsidRPr="00577374">
              <w:rPr>
                <w:rFonts w:ascii="標楷體" w:eastAsia="標楷體" w:hAnsi="標楷體"/>
                <w:lang w:eastAsia="zh-TW"/>
              </w:rPr>
              <w:t>）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以上</w:t>
            </w:r>
          </w:p>
          <w:p w:rsidR="00166F26" w:rsidRPr="00577374" w:rsidRDefault="00166F26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駕照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166F26" w:rsidP="000A09B2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6016" w:rsidRPr="009E789F" w:rsidTr="002E6ED7">
        <w:trPr>
          <w:trHeight w:val="398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經歷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稱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起迄年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z w:val="24"/>
              </w:rPr>
              <w:t>起迄年月</w:t>
            </w:r>
          </w:p>
        </w:tc>
      </w:tr>
      <w:tr w:rsidR="00546016" w:rsidRPr="009E789F" w:rsidTr="002E6ED7">
        <w:trPr>
          <w:trHeight w:val="51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66F26" w:rsidRPr="009E789F" w:rsidTr="0036238B">
        <w:trPr>
          <w:trHeight w:val="3899"/>
          <w:jc w:val="center"/>
        </w:trPr>
        <w:tc>
          <w:tcPr>
            <w:tcW w:w="1090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F26" w:rsidRPr="009E789F" w:rsidRDefault="00166F26" w:rsidP="0036238B">
            <w:pPr>
              <w:pStyle w:val="TableParagraph"/>
              <w:spacing w:line="335" w:lineRule="exact"/>
              <w:ind w:left="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自我簡介或特殊專長描述(含履歷)：</w:t>
            </w:r>
          </w:p>
        </w:tc>
      </w:tr>
      <w:tr w:rsidR="00166F26" w:rsidRPr="009E789F" w:rsidTr="002E6ED7">
        <w:trPr>
          <w:trHeight w:val="565"/>
          <w:jc w:val="center"/>
        </w:trPr>
        <w:tc>
          <w:tcPr>
            <w:tcW w:w="10900" w:type="dxa"/>
            <w:gridSpan w:val="31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152F32">
            <w:pPr>
              <w:pStyle w:val="TableParagraph"/>
              <w:tabs>
                <w:tab w:val="left" w:pos="3443"/>
                <w:tab w:val="left" w:pos="6029"/>
                <w:tab w:val="left" w:pos="7469"/>
                <w:tab w:val="left" w:pos="7950"/>
                <w:tab w:val="left" w:pos="8910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應徵者簽名：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蓋章：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填表日期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152F32" w:rsidRPr="009E789F" w:rsidTr="002E6ED7">
        <w:trPr>
          <w:trHeight w:val="2527"/>
          <w:jc w:val="center"/>
        </w:trPr>
        <w:tc>
          <w:tcPr>
            <w:tcW w:w="974" w:type="dxa"/>
            <w:gridSpan w:val="2"/>
            <w:tcBorders>
              <w:top w:val="double" w:sz="1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Default="00152F32" w:rsidP="00152F32">
            <w:pPr>
              <w:pStyle w:val="TableParagraph"/>
              <w:spacing w:line="318" w:lineRule="exact"/>
              <w:ind w:left="28" w:right="-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證 件</w:t>
            </w:r>
          </w:p>
          <w:p w:rsidR="00152F32" w:rsidRDefault="00152F32" w:rsidP="00152F32">
            <w:pPr>
              <w:pStyle w:val="TableParagraph"/>
              <w:spacing w:line="213" w:lineRule="auto"/>
              <w:ind w:left="28" w:right="2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審 查</w:t>
            </w:r>
          </w:p>
        </w:tc>
        <w:tc>
          <w:tcPr>
            <w:tcW w:w="9926" w:type="dxa"/>
            <w:gridSpan w:val="29"/>
            <w:tcBorders>
              <w:top w:val="double" w:sz="1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0A09B2">
            <w:pPr>
              <w:pStyle w:val="TableParagraph"/>
              <w:spacing w:before="1" w:line="318" w:lineRule="exact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繳驗證件（報名時證件請自行影印一份，附於報名表後，正本驗完發還）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1.報名表（貼妥照片</w:t>
            </w:r>
            <w:r w:rsidRPr="009E789F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9E789F">
              <w:rPr>
                <w:rFonts w:ascii="標楷體" w:eastAsia="標楷體" w:hAnsi="標楷體"/>
                <w:sz w:val="24"/>
              </w:rPr>
              <w:t>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2.身分證影本 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職業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客車（</w:t>
            </w:r>
            <w:r w:rsidR="00577374">
              <w:rPr>
                <w:rFonts w:ascii="標楷體" w:eastAsia="標楷體" w:hAnsi="標楷體" w:hint="eastAsia"/>
                <w:sz w:val="24"/>
                <w:lang w:eastAsia="zh-TW"/>
              </w:rPr>
              <w:t>含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）以上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駕照影本。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4.最高學歷影本。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9E789F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最近二年內無責任肇事記錄。</w:t>
            </w:r>
            <w:r w:rsidRPr="009E789F">
              <w:rPr>
                <w:rFonts w:ascii="標楷體" w:eastAsia="標楷體" w:hAnsi="標楷體"/>
                <w:sz w:val="24"/>
              </w:rPr>
              <w:t>（向監理站申請）</w:t>
            </w:r>
          </w:p>
          <w:p w:rsidR="00152F32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6.退伍令影本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394353" w:rsidRPr="0039435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無須兵役之證明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（男性需備</w:t>
            </w:r>
            <w:r w:rsidRPr="009E789F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="00A319A3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A319A3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A319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身心障礙手冊或證明</w:t>
            </w:r>
            <w:r w:rsidRPr="00A319A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（無則免附）</w:t>
            </w:r>
          </w:p>
          <w:p w:rsidR="00152F32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1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152F32" w:rsidRPr="009E789F">
              <w:rPr>
                <w:rFonts w:ascii="標楷體" w:eastAsia="標楷體" w:hAnsi="標楷體"/>
                <w:sz w:val="24"/>
              </w:rPr>
              <w:t>.切結書</w:t>
            </w:r>
          </w:p>
        </w:tc>
      </w:tr>
      <w:tr w:rsidR="00152F32" w:rsidRPr="009E789F" w:rsidTr="002E6ED7">
        <w:trPr>
          <w:trHeight w:val="599"/>
          <w:jc w:val="center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Pr="009E789F" w:rsidRDefault="00152F32" w:rsidP="00CF6939">
            <w:pPr>
              <w:pStyle w:val="TableParagraph"/>
              <w:spacing w:line="318" w:lineRule="exact"/>
              <w:ind w:left="28" w:right="-72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資格審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  <w:p w:rsidR="00152F32" w:rsidRPr="009E789F" w:rsidRDefault="00152F32" w:rsidP="00CF6939">
            <w:pPr>
              <w:pStyle w:val="TableParagraph"/>
              <w:spacing w:line="262" w:lineRule="exact"/>
              <w:ind w:left="28" w:right="-72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查結果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</w:tc>
        <w:tc>
          <w:tcPr>
            <w:tcW w:w="9926" w:type="dxa"/>
            <w:gridSpan w:val="2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546016">
            <w:pPr>
              <w:pStyle w:val="TableParagraph"/>
              <w:spacing w:before="148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□資格符合，面談□資格不符，原因：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2E6ED7" w:rsidRPr="009E789F" w:rsidTr="0036238B">
        <w:trPr>
          <w:trHeight w:val="380"/>
          <w:jc w:val="center"/>
        </w:trPr>
        <w:tc>
          <w:tcPr>
            <w:tcW w:w="182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收件初審人員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577374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總務</w:t>
            </w:r>
            <w:r w:rsidR="002E6ED7">
              <w:rPr>
                <w:rFonts w:ascii="標楷體" w:eastAsia="標楷體" w:hAnsi="標楷體" w:hint="eastAsia"/>
                <w:sz w:val="24"/>
                <w:lang w:eastAsia="zh-TW"/>
              </w:rPr>
              <w:t>主任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校長</w:t>
            </w:r>
          </w:p>
        </w:tc>
      </w:tr>
      <w:tr w:rsidR="002E6ED7" w:rsidRPr="009E789F" w:rsidTr="002E6ED7">
        <w:trPr>
          <w:trHeight w:val="599"/>
          <w:jc w:val="center"/>
        </w:trPr>
        <w:tc>
          <w:tcPr>
            <w:tcW w:w="1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6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26217C" w:rsidRDefault="0026217C" w:rsidP="001D7498">
      <w:pPr>
        <w:rPr>
          <w:rFonts w:ascii="標楷體" w:eastAsia="標楷體" w:hAnsi="標楷體" w:cs="Times New Roman"/>
          <w:color w:val="000000"/>
          <w:sz w:val="22"/>
          <w:shd w:val="clear" w:color="auto" w:fill="FFFFFF"/>
        </w:rPr>
      </w:pPr>
    </w:p>
    <w:p w:rsidR="005E78E7" w:rsidRPr="005E78E7" w:rsidRDefault="005E78E7" w:rsidP="005E78E7">
      <w:pPr>
        <w:tabs>
          <w:tab w:val="left" w:pos="1120"/>
          <w:tab w:val="left" w:pos="2239"/>
        </w:tabs>
        <w:spacing w:line="747" w:lineRule="exact"/>
        <w:ind w:right="410"/>
        <w:jc w:val="center"/>
        <w:rPr>
          <w:rFonts w:ascii="標楷體" w:eastAsia="標楷體" w:hAnsi="標楷體"/>
          <w:sz w:val="32"/>
          <w:szCs w:val="32"/>
        </w:rPr>
      </w:pPr>
      <w:r w:rsidRPr="005E78E7">
        <w:rPr>
          <w:rFonts w:ascii="標楷體" w:eastAsia="標楷體" w:hAnsi="標楷體"/>
          <w:sz w:val="32"/>
          <w:szCs w:val="32"/>
        </w:rPr>
        <w:t>切</w:t>
      </w:r>
      <w:r w:rsidRPr="005E78E7">
        <w:rPr>
          <w:rFonts w:ascii="標楷體" w:eastAsia="標楷體" w:hAnsi="標楷體"/>
          <w:sz w:val="32"/>
          <w:szCs w:val="32"/>
        </w:rPr>
        <w:tab/>
        <w:t>結</w:t>
      </w:r>
      <w:r w:rsidRPr="005E78E7">
        <w:rPr>
          <w:rFonts w:ascii="標楷體" w:eastAsia="標楷體" w:hAnsi="標楷體"/>
          <w:sz w:val="32"/>
          <w:szCs w:val="32"/>
        </w:rPr>
        <w:tab/>
        <w:t>書</w:t>
      </w:r>
    </w:p>
    <w:p w:rsidR="005E78E7" w:rsidRPr="005E78E7" w:rsidRDefault="005E78E7" w:rsidP="005E78E7">
      <w:pPr>
        <w:spacing w:before="150"/>
        <w:ind w:left="356"/>
        <w:rPr>
          <w:rFonts w:ascii="標楷體" w:eastAsia="標楷體" w:hAnsi="標楷體"/>
          <w:b/>
          <w:szCs w:val="24"/>
        </w:rPr>
      </w:pPr>
      <w:r w:rsidRPr="005E78E7">
        <w:rPr>
          <w:rFonts w:ascii="標楷體" w:eastAsia="標楷體" w:hAnsi="標楷體"/>
          <w:szCs w:val="24"/>
        </w:rPr>
        <w:t xml:space="preserve">查本人參加 </w:t>
      </w:r>
      <w:r w:rsidRPr="005E78E7">
        <w:rPr>
          <w:rFonts w:ascii="標楷體" w:eastAsia="標楷體" w:hAnsi="標楷體" w:hint="eastAsia"/>
          <w:b/>
          <w:szCs w:val="24"/>
        </w:rPr>
        <w:t>基隆市</w:t>
      </w:r>
      <w:r w:rsidR="00394353">
        <w:rPr>
          <w:rFonts w:ascii="標楷體" w:eastAsia="標楷體" w:hAnsi="標楷體" w:hint="eastAsia"/>
          <w:b/>
          <w:szCs w:val="24"/>
        </w:rPr>
        <w:t>安樂</w:t>
      </w:r>
      <w:r w:rsidR="0021019F">
        <w:rPr>
          <w:rFonts w:ascii="標楷體" w:eastAsia="標楷體" w:hAnsi="標楷體" w:hint="eastAsia"/>
          <w:b/>
          <w:szCs w:val="24"/>
        </w:rPr>
        <w:t>國民小學身心障礙交通車司</w:t>
      </w:r>
      <w:r w:rsidR="00034344">
        <w:rPr>
          <w:rFonts w:ascii="標楷體" w:eastAsia="標楷體" w:hAnsi="標楷體" w:hint="eastAsia"/>
          <w:b/>
          <w:szCs w:val="24"/>
        </w:rPr>
        <w:t>機</w:t>
      </w:r>
      <w:r w:rsidR="0021019F">
        <w:rPr>
          <w:rFonts w:ascii="標楷體" w:eastAsia="標楷體" w:hAnsi="標楷體" w:hint="eastAsia"/>
          <w:b/>
          <w:szCs w:val="24"/>
        </w:rPr>
        <w:t>(</w:t>
      </w:r>
      <w:r w:rsidR="00034344">
        <w:rPr>
          <w:rFonts w:ascii="標楷體" w:eastAsia="標楷體" w:hAnsi="標楷體" w:hint="eastAsia"/>
          <w:b/>
          <w:szCs w:val="24"/>
        </w:rPr>
        <w:t>臨時人員</w:t>
      </w:r>
      <w:r w:rsidR="0021019F">
        <w:rPr>
          <w:rFonts w:ascii="標楷體" w:eastAsia="標楷體" w:hAnsi="標楷體" w:hint="eastAsia"/>
          <w:b/>
          <w:szCs w:val="24"/>
        </w:rPr>
        <w:t>)</w:t>
      </w:r>
      <w:r w:rsidRPr="005E78E7">
        <w:rPr>
          <w:rFonts w:ascii="標楷體" w:eastAsia="標楷體" w:hAnsi="標楷體" w:hint="eastAsia"/>
          <w:b/>
          <w:szCs w:val="24"/>
        </w:rPr>
        <w:t>甄選</w:t>
      </w:r>
    </w:p>
    <w:p w:rsidR="005E78E7" w:rsidRPr="005E78E7" w:rsidRDefault="005E78E7" w:rsidP="005E78E7">
      <w:pPr>
        <w:pStyle w:val="1"/>
        <w:spacing w:before="137"/>
        <w:ind w:left="997"/>
        <w:rPr>
          <w:rFonts w:ascii="標楷體" w:eastAsia="標楷體" w:hAnsi="標楷體"/>
          <w:sz w:val="24"/>
          <w:szCs w:val="24"/>
        </w:rPr>
      </w:pPr>
      <w:r w:rsidRPr="005E78E7">
        <w:rPr>
          <w:rFonts w:ascii="標楷體" w:eastAsia="標楷體" w:hAnsi="標楷體"/>
          <w:sz w:val="24"/>
          <w:szCs w:val="24"/>
        </w:rPr>
        <w:t>願擔保絕無下列之情事：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67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受有期徒刑一年以上判決確定，未獲宣告緩刑者。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曾服公務，因貪污瀆職經判刑確定或通緝有案尚</w:t>
      </w:r>
      <w:r w:rsidRPr="005E78E7">
        <w:rPr>
          <w:rFonts w:ascii="標楷體" w:eastAsia="標楷體" w:hAnsi="標楷體"/>
          <w:sz w:val="28"/>
          <w:szCs w:val="28"/>
        </w:rPr>
        <w:t>未結案者。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3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依法停止任用或受休職處分尚未期滿或因案停止</w:t>
      </w:r>
      <w:r w:rsidRPr="005E78E7">
        <w:rPr>
          <w:rFonts w:ascii="標楷體" w:eastAsia="標楷體" w:hAnsi="標楷體"/>
          <w:sz w:val="28"/>
          <w:szCs w:val="28"/>
        </w:rPr>
        <w:t>職務，其原因尚未消滅者。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褫奪公權尚未復權者。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受禁治產之宣告，尚未撤銷者。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有性侵害</w:t>
      </w:r>
      <w:r w:rsidRPr="005E78E7">
        <w:rPr>
          <w:rFonts w:ascii="標楷體" w:eastAsia="標楷體" w:hAnsi="標楷體" w:hint="eastAsia"/>
          <w:spacing w:val="-24"/>
          <w:sz w:val="28"/>
          <w:szCs w:val="28"/>
        </w:rPr>
        <w:t>、</w:t>
      </w:r>
      <w:r w:rsidRPr="005E78E7">
        <w:rPr>
          <w:rFonts w:ascii="標楷體" w:eastAsia="標楷體" w:hAnsi="標楷體"/>
          <w:spacing w:val="-8"/>
          <w:sz w:val="28"/>
          <w:szCs w:val="28"/>
        </w:rPr>
        <w:t>性騷擾</w:t>
      </w:r>
      <w:r w:rsidRPr="005E78E7">
        <w:rPr>
          <w:rFonts w:ascii="標楷體" w:eastAsia="標楷體" w:hAnsi="標楷體" w:hint="eastAsia"/>
          <w:spacing w:val="-22"/>
          <w:sz w:val="28"/>
          <w:szCs w:val="28"/>
        </w:rPr>
        <w:t>、</w:t>
      </w:r>
      <w:r w:rsidRPr="005E78E7">
        <w:rPr>
          <w:rFonts w:ascii="標楷體" w:eastAsia="標楷體" w:hAnsi="標楷體"/>
          <w:sz w:val="28"/>
          <w:szCs w:val="28"/>
        </w:rPr>
        <w:t>妨害風化或其他犯罪前科者。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有吸毒、酗酒、賭博等不良嗜好者。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患有精神官能方面之疾病者。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最近兩年內無肇事紀錄。</w:t>
      </w:r>
    </w:p>
    <w:p w:rsidR="005E78E7" w:rsidRPr="005E78E7" w:rsidRDefault="005E78E7" w:rsidP="005E78E7">
      <w:pPr>
        <w:spacing w:before="50" w:line="309" w:lineRule="auto"/>
        <w:ind w:left="956" w:right="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如經查實有上列情事者，無異議取消錄用資格並放棄先訴抗辯權</w:t>
      </w:r>
    </w:p>
    <w:p w:rsidR="005E78E7" w:rsidRPr="005E78E7" w:rsidRDefault="005E78E7" w:rsidP="005E78E7">
      <w:pPr>
        <w:spacing w:line="556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/>
          <w:sz w:val="28"/>
          <w:szCs w:val="28"/>
        </w:rPr>
        <w:t>此致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 w:hint="eastAsia"/>
          <w:sz w:val="28"/>
          <w:szCs w:val="28"/>
        </w:rPr>
        <w:t>基隆市</w:t>
      </w:r>
      <w:r w:rsidR="00394353">
        <w:rPr>
          <w:rFonts w:ascii="標楷體" w:eastAsia="標楷體" w:hAnsi="標楷體" w:hint="eastAsia"/>
          <w:sz w:val="28"/>
          <w:szCs w:val="28"/>
        </w:rPr>
        <w:t>安樂</w:t>
      </w:r>
      <w:r w:rsidRPr="005E78E7">
        <w:rPr>
          <w:rFonts w:ascii="標楷體" w:eastAsia="標楷體" w:hAnsi="標楷體" w:hint="eastAsia"/>
          <w:sz w:val="28"/>
          <w:szCs w:val="28"/>
        </w:rPr>
        <w:t>國</w:t>
      </w:r>
      <w:r w:rsidRPr="005E78E7">
        <w:rPr>
          <w:rFonts w:ascii="標楷體" w:eastAsia="標楷體" w:hAnsi="標楷體"/>
          <w:spacing w:val="-3"/>
          <w:sz w:val="28"/>
          <w:szCs w:val="28"/>
        </w:rPr>
        <w:t>民</w:t>
      </w:r>
      <w:r w:rsidRPr="005E78E7">
        <w:rPr>
          <w:rFonts w:ascii="標楷體" w:eastAsia="標楷體" w:hAnsi="標楷體"/>
          <w:sz w:val="28"/>
          <w:szCs w:val="28"/>
        </w:rPr>
        <w:t>小</w:t>
      </w:r>
      <w:r w:rsidRPr="005E78E7">
        <w:rPr>
          <w:rFonts w:ascii="標楷體" w:eastAsia="標楷體" w:hAnsi="標楷體"/>
          <w:spacing w:val="-16"/>
          <w:sz w:val="28"/>
          <w:szCs w:val="28"/>
        </w:rPr>
        <w:t>學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具</w:t>
      </w:r>
      <w:r w:rsidRPr="005E78E7">
        <w:rPr>
          <w:rFonts w:ascii="標楷體" w:eastAsia="標楷體" w:hAnsi="標楷體"/>
          <w:sz w:val="28"/>
          <w:szCs w:val="28"/>
        </w:rPr>
        <w:tab/>
        <w:t>結</w:t>
      </w:r>
      <w:r w:rsidRPr="005E78E7">
        <w:rPr>
          <w:rFonts w:ascii="標楷體" w:eastAsia="標楷體" w:hAnsi="標楷體"/>
          <w:sz w:val="28"/>
          <w:szCs w:val="28"/>
        </w:rPr>
        <w:tab/>
        <w:t>人：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pacing w:val="-18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地</w:t>
      </w:r>
      <w:r w:rsidRPr="005E78E7">
        <w:rPr>
          <w:rFonts w:ascii="標楷體" w:eastAsia="標楷體" w:hAnsi="標楷體"/>
          <w:sz w:val="28"/>
          <w:szCs w:val="28"/>
        </w:rPr>
        <w:tab/>
        <w:t>址</w:t>
      </w:r>
      <w:r w:rsidRPr="005E78E7">
        <w:rPr>
          <w:rFonts w:ascii="標楷體" w:eastAsia="標楷體" w:hAnsi="標楷體"/>
          <w:spacing w:val="-18"/>
          <w:sz w:val="28"/>
          <w:szCs w:val="28"/>
        </w:rPr>
        <w:t xml:space="preserve">： 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身分證</w:t>
      </w:r>
      <w:r>
        <w:rPr>
          <w:rFonts w:ascii="標楷體" w:eastAsia="標楷體" w:hAnsi="標楷體" w:hint="eastAsia"/>
          <w:spacing w:val="-3"/>
          <w:sz w:val="28"/>
          <w:szCs w:val="28"/>
        </w:rPr>
        <w:t>字號: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</w:p>
    <w:p w:rsidR="005E78E7" w:rsidRPr="005E78E7" w:rsidRDefault="005E78E7" w:rsidP="005E78E7">
      <w:pPr>
        <w:tabs>
          <w:tab w:val="left" w:pos="2557"/>
        </w:tabs>
        <w:spacing w:line="309" w:lineRule="auto"/>
        <w:ind w:right="6885"/>
        <w:rPr>
          <w:rFonts w:ascii="標楷體" w:eastAsia="標楷體" w:hAnsi="標楷體"/>
          <w:spacing w:val="-3"/>
          <w:sz w:val="28"/>
          <w:szCs w:val="28"/>
        </w:rPr>
      </w:pPr>
    </w:p>
    <w:p w:rsidR="005E78E7" w:rsidRPr="005E78E7" w:rsidRDefault="005E78E7" w:rsidP="005E78E7">
      <w:pPr>
        <w:tabs>
          <w:tab w:val="left" w:pos="1013"/>
          <w:tab w:val="left" w:pos="1867"/>
          <w:tab w:val="left" w:pos="2724"/>
          <w:tab w:val="left" w:pos="3779"/>
          <w:tab w:val="left" w:pos="4434"/>
          <w:tab w:val="left" w:pos="5092"/>
          <w:tab w:val="left" w:pos="5946"/>
          <w:tab w:val="left" w:pos="7458"/>
          <w:tab w:val="left" w:pos="8969"/>
        </w:tabs>
        <w:spacing w:line="556" w:lineRule="exact"/>
        <w:ind w:left="157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中</w:t>
      </w:r>
      <w:r w:rsidRPr="005E78E7">
        <w:rPr>
          <w:rFonts w:ascii="標楷體" w:eastAsia="標楷體" w:hAnsi="標楷體"/>
          <w:sz w:val="28"/>
          <w:szCs w:val="28"/>
        </w:rPr>
        <w:tab/>
        <w:t>華</w:t>
      </w:r>
      <w:r w:rsidRPr="005E78E7">
        <w:rPr>
          <w:rFonts w:ascii="標楷體" w:eastAsia="標楷體" w:hAnsi="標楷體"/>
          <w:sz w:val="28"/>
          <w:szCs w:val="28"/>
        </w:rPr>
        <w:tab/>
        <w:t>民</w:t>
      </w:r>
      <w:r w:rsidRPr="005E78E7">
        <w:rPr>
          <w:rFonts w:ascii="標楷體" w:eastAsia="標楷體" w:hAnsi="標楷體"/>
          <w:sz w:val="28"/>
          <w:szCs w:val="28"/>
        </w:rPr>
        <w:tab/>
        <w:t>國</w:t>
      </w:r>
      <w:r w:rsidRPr="005E78E7">
        <w:rPr>
          <w:rFonts w:ascii="標楷體" w:eastAsia="標楷體" w:hAnsi="標楷體"/>
          <w:sz w:val="28"/>
          <w:szCs w:val="28"/>
        </w:rPr>
        <w:tab/>
        <w:t>1</w:t>
      </w:r>
      <w:r w:rsidRPr="005E78E7">
        <w:rPr>
          <w:rFonts w:ascii="標楷體" w:eastAsia="標楷體" w:hAnsi="標楷體"/>
          <w:sz w:val="28"/>
          <w:szCs w:val="28"/>
        </w:rPr>
        <w:tab/>
        <w:t>0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394353">
        <w:rPr>
          <w:rFonts w:ascii="標楷體" w:eastAsia="標楷體" w:hAnsi="標楷體" w:hint="eastAsia"/>
          <w:sz w:val="28"/>
          <w:szCs w:val="28"/>
        </w:rPr>
        <w:t>9</w:t>
      </w:r>
      <w:r w:rsidRPr="005E78E7">
        <w:rPr>
          <w:rFonts w:ascii="標楷體" w:eastAsia="標楷體" w:hAnsi="標楷體"/>
          <w:sz w:val="28"/>
          <w:szCs w:val="28"/>
        </w:rPr>
        <w:tab/>
        <w:t>年</w:t>
      </w:r>
      <w:r w:rsidRPr="005E78E7">
        <w:rPr>
          <w:rFonts w:ascii="標楷體" w:eastAsia="標楷體" w:hAnsi="標楷體"/>
          <w:sz w:val="28"/>
          <w:szCs w:val="28"/>
        </w:rPr>
        <w:tab/>
        <w:t>月</w:t>
      </w:r>
      <w:r w:rsidRPr="005E78E7">
        <w:rPr>
          <w:rFonts w:ascii="標楷體" w:eastAsia="標楷體" w:hAnsi="標楷體"/>
          <w:sz w:val="28"/>
          <w:szCs w:val="28"/>
        </w:rPr>
        <w:tab/>
        <w:t>日</w:t>
      </w:r>
    </w:p>
    <w:p w:rsidR="0026217C" w:rsidRPr="005E78E7" w:rsidRDefault="0026217C" w:rsidP="001D749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sectPr w:rsidR="0026217C" w:rsidRPr="005E78E7" w:rsidSect="009E789F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D1" w:rsidRDefault="00B270D1" w:rsidP="00111C1C">
      <w:r>
        <w:separator/>
      </w:r>
    </w:p>
  </w:endnote>
  <w:endnote w:type="continuationSeparator" w:id="0">
    <w:p w:rsidR="00B270D1" w:rsidRDefault="00B270D1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D1" w:rsidRDefault="00B270D1" w:rsidP="00111C1C">
      <w:r>
        <w:separator/>
      </w:r>
    </w:p>
  </w:footnote>
  <w:footnote w:type="continuationSeparator" w:id="0">
    <w:p w:rsidR="00B270D1" w:rsidRDefault="00B270D1" w:rsidP="001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6E"/>
    <w:multiLevelType w:val="hybridMultilevel"/>
    <w:tmpl w:val="5282C1E0"/>
    <w:lvl w:ilvl="0" w:tplc="21BE0232">
      <w:numFmt w:val="bullet"/>
      <w:lvlText w:val="□"/>
      <w:lvlJc w:val="left"/>
      <w:pPr>
        <w:ind w:left="396" w:hanging="360"/>
      </w:pPr>
      <w:rPr>
        <w:rFonts w:ascii="細明體" w:eastAsia="細明體" w:hAnsi="細明體" w:cs="細明體" w:hint="default"/>
        <w:spacing w:val="-120"/>
        <w:w w:val="100"/>
        <w:sz w:val="24"/>
        <w:szCs w:val="24"/>
        <w:lang w:val="zh-TW" w:eastAsia="zh-TW" w:bidi="zh-TW"/>
      </w:rPr>
    </w:lvl>
    <w:lvl w:ilvl="1" w:tplc="7B68E66A">
      <w:numFmt w:val="bullet"/>
      <w:lvlText w:val="•"/>
      <w:lvlJc w:val="left"/>
      <w:pPr>
        <w:ind w:left="1270" w:hanging="360"/>
      </w:pPr>
      <w:rPr>
        <w:rFonts w:hint="default"/>
        <w:lang w:val="zh-TW" w:eastAsia="zh-TW" w:bidi="zh-TW"/>
      </w:rPr>
    </w:lvl>
    <w:lvl w:ilvl="2" w:tplc="1F08D06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96907978">
      <w:numFmt w:val="bullet"/>
      <w:lvlText w:val="•"/>
      <w:lvlJc w:val="left"/>
      <w:pPr>
        <w:ind w:left="3011" w:hanging="360"/>
      </w:pPr>
      <w:rPr>
        <w:rFonts w:hint="default"/>
        <w:lang w:val="zh-TW" w:eastAsia="zh-TW" w:bidi="zh-TW"/>
      </w:rPr>
    </w:lvl>
    <w:lvl w:ilvl="4" w:tplc="5492D8FC">
      <w:numFmt w:val="bullet"/>
      <w:lvlText w:val="•"/>
      <w:lvlJc w:val="left"/>
      <w:pPr>
        <w:ind w:left="3882" w:hanging="360"/>
      </w:pPr>
      <w:rPr>
        <w:rFonts w:hint="default"/>
        <w:lang w:val="zh-TW" w:eastAsia="zh-TW" w:bidi="zh-TW"/>
      </w:rPr>
    </w:lvl>
    <w:lvl w:ilvl="5" w:tplc="E8B633E0">
      <w:numFmt w:val="bullet"/>
      <w:lvlText w:val="•"/>
      <w:lvlJc w:val="left"/>
      <w:pPr>
        <w:ind w:left="4752" w:hanging="360"/>
      </w:pPr>
      <w:rPr>
        <w:rFonts w:hint="default"/>
        <w:lang w:val="zh-TW" w:eastAsia="zh-TW" w:bidi="zh-TW"/>
      </w:rPr>
    </w:lvl>
    <w:lvl w:ilvl="6" w:tplc="9FA4CED2">
      <w:numFmt w:val="bullet"/>
      <w:lvlText w:val="•"/>
      <w:lvlJc w:val="left"/>
      <w:pPr>
        <w:ind w:left="5623" w:hanging="360"/>
      </w:pPr>
      <w:rPr>
        <w:rFonts w:hint="default"/>
        <w:lang w:val="zh-TW" w:eastAsia="zh-TW" w:bidi="zh-TW"/>
      </w:rPr>
    </w:lvl>
    <w:lvl w:ilvl="7" w:tplc="E504635A">
      <w:numFmt w:val="bullet"/>
      <w:lvlText w:val="•"/>
      <w:lvlJc w:val="left"/>
      <w:pPr>
        <w:ind w:left="6493" w:hanging="360"/>
      </w:pPr>
      <w:rPr>
        <w:rFonts w:hint="default"/>
        <w:lang w:val="zh-TW" w:eastAsia="zh-TW" w:bidi="zh-TW"/>
      </w:rPr>
    </w:lvl>
    <w:lvl w:ilvl="8" w:tplc="D278F934">
      <w:numFmt w:val="bullet"/>
      <w:lvlText w:val="•"/>
      <w:lvlJc w:val="left"/>
      <w:pPr>
        <w:ind w:left="736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5756A2C"/>
    <w:multiLevelType w:val="hybridMultilevel"/>
    <w:tmpl w:val="F4283284"/>
    <w:lvl w:ilvl="0" w:tplc="3B22D8E6">
      <w:start w:val="1"/>
      <w:numFmt w:val="decimal"/>
      <w:lvlText w:val="%1."/>
      <w:lvlJc w:val="left"/>
      <w:pPr>
        <w:ind w:left="1598" w:hanging="361"/>
        <w:jc w:val="left"/>
      </w:pPr>
      <w:rPr>
        <w:rFonts w:ascii="細明體" w:eastAsia="細明體" w:hAnsi="細明體" w:cs="細明體" w:hint="default"/>
        <w:spacing w:val="-36"/>
        <w:w w:val="100"/>
        <w:sz w:val="34"/>
        <w:szCs w:val="34"/>
        <w:lang w:val="zh-TW" w:eastAsia="zh-TW" w:bidi="zh-TW"/>
      </w:rPr>
    </w:lvl>
    <w:lvl w:ilvl="1" w:tplc="8E5CCC0E">
      <w:numFmt w:val="bullet"/>
      <w:lvlText w:val="•"/>
      <w:lvlJc w:val="left"/>
      <w:pPr>
        <w:ind w:left="2464" w:hanging="361"/>
      </w:pPr>
      <w:rPr>
        <w:rFonts w:hint="default"/>
        <w:lang w:val="zh-TW" w:eastAsia="zh-TW" w:bidi="zh-TW"/>
      </w:rPr>
    </w:lvl>
    <w:lvl w:ilvl="2" w:tplc="E5B6F2F8">
      <w:numFmt w:val="bullet"/>
      <w:lvlText w:val="•"/>
      <w:lvlJc w:val="left"/>
      <w:pPr>
        <w:ind w:left="3329" w:hanging="361"/>
      </w:pPr>
      <w:rPr>
        <w:rFonts w:hint="default"/>
        <w:lang w:val="zh-TW" w:eastAsia="zh-TW" w:bidi="zh-TW"/>
      </w:rPr>
    </w:lvl>
    <w:lvl w:ilvl="3" w:tplc="B462862A">
      <w:numFmt w:val="bullet"/>
      <w:lvlText w:val="•"/>
      <w:lvlJc w:val="left"/>
      <w:pPr>
        <w:ind w:left="4193" w:hanging="361"/>
      </w:pPr>
      <w:rPr>
        <w:rFonts w:hint="default"/>
        <w:lang w:val="zh-TW" w:eastAsia="zh-TW" w:bidi="zh-TW"/>
      </w:rPr>
    </w:lvl>
    <w:lvl w:ilvl="4" w:tplc="9124A31E">
      <w:numFmt w:val="bullet"/>
      <w:lvlText w:val="•"/>
      <w:lvlJc w:val="left"/>
      <w:pPr>
        <w:ind w:left="5058" w:hanging="361"/>
      </w:pPr>
      <w:rPr>
        <w:rFonts w:hint="default"/>
        <w:lang w:val="zh-TW" w:eastAsia="zh-TW" w:bidi="zh-TW"/>
      </w:rPr>
    </w:lvl>
    <w:lvl w:ilvl="5" w:tplc="2FE000DE">
      <w:numFmt w:val="bullet"/>
      <w:lvlText w:val="•"/>
      <w:lvlJc w:val="left"/>
      <w:pPr>
        <w:ind w:left="5923" w:hanging="361"/>
      </w:pPr>
      <w:rPr>
        <w:rFonts w:hint="default"/>
        <w:lang w:val="zh-TW" w:eastAsia="zh-TW" w:bidi="zh-TW"/>
      </w:rPr>
    </w:lvl>
    <w:lvl w:ilvl="6" w:tplc="C1DA5C12">
      <w:numFmt w:val="bullet"/>
      <w:lvlText w:val="•"/>
      <w:lvlJc w:val="left"/>
      <w:pPr>
        <w:ind w:left="6787" w:hanging="361"/>
      </w:pPr>
      <w:rPr>
        <w:rFonts w:hint="default"/>
        <w:lang w:val="zh-TW" w:eastAsia="zh-TW" w:bidi="zh-TW"/>
      </w:rPr>
    </w:lvl>
    <w:lvl w:ilvl="7" w:tplc="824887AC">
      <w:numFmt w:val="bullet"/>
      <w:lvlText w:val="•"/>
      <w:lvlJc w:val="left"/>
      <w:pPr>
        <w:ind w:left="7652" w:hanging="361"/>
      </w:pPr>
      <w:rPr>
        <w:rFonts w:hint="default"/>
        <w:lang w:val="zh-TW" w:eastAsia="zh-TW" w:bidi="zh-TW"/>
      </w:rPr>
    </w:lvl>
    <w:lvl w:ilvl="8" w:tplc="362203B6">
      <w:numFmt w:val="bullet"/>
      <w:lvlText w:val="•"/>
      <w:lvlJc w:val="left"/>
      <w:pPr>
        <w:ind w:left="851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3325453D"/>
    <w:multiLevelType w:val="hybridMultilevel"/>
    <w:tmpl w:val="D6808820"/>
    <w:lvl w:ilvl="0" w:tplc="F2FA09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86154"/>
    <w:multiLevelType w:val="hybridMultilevel"/>
    <w:tmpl w:val="5BEA7910"/>
    <w:lvl w:ilvl="0" w:tplc="EB18AD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542901AC"/>
    <w:multiLevelType w:val="hybridMultilevel"/>
    <w:tmpl w:val="38D485B8"/>
    <w:lvl w:ilvl="0" w:tplc="AD8A3C4A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B5A516B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1E49B4"/>
    <w:multiLevelType w:val="hybridMultilevel"/>
    <w:tmpl w:val="8E9206E8"/>
    <w:lvl w:ilvl="0" w:tplc="C80ADFF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F221798"/>
    <w:multiLevelType w:val="hybridMultilevel"/>
    <w:tmpl w:val="7ED4009E"/>
    <w:lvl w:ilvl="0" w:tplc="7B26F9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D"/>
    <w:rsid w:val="000006DB"/>
    <w:rsid w:val="000239F6"/>
    <w:rsid w:val="00034344"/>
    <w:rsid w:val="00111C1C"/>
    <w:rsid w:val="00112BDB"/>
    <w:rsid w:val="00150372"/>
    <w:rsid w:val="00152F32"/>
    <w:rsid w:val="00155E1D"/>
    <w:rsid w:val="00165E0C"/>
    <w:rsid w:val="00166F26"/>
    <w:rsid w:val="001A2A2A"/>
    <w:rsid w:val="001D7498"/>
    <w:rsid w:val="002078A6"/>
    <w:rsid w:val="0021019F"/>
    <w:rsid w:val="0026217C"/>
    <w:rsid w:val="00284228"/>
    <w:rsid w:val="002B5C75"/>
    <w:rsid w:val="002E6ED7"/>
    <w:rsid w:val="003151D4"/>
    <w:rsid w:val="0036238B"/>
    <w:rsid w:val="003711F3"/>
    <w:rsid w:val="00394353"/>
    <w:rsid w:val="004237D4"/>
    <w:rsid w:val="00447E84"/>
    <w:rsid w:val="00484097"/>
    <w:rsid w:val="00533E21"/>
    <w:rsid w:val="00535F8B"/>
    <w:rsid w:val="00546016"/>
    <w:rsid w:val="00577374"/>
    <w:rsid w:val="0059564F"/>
    <w:rsid w:val="005B515F"/>
    <w:rsid w:val="005D6BB6"/>
    <w:rsid w:val="005E78E7"/>
    <w:rsid w:val="00604E34"/>
    <w:rsid w:val="00620549"/>
    <w:rsid w:val="00672784"/>
    <w:rsid w:val="00693780"/>
    <w:rsid w:val="006E22EB"/>
    <w:rsid w:val="007559B9"/>
    <w:rsid w:val="00760930"/>
    <w:rsid w:val="0079376D"/>
    <w:rsid w:val="00795145"/>
    <w:rsid w:val="00797C28"/>
    <w:rsid w:val="007B3759"/>
    <w:rsid w:val="00885D39"/>
    <w:rsid w:val="008F0B91"/>
    <w:rsid w:val="009343BD"/>
    <w:rsid w:val="009373C8"/>
    <w:rsid w:val="00941D74"/>
    <w:rsid w:val="00946108"/>
    <w:rsid w:val="00973D3C"/>
    <w:rsid w:val="009A28FF"/>
    <w:rsid w:val="009D5938"/>
    <w:rsid w:val="009E5D39"/>
    <w:rsid w:val="009E789F"/>
    <w:rsid w:val="00A319A3"/>
    <w:rsid w:val="00A41A9E"/>
    <w:rsid w:val="00A81EAF"/>
    <w:rsid w:val="00AC0A02"/>
    <w:rsid w:val="00AC5AF8"/>
    <w:rsid w:val="00AC6293"/>
    <w:rsid w:val="00B270D1"/>
    <w:rsid w:val="00B70F7B"/>
    <w:rsid w:val="00B97B1A"/>
    <w:rsid w:val="00BD5CD0"/>
    <w:rsid w:val="00C553C5"/>
    <w:rsid w:val="00CB1FE5"/>
    <w:rsid w:val="00CF6939"/>
    <w:rsid w:val="00D36526"/>
    <w:rsid w:val="00EB7603"/>
    <w:rsid w:val="00F67015"/>
    <w:rsid w:val="00FA6F3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2DCC3-B2E1-4F64-BD56-88D5E54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E78E7"/>
    <w:pPr>
      <w:autoSpaceDE w:val="0"/>
      <w:autoSpaceDN w:val="0"/>
      <w:ind w:left="956"/>
      <w:outlineLvl w:val="0"/>
    </w:pPr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7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C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33E21"/>
    <w:pPr>
      <w:autoSpaceDE w:val="0"/>
      <w:autoSpaceDN w:val="0"/>
      <w:ind w:left="157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533E2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85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D3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5E78E7"/>
    <w:rPr>
      <w:rFonts w:ascii="細明體" w:eastAsia="細明體" w:hAnsi="細明體" w:cs="細明體"/>
      <w:kern w:val="0"/>
      <w:sz w:val="40"/>
      <w:szCs w:val="4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C9D6-1835-4FB6-A4EC-D919B1E3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2020-09-01T07:38:00Z</cp:lastPrinted>
  <dcterms:created xsi:type="dcterms:W3CDTF">2020-09-24T01:00:00Z</dcterms:created>
  <dcterms:modified xsi:type="dcterms:W3CDTF">2020-09-24T01:00:00Z</dcterms:modified>
</cp:coreProperties>
</file>