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72" w:rsidRDefault="00DA33AD" w:rsidP="00DA33AD">
      <w:pPr>
        <w:jc w:val="center"/>
        <w:rPr>
          <w:rFonts w:ascii="微軟正黑體" w:eastAsia="微軟正黑體" w:hAnsi="微軟正黑體" w:hint="default"/>
          <w:color w:val="000000" w:themeColor="text1"/>
          <w:sz w:val="34"/>
          <w:szCs w:val="34"/>
        </w:rPr>
      </w:pPr>
      <w:r w:rsidRPr="00307D72">
        <w:rPr>
          <w:rFonts w:ascii="微軟正黑體" w:eastAsia="微軟正黑體" w:hAnsi="微軟正黑體"/>
          <w:color w:val="000000" w:themeColor="text1"/>
          <w:sz w:val="34"/>
          <w:szCs w:val="34"/>
        </w:rPr>
        <w:t>基隆市10</w:t>
      </w:r>
      <w:r w:rsidR="00583AB0" w:rsidRPr="00307D72">
        <w:rPr>
          <w:rFonts w:ascii="微軟正黑體" w:eastAsia="微軟正黑體" w:hAnsi="微軟正黑體" w:hint="default"/>
          <w:color w:val="000000" w:themeColor="text1"/>
          <w:sz w:val="34"/>
          <w:szCs w:val="34"/>
        </w:rPr>
        <w:t>8</w:t>
      </w:r>
      <w:r w:rsidRPr="00307D72">
        <w:rPr>
          <w:rFonts w:ascii="微軟正黑體" w:eastAsia="微軟正黑體" w:hAnsi="微軟正黑體"/>
          <w:color w:val="000000" w:themeColor="text1"/>
          <w:sz w:val="34"/>
          <w:szCs w:val="34"/>
        </w:rPr>
        <w:t>學年度國民中小學資賦優異學生鑑定</w:t>
      </w:r>
    </w:p>
    <w:p w:rsidR="00DA33AD" w:rsidRPr="00307D72" w:rsidRDefault="00DA33AD" w:rsidP="00307D72">
      <w:pPr>
        <w:jc w:val="center"/>
        <w:rPr>
          <w:rFonts w:ascii="微軟正黑體" w:eastAsia="微軟正黑體" w:hAnsi="微軟正黑體" w:hint="default"/>
          <w:color w:val="000000" w:themeColor="text1"/>
          <w:sz w:val="34"/>
          <w:szCs w:val="34"/>
        </w:rPr>
      </w:pPr>
      <w:r w:rsidRPr="00307D72">
        <w:rPr>
          <w:rFonts w:ascii="微軟正黑體" w:eastAsia="微軟正黑體" w:hAnsi="微軟正黑體"/>
          <w:color w:val="000000" w:themeColor="text1"/>
          <w:sz w:val="34"/>
          <w:szCs w:val="34"/>
        </w:rPr>
        <w:t>教師及家長說明會通知單</w:t>
      </w:r>
    </w:p>
    <w:p w:rsidR="00DA33AD" w:rsidRPr="00307D72" w:rsidRDefault="00DA33AD" w:rsidP="00DA33AD">
      <w:pPr>
        <w:spacing w:line="280" w:lineRule="exact"/>
        <w:jc w:val="center"/>
        <w:rPr>
          <w:rFonts w:ascii="微軟正黑體" w:eastAsia="微軟正黑體" w:hAnsi="微軟正黑體" w:hint="default"/>
          <w:color w:val="000000" w:themeColor="text1"/>
          <w:sz w:val="34"/>
          <w:szCs w:val="34"/>
        </w:rPr>
      </w:pP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一、時間：</w:t>
      </w:r>
      <w:r w:rsidR="009C27C4" w:rsidRPr="00307D72">
        <w:rPr>
          <w:rFonts w:ascii="微軟正黑體" w:eastAsia="微軟正黑體" w:hAnsi="微軟正黑體"/>
          <w:color w:val="000000" w:themeColor="text1"/>
          <w:sz w:val="24"/>
          <w:szCs w:val="24"/>
        </w:rPr>
        <w:t>10</w:t>
      </w:r>
      <w:r w:rsidR="00583AB0" w:rsidRPr="00307D72">
        <w:rPr>
          <w:rFonts w:ascii="微軟正黑體" w:eastAsia="微軟正黑體" w:hAnsi="微軟正黑體" w:hint="default"/>
          <w:color w:val="000000" w:themeColor="text1"/>
          <w:sz w:val="24"/>
          <w:szCs w:val="24"/>
        </w:rPr>
        <w:t>8</w:t>
      </w:r>
      <w:r w:rsidRPr="00307D72">
        <w:rPr>
          <w:rFonts w:ascii="微軟正黑體" w:eastAsia="微軟正黑體" w:hAnsi="微軟正黑體" w:cs="細明體"/>
          <w:color w:val="000000" w:themeColor="text1"/>
          <w:sz w:val="24"/>
          <w:szCs w:val="24"/>
        </w:rPr>
        <w:t>年</w:t>
      </w:r>
      <w:r w:rsidRPr="00307D72">
        <w:rPr>
          <w:rFonts w:ascii="微軟正黑體" w:eastAsia="微軟正黑體" w:hAnsi="微軟正黑體"/>
          <w:color w:val="000000" w:themeColor="text1"/>
          <w:sz w:val="24"/>
          <w:szCs w:val="24"/>
        </w:rPr>
        <w:t>1</w:t>
      </w:r>
      <w:r w:rsidRPr="00307D72">
        <w:rPr>
          <w:rFonts w:ascii="微軟正黑體" w:eastAsia="微軟正黑體" w:hAnsi="微軟正黑體" w:cs="細明體"/>
          <w:color w:val="000000" w:themeColor="text1"/>
          <w:sz w:val="24"/>
          <w:szCs w:val="24"/>
        </w:rPr>
        <w:t>月</w:t>
      </w:r>
      <w:r w:rsidR="009C27C4" w:rsidRPr="00307D72">
        <w:rPr>
          <w:rFonts w:ascii="微軟正黑體" w:eastAsia="微軟正黑體" w:hAnsi="微軟正黑體"/>
          <w:color w:val="000000" w:themeColor="text1"/>
          <w:sz w:val="24"/>
          <w:szCs w:val="24"/>
        </w:rPr>
        <w:t>5</w:t>
      </w:r>
      <w:r w:rsidRPr="00307D72">
        <w:rPr>
          <w:rFonts w:ascii="微軟正黑體" w:eastAsia="微軟正黑體" w:hAnsi="微軟正黑體" w:cs="細明體"/>
          <w:color w:val="000000" w:themeColor="text1"/>
          <w:sz w:val="24"/>
          <w:szCs w:val="24"/>
        </w:rPr>
        <w:t>日（週</w:t>
      </w:r>
      <w:r w:rsidRPr="00307D72">
        <w:rPr>
          <w:rFonts w:ascii="微軟正黑體" w:eastAsia="微軟正黑體" w:hAnsi="微軟正黑體"/>
          <w:color w:val="000000" w:themeColor="text1"/>
          <w:sz w:val="24"/>
          <w:szCs w:val="24"/>
        </w:rPr>
        <w:t>六</w:t>
      </w:r>
      <w:r w:rsidRPr="00307D72">
        <w:rPr>
          <w:rFonts w:ascii="微軟正黑體" w:eastAsia="微軟正黑體" w:hAnsi="微軟正黑體" w:cs="細明體"/>
          <w:color w:val="000000" w:themeColor="text1"/>
          <w:sz w:val="24"/>
          <w:szCs w:val="24"/>
        </w:rPr>
        <w:t>）上午</w:t>
      </w:r>
      <w:r w:rsidRPr="00307D72">
        <w:rPr>
          <w:rFonts w:ascii="微軟正黑體" w:eastAsia="微軟正黑體" w:hAnsi="微軟正黑體"/>
          <w:color w:val="000000" w:themeColor="text1"/>
          <w:sz w:val="24"/>
          <w:szCs w:val="24"/>
        </w:rPr>
        <w:t>09:00 ~ 12:00。</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二、地點：基隆市</w:t>
      </w:r>
      <w:r w:rsidRPr="00307D72">
        <w:rPr>
          <w:rFonts w:ascii="微軟正黑體" w:eastAsia="微軟正黑體" w:hAnsi="微軟正黑體"/>
          <w:color w:val="000000" w:themeColor="text1"/>
          <w:sz w:val="24"/>
          <w:szCs w:val="24"/>
        </w:rPr>
        <w:t>文化中心第一會議室</w:t>
      </w:r>
      <w:r w:rsidRPr="00307D72">
        <w:rPr>
          <w:rFonts w:ascii="微軟正黑體" w:eastAsia="微軟正黑體" w:hAnsi="微軟正黑體" w:cs="細明體"/>
          <w:color w:val="000000" w:themeColor="text1"/>
          <w:sz w:val="24"/>
          <w:szCs w:val="24"/>
        </w:rPr>
        <w:t>（</w:t>
      </w:r>
      <w:r w:rsidRPr="00307D72">
        <w:rPr>
          <w:rFonts w:ascii="微軟正黑體" w:eastAsia="微軟正黑體" w:hAnsi="微軟正黑體" w:hint="default"/>
          <w:color w:val="000000" w:themeColor="text1"/>
          <w:sz w:val="24"/>
          <w:szCs w:val="24"/>
        </w:rPr>
        <w:t>202</w:t>
      </w:r>
      <w:r w:rsidRPr="00307D72">
        <w:rPr>
          <w:rFonts w:ascii="微軟正黑體" w:eastAsia="微軟正黑體" w:hAnsi="微軟正黑體" w:cs="細明體"/>
          <w:color w:val="000000" w:themeColor="text1"/>
          <w:sz w:val="24"/>
          <w:szCs w:val="24"/>
        </w:rPr>
        <w:t>基隆市中正區信一路</w:t>
      </w:r>
      <w:r w:rsidRPr="00307D72">
        <w:rPr>
          <w:rFonts w:ascii="微軟正黑體" w:eastAsia="微軟正黑體" w:hAnsi="微軟正黑體" w:hint="default"/>
          <w:color w:val="000000" w:themeColor="text1"/>
          <w:sz w:val="24"/>
          <w:szCs w:val="24"/>
        </w:rPr>
        <w:t>181</w:t>
      </w:r>
      <w:r w:rsidRPr="00307D72">
        <w:rPr>
          <w:rFonts w:ascii="微軟正黑體" w:eastAsia="微軟正黑體" w:hAnsi="微軟正黑體" w:cs="細明體"/>
          <w:color w:val="000000" w:themeColor="text1"/>
          <w:sz w:val="24"/>
          <w:szCs w:val="24"/>
        </w:rPr>
        <w:t>號）</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三、參加對象：</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（一）本市公私立國民中小學教師。</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（二）本市對國小一般智能資賦</w:t>
      </w:r>
      <w:r w:rsidRPr="00307D72">
        <w:rPr>
          <w:rFonts w:ascii="微軟正黑體" w:eastAsia="微軟正黑體" w:hAnsi="微軟正黑體"/>
          <w:color w:val="000000" w:themeColor="text1"/>
          <w:sz w:val="24"/>
          <w:szCs w:val="24"/>
        </w:rPr>
        <w:t>優異</w:t>
      </w:r>
      <w:r w:rsidRPr="00307D72">
        <w:rPr>
          <w:rFonts w:ascii="微軟正黑體" w:eastAsia="微軟正黑體" w:hAnsi="微軟正黑體" w:cs="細明體"/>
          <w:color w:val="000000" w:themeColor="text1"/>
          <w:sz w:val="24"/>
          <w:szCs w:val="24"/>
        </w:rPr>
        <w:t>教育及國中數理、語文資賦優異教育有興趣之家長。</w:t>
      </w: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四、活動流程：</w:t>
      </w:r>
    </w:p>
    <w:p w:rsidR="00DA33AD" w:rsidRPr="00307D72" w:rsidRDefault="00DA33AD" w:rsidP="00307D72">
      <w:pPr>
        <w:spacing w:line="360" w:lineRule="exact"/>
        <w:ind w:left="851" w:hanging="851"/>
        <w:rPr>
          <w:rFonts w:ascii="微軟正黑體" w:eastAsia="微軟正黑體" w:hAnsi="微軟正黑體" w:hint="default"/>
          <w:color w:val="000000" w:themeColor="text1"/>
          <w:sz w:val="24"/>
          <w:szCs w:val="24"/>
        </w:rPr>
      </w:pP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0" w:type="dxa"/>
          <w:right w:w="0" w:type="dxa"/>
        </w:tblCellMar>
        <w:tblLook w:val="04A0"/>
      </w:tblPr>
      <w:tblGrid>
        <w:gridCol w:w="1957"/>
        <w:gridCol w:w="4111"/>
        <w:gridCol w:w="3969"/>
      </w:tblGrid>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活動時間</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活動內容</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主持人</w:t>
            </w:r>
            <w:r w:rsidRPr="00307D72">
              <w:rPr>
                <w:rFonts w:ascii="微軟正黑體" w:eastAsia="微軟正黑體" w:hAnsi="微軟正黑體"/>
                <w:color w:val="000000" w:themeColor="text1"/>
                <w:sz w:val="24"/>
                <w:szCs w:val="24"/>
              </w:rPr>
              <w:t>/</w:t>
            </w:r>
            <w:r w:rsidRPr="00307D72">
              <w:rPr>
                <w:rFonts w:ascii="微軟正黑體" w:eastAsia="微軟正黑體" w:hAnsi="微軟正黑體" w:hint="eastAsia"/>
                <w:color w:val="000000" w:themeColor="text1"/>
                <w:sz w:val="24"/>
                <w:szCs w:val="24"/>
              </w:rPr>
              <w:t>講師</w:t>
            </w:r>
          </w:p>
        </w:tc>
      </w:tr>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00 - 0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20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報到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s="細明體" w:hint="eastAsia"/>
                <w:color w:val="000000" w:themeColor="text1"/>
                <w:sz w:val="24"/>
                <w:szCs w:val="24"/>
              </w:rPr>
              <w:t>教育處</w:t>
            </w:r>
          </w:p>
        </w:tc>
      </w:tr>
      <w:tr w:rsidR="00DA33AD" w:rsidRPr="00307D72" w:rsidTr="00307D72">
        <w:trPr>
          <w:trHeight w:val="28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20 - 0</w:t>
            </w:r>
            <w:r w:rsidRPr="00307D72">
              <w:rPr>
                <w:rFonts w:ascii="微軟正黑體" w:eastAsia="微軟正黑體" w:hAnsi="微軟正黑體" w:hint="eastAsia"/>
                <w:color w:val="000000" w:themeColor="text1"/>
                <w:sz w:val="24"/>
                <w:szCs w:val="24"/>
              </w:rPr>
              <w:t>9：</w:t>
            </w:r>
            <w:r w:rsidRPr="00307D72">
              <w:rPr>
                <w:rFonts w:ascii="微軟正黑體" w:eastAsia="微軟正黑體" w:hAnsi="微軟正黑體"/>
                <w:color w:val="000000" w:themeColor="text1"/>
                <w:sz w:val="24"/>
                <w:szCs w:val="24"/>
              </w:rPr>
              <w:t>30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長官致辭</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教育處代表</w:t>
            </w:r>
          </w:p>
        </w:tc>
      </w:tr>
      <w:tr w:rsidR="00DA33AD" w:rsidRPr="00307D72" w:rsidTr="00307D72">
        <w:trPr>
          <w:trHeight w:val="525"/>
        </w:trPr>
        <w:tc>
          <w:tcPr>
            <w:tcW w:w="195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color w:val="000000" w:themeColor="text1"/>
                <w:sz w:val="24"/>
                <w:szCs w:val="24"/>
              </w:rPr>
              <w:t>0</w:t>
            </w:r>
            <w:r w:rsidRPr="00307D72">
              <w:rPr>
                <w:rFonts w:ascii="微軟正黑體" w:eastAsia="微軟正黑體" w:hAnsi="微軟正黑體" w:hint="eastAsia"/>
                <w:color w:val="000000" w:themeColor="text1"/>
                <w:sz w:val="24"/>
                <w:szCs w:val="24"/>
              </w:rPr>
              <w:t xml:space="preserve">9 </w:t>
            </w:r>
            <w:r w:rsidRPr="00307D72">
              <w:rPr>
                <w:rFonts w:ascii="微軟正黑體" w:eastAsia="微軟正黑體" w:hAnsi="微軟正黑體"/>
                <w:color w:val="000000" w:themeColor="text1"/>
                <w:sz w:val="24"/>
                <w:szCs w:val="24"/>
              </w:rPr>
              <w:t xml:space="preserve">: 30 - </w:t>
            </w:r>
            <w:r w:rsidRPr="00307D72">
              <w:rPr>
                <w:rFonts w:ascii="微軟正黑體" w:eastAsia="微軟正黑體" w:hAnsi="微軟正黑體" w:hint="eastAsia"/>
                <w:color w:val="000000" w:themeColor="text1"/>
                <w:sz w:val="24"/>
                <w:szCs w:val="24"/>
              </w:rPr>
              <w:t>10</w:t>
            </w:r>
            <w:r w:rsidRPr="00307D72">
              <w:rPr>
                <w:rFonts w:ascii="微軟正黑體" w:eastAsia="微軟正黑體" w:hAnsi="微軟正黑體"/>
                <w:color w:val="000000" w:themeColor="text1"/>
                <w:sz w:val="24"/>
                <w:szCs w:val="24"/>
              </w:rPr>
              <w:t xml:space="preserve"> : </w:t>
            </w:r>
            <w:r w:rsidRPr="00307D72">
              <w:rPr>
                <w:rFonts w:ascii="微軟正黑體" w:eastAsia="微軟正黑體" w:hAnsi="微軟正黑體" w:hint="eastAsia"/>
                <w:color w:val="000000" w:themeColor="text1"/>
                <w:sz w:val="24"/>
                <w:szCs w:val="24"/>
              </w:rPr>
              <w:t>3</w:t>
            </w:r>
            <w:r w:rsidRPr="00307D72">
              <w:rPr>
                <w:rFonts w:ascii="微軟正黑體" w:eastAsia="微軟正黑體" w:hAnsi="微軟正黑體"/>
                <w:color w:val="000000" w:themeColor="text1"/>
                <w:sz w:val="24"/>
                <w:szCs w:val="24"/>
              </w:rPr>
              <w:t>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如何發掘及培養具有資優潛能的孩子</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臺北市立大學</w:t>
            </w:r>
          </w:p>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吳淑敏教授</w:t>
            </w:r>
          </w:p>
        </w:tc>
      </w:tr>
      <w:tr w:rsidR="00DA33AD" w:rsidRPr="00307D72" w:rsidTr="00307D72">
        <w:trPr>
          <w:trHeight w:val="718"/>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 xml:space="preserve">10 </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3</w:t>
            </w:r>
            <w:r w:rsidRPr="00307D72">
              <w:rPr>
                <w:rFonts w:ascii="微軟正黑體" w:eastAsia="微軟正黑體" w:hAnsi="微軟正黑體"/>
                <w:color w:val="000000" w:themeColor="text1"/>
                <w:sz w:val="24"/>
                <w:szCs w:val="24"/>
              </w:rPr>
              <w:t>0 - 1</w:t>
            </w:r>
            <w:r w:rsidRPr="00307D72">
              <w:rPr>
                <w:rFonts w:ascii="微軟正黑體" w:eastAsia="微軟正黑體" w:hAnsi="微軟正黑體" w:hint="eastAsia"/>
                <w:color w:val="000000" w:themeColor="text1"/>
                <w:sz w:val="24"/>
                <w:szCs w:val="24"/>
              </w:rPr>
              <w:t>1</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00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基隆市一般智能暨學術性向資賦優異資優資源班推展現況與鑑定流程說明</w:t>
            </w:r>
          </w:p>
          <w:p w:rsidR="00DA33AD" w:rsidRPr="00307D72" w:rsidRDefault="00DA33AD" w:rsidP="00307D72">
            <w:pPr>
              <w:pStyle w:val="2"/>
              <w:spacing w:line="360" w:lineRule="exact"/>
              <w:jc w:val="center"/>
              <w:rPr>
                <w:rFonts w:ascii="微軟正黑體" w:eastAsia="微軟正黑體" w:hAnsi="微軟正黑體"/>
                <w:color w:val="000000" w:themeColor="text1"/>
              </w:rPr>
            </w:pPr>
            <w:r w:rsidRPr="00307D72">
              <w:rPr>
                <w:rFonts w:ascii="微軟正黑體" w:eastAsia="微軟正黑體" w:hAnsi="微軟正黑體" w:hint="eastAsia"/>
                <w:color w:val="000000" w:themeColor="text1"/>
                <w:sz w:val="24"/>
                <w:szCs w:val="24"/>
              </w:rPr>
              <w:t>（國小與國中）</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F114F9" w:rsidP="00307D72">
            <w:pPr>
              <w:pStyle w:val="2"/>
              <w:spacing w:line="36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sz w:val="24"/>
                <w:szCs w:val="24"/>
              </w:rPr>
              <w:t>教育處謝仲威科長</w:t>
            </w:r>
          </w:p>
        </w:tc>
      </w:tr>
      <w:tr w:rsidR="00DA33AD" w:rsidRPr="00307D72" w:rsidTr="00307D72">
        <w:trPr>
          <w:trHeight w:val="542"/>
        </w:trPr>
        <w:tc>
          <w:tcPr>
            <w:tcW w:w="19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11</w:t>
            </w:r>
            <w:r w:rsidRPr="00307D72">
              <w:rPr>
                <w:rFonts w:ascii="微軟正黑體" w:eastAsia="微軟正黑體" w:hAnsi="微軟正黑體"/>
                <w:color w:val="000000" w:themeColor="text1"/>
                <w:sz w:val="24"/>
                <w:szCs w:val="24"/>
              </w:rPr>
              <w:t xml:space="preserve">: </w:t>
            </w:r>
            <w:r w:rsidRPr="00307D72">
              <w:rPr>
                <w:rFonts w:ascii="微軟正黑體" w:eastAsia="微軟正黑體" w:hAnsi="微軟正黑體" w:hint="eastAsia"/>
                <w:color w:val="000000" w:themeColor="text1"/>
                <w:sz w:val="24"/>
                <w:szCs w:val="24"/>
              </w:rPr>
              <w:t>0</w:t>
            </w:r>
            <w:r w:rsidRPr="00307D72">
              <w:rPr>
                <w:rFonts w:ascii="微軟正黑體" w:eastAsia="微軟正黑體" w:hAnsi="微軟正黑體"/>
                <w:color w:val="000000" w:themeColor="text1"/>
                <w:sz w:val="24"/>
                <w:szCs w:val="24"/>
              </w:rPr>
              <w:t>0 - 12 : 00</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Q&amp;A時間</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DA33AD" w:rsidRPr="00307D72" w:rsidRDefault="00DA33AD" w:rsidP="00307D72">
            <w:pPr>
              <w:pStyle w:val="2"/>
              <w:spacing w:line="360" w:lineRule="exact"/>
              <w:jc w:val="center"/>
              <w:rPr>
                <w:rFonts w:ascii="微軟正黑體" w:eastAsia="微軟正黑體" w:hAnsi="微軟正黑體"/>
                <w:color w:val="000000" w:themeColor="text1"/>
                <w:sz w:val="24"/>
                <w:szCs w:val="24"/>
              </w:rPr>
            </w:pPr>
            <w:r w:rsidRPr="00307D72">
              <w:rPr>
                <w:rFonts w:ascii="微軟正黑體" w:eastAsia="微軟正黑體" w:hAnsi="微軟正黑體" w:hint="eastAsia"/>
                <w:color w:val="000000" w:themeColor="text1"/>
                <w:sz w:val="24"/>
                <w:szCs w:val="24"/>
              </w:rPr>
              <w:t>臺北市立大學吳淑敏教授、德和國小、深美國小</w:t>
            </w:r>
            <w:r w:rsidR="009C27C4" w:rsidRPr="00307D72">
              <w:rPr>
                <w:rFonts w:ascii="微軟正黑體" w:eastAsia="微軟正黑體" w:hAnsi="微軟正黑體" w:hint="eastAsia"/>
                <w:color w:val="000000" w:themeColor="text1"/>
                <w:sz w:val="24"/>
                <w:szCs w:val="24"/>
              </w:rPr>
              <w:t>、長樂國小</w:t>
            </w:r>
            <w:r w:rsidRPr="00307D72">
              <w:rPr>
                <w:rFonts w:ascii="微軟正黑體" w:eastAsia="微軟正黑體" w:hAnsi="微軟正黑體" w:hint="eastAsia"/>
                <w:color w:val="000000" w:themeColor="text1"/>
                <w:sz w:val="24"/>
                <w:szCs w:val="24"/>
              </w:rPr>
              <w:t>、銘傳國中、武崙國中、中山高中國中部</w:t>
            </w:r>
          </w:p>
        </w:tc>
      </w:tr>
    </w:tbl>
    <w:p w:rsidR="00DA33AD" w:rsidRPr="00307D72" w:rsidRDefault="00DA33AD" w:rsidP="00307D72">
      <w:pPr>
        <w:spacing w:line="360" w:lineRule="exact"/>
        <w:ind w:left="851" w:hanging="851"/>
        <w:rPr>
          <w:rFonts w:ascii="微軟正黑體" w:eastAsia="微軟正黑體" w:hAnsi="微軟正黑體" w:hint="default"/>
          <w:color w:val="000000" w:themeColor="text1"/>
          <w:sz w:val="24"/>
          <w:szCs w:val="24"/>
        </w:rPr>
      </w:pPr>
    </w:p>
    <w:p w:rsidR="00DA33AD" w:rsidRPr="00307D72" w:rsidRDefault="00DA33AD" w:rsidP="00307D72">
      <w:pPr>
        <w:spacing w:line="360" w:lineRule="exact"/>
        <w:rPr>
          <w:rFonts w:ascii="微軟正黑體" w:eastAsia="微軟正黑體" w:hAnsi="微軟正黑體" w:hint="default"/>
          <w:color w:val="000000" w:themeColor="text1"/>
          <w:sz w:val="24"/>
          <w:szCs w:val="24"/>
        </w:rPr>
      </w:pPr>
      <w:r w:rsidRPr="00307D72">
        <w:rPr>
          <w:rFonts w:ascii="微軟正黑體" w:eastAsia="微軟正黑體" w:hAnsi="微軟正黑體" w:cs="細明體"/>
          <w:color w:val="000000" w:themeColor="text1"/>
          <w:sz w:val="24"/>
          <w:szCs w:val="24"/>
        </w:rPr>
        <w:t>五、報名方式：</w:t>
      </w:r>
    </w:p>
    <w:p w:rsidR="00E40279" w:rsidRDefault="00DA33AD" w:rsidP="00307D72">
      <w:pPr>
        <w:spacing w:line="360" w:lineRule="exact"/>
        <w:ind w:left="850" w:hanging="850"/>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（一）通訊報名：請填妥報名表（如附件）後，由導師彙整並送交貴校特教組長</w:t>
      </w:r>
      <w:r w:rsidR="00E40279">
        <w:rPr>
          <w:rFonts w:ascii="微軟正黑體" w:eastAsia="微軟正黑體" w:hAnsi="微軟正黑體"/>
          <w:color w:val="000000" w:themeColor="text1"/>
          <w:sz w:val="24"/>
          <w:szCs w:val="24"/>
        </w:rPr>
        <w:t xml:space="preserve">，請傳真 </w:t>
      </w:r>
    </w:p>
    <w:p w:rsidR="00DA33AD" w:rsidRPr="00307D72" w:rsidRDefault="00E40279" w:rsidP="00307D72">
      <w:pPr>
        <w:spacing w:line="360" w:lineRule="exact"/>
        <w:ind w:left="850" w:hanging="850"/>
        <w:rPr>
          <w:rFonts w:ascii="微軟正黑體" w:eastAsia="微軟正黑體" w:hAnsi="微軟正黑體" w:hint="default"/>
          <w:color w:val="000000" w:themeColor="text1"/>
          <w:sz w:val="24"/>
          <w:szCs w:val="24"/>
        </w:rPr>
      </w:pPr>
      <w:r>
        <w:rPr>
          <w:rFonts w:ascii="微軟正黑體" w:eastAsia="微軟正黑體" w:hAnsi="微軟正黑體"/>
          <w:color w:val="000000" w:themeColor="text1"/>
          <w:sz w:val="24"/>
          <w:szCs w:val="24"/>
        </w:rPr>
        <w:t xml:space="preserve">         至德和國小(</w:t>
      </w:r>
      <w:r w:rsidRPr="00E40279">
        <w:rPr>
          <w:rFonts w:ascii="微軟正黑體" w:eastAsia="微軟正黑體" w:hAnsi="微軟正黑體" w:hint="default"/>
          <w:color w:val="000000" w:themeColor="text1"/>
          <w:sz w:val="24"/>
          <w:szCs w:val="24"/>
        </w:rPr>
        <w:t>02-24278095 轉39</w:t>
      </w:r>
      <w:r>
        <w:rPr>
          <w:rFonts w:ascii="微軟正黑體" w:eastAsia="微軟正黑體" w:hAnsi="微軟正黑體"/>
          <w:color w:val="000000" w:themeColor="text1"/>
          <w:sz w:val="24"/>
          <w:szCs w:val="24"/>
        </w:rPr>
        <w:t>)報名</w:t>
      </w:r>
      <w:r w:rsidR="00DA33AD" w:rsidRPr="00307D72">
        <w:rPr>
          <w:rFonts w:ascii="微軟正黑體" w:eastAsia="微軟正黑體" w:hAnsi="微軟正黑體"/>
          <w:color w:val="000000" w:themeColor="text1"/>
          <w:sz w:val="24"/>
          <w:szCs w:val="24"/>
        </w:rPr>
        <w:t>。</w:t>
      </w:r>
    </w:p>
    <w:p w:rsidR="00E40279" w:rsidRDefault="00DA33AD" w:rsidP="00307D72">
      <w:pPr>
        <w:spacing w:line="360" w:lineRule="exact"/>
        <w:ind w:left="993" w:hanging="993"/>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 xml:space="preserve">   （二）教師請逕上教育部特殊教育通報網(www.set.edu.tw)研習與資源-教師研習-縣市特</w:t>
      </w:r>
    </w:p>
    <w:p w:rsidR="00DA33AD" w:rsidRPr="00307D72" w:rsidRDefault="00DA33AD" w:rsidP="00307D72">
      <w:pPr>
        <w:spacing w:line="360" w:lineRule="exact"/>
        <w:ind w:left="993" w:hanging="993"/>
        <w:rPr>
          <w:rFonts w:ascii="微軟正黑體" w:eastAsia="微軟正黑體" w:hAnsi="微軟正黑體" w:hint="default"/>
          <w:color w:val="000000" w:themeColor="text1"/>
          <w:sz w:val="24"/>
          <w:szCs w:val="24"/>
        </w:rPr>
      </w:pPr>
      <w:r w:rsidRPr="00307D72">
        <w:rPr>
          <w:rFonts w:ascii="微軟正黑體" w:eastAsia="微軟正黑體" w:hAnsi="微軟正黑體"/>
          <w:color w:val="000000" w:themeColor="text1"/>
          <w:sz w:val="24"/>
          <w:szCs w:val="24"/>
        </w:rPr>
        <w:t>殊教育研習網頁報名（請點選基隆市查詢本案後登錄報名）。</w:t>
      </w:r>
    </w:p>
    <w:p w:rsidR="00307D72" w:rsidRDefault="00307D72">
      <w:pPr>
        <w:pBdr>
          <w:top w:val="none" w:sz="0" w:space="0" w:color="auto"/>
          <w:left w:val="none" w:sz="0" w:space="0" w:color="auto"/>
          <w:bottom w:val="none" w:sz="0" w:space="0" w:color="auto"/>
          <w:right w:val="none" w:sz="0" w:space="0" w:color="auto"/>
          <w:between w:val="none" w:sz="0" w:space="0" w:color="auto"/>
          <w:bar w:val="none" w:sz="0" w:color="auto"/>
        </w:pBdr>
        <w:rPr>
          <w:rFonts w:hint="default"/>
          <w:color w:val="000000" w:themeColor="text1"/>
          <w:sz w:val="30"/>
          <w:szCs w:val="30"/>
        </w:rPr>
      </w:pPr>
      <w:r>
        <w:rPr>
          <w:rFonts w:hint="default"/>
          <w:color w:val="000000" w:themeColor="text1"/>
          <w:sz w:val="30"/>
          <w:szCs w:val="30"/>
        </w:rPr>
        <w:br w:type="page"/>
      </w:r>
    </w:p>
    <w:p w:rsidR="00DA33AD" w:rsidRPr="00307D72" w:rsidRDefault="00DA33AD" w:rsidP="00307D72">
      <w:pPr>
        <w:pBdr>
          <w:top w:val="none" w:sz="0" w:space="0" w:color="auto"/>
          <w:left w:val="none" w:sz="0" w:space="0" w:color="auto"/>
          <w:bottom w:val="none" w:sz="0" w:space="0" w:color="auto"/>
          <w:right w:val="none" w:sz="0" w:space="0" w:color="auto"/>
          <w:between w:val="none" w:sz="0" w:space="0" w:color="auto"/>
          <w:bar w:val="none" w:sz="0" w:color="auto"/>
        </w:pBdr>
        <w:rPr>
          <w:rFonts w:hint="default"/>
          <w:color w:val="000000" w:themeColor="text1"/>
          <w:sz w:val="30"/>
          <w:szCs w:val="30"/>
        </w:rPr>
      </w:pPr>
      <w:r w:rsidRPr="00B9575A">
        <w:rPr>
          <w:color w:val="000000" w:themeColor="text1"/>
          <w:sz w:val="30"/>
          <w:szCs w:val="30"/>
        </w:rPr>
        <w:lastRenderedPageBreak/>
        <w:t>基隆市</w:t>
      </w:r>
      <w:r w:rsidR="009C27C4">
        <w:rPr>
          <w:rFonts w:ascii="微軟正黑體" w:eastAsia="微軟正黑體" w:hAnsi="微軟正黑體"/>
          <w:color w:val="000000" w:themeColor="text1"/>
          <w:sz w:val="30"/>
          <w:szCs w:val="30"/>
        </w:rPr>
        <w:t>10</w:t>
      </w:r>
      <w:r w:rsidR="00583AB0">
        <w:rPr>
          <w:rFonts w:ascii="微軟正黑體" w:eastAsia="微軟正黑體" w:hAnsi="微軟正黑體" w:hint="default"/>
          <w:color w:val="000000" w:themeColor="text1"/>
          <w:sz w:val="30"/>
          <w:szCs w:val="30"/>
        </w:rPr>
        <w:t>8</w:t>
      </w:r>
      <w:r w:rsidRPr="00B9575A">
        <w:rPr>
          <w:color w:val="000000" w:themeColor="text1"/>
          <w:sz w:val="30"/>
          <w:szCs w:val="30"/>
        </w:rPr>
        <w:t>學年度</w:t>
      </w:r>
      <w:r w:rsidRPr="00B9575A">
        <w:rPr>
          <w:rFonts w:ascii="細明體" w:eastAsia="細明體" w:hAnsi="細明體" w:cs="細明體"/>
          <w:color w:val="000000" w:themeColor="text1"/>
          <w:sz w:val="30"/>
          <w:szCs w:val="30"/>
        </w:rPr>
        <w:t>國民中小學</w:t>
      </w:r>
      <w:r w:rsidRPr="00B9575A">
        <w:rPr>
          <w:color w:val="000000" w:themeColor="text1"/>
          <w:sz w:val="30"/>
          <w:szCs w:val="30"/>
        </w:rPr>
        <w:t>資賦優異學生鑑定教師及家長說明會報名表</w:t>
      </w:r>
    </w:p>
    <w:p w:rsidR="00DA33AD" w:rsidRPr="00E048A0" w:rsidRDefault="00DA33AD" w:rsidP="00DA33AD">
      <w:pPr>
        <w:adjustRightInd w:val="0"/>
        <w:snapToGrid w:val="0"/>
        <w:jc w:val="center"/>
        <w:rPr>
          <w:rFonts w:eastAsiaTheme="minorEastAsia" w:hint="default"/>
          <w:color w:val="000000" w:themeColor="text1"/>
          <w:sz w:val="30"/>
          <w:szCs w:val="30"/>
        </w:rPr>
      </w:pPr>
      <w:r>
        <w:rPr>
          <w:rFonts w:eastAsiaTheme="minorEastAsia"/>
          <w:color w:val="000000" w:themeColor="text1"/>
          <w:sz w:val="30"/>
          <w:szCs w:val="30"/>
        </w:rPr>
        <w:t>報名參加</w:t>
      </w:r>
      <w:r w:rsidRPr="000925CC">
        <w:rPr>
          <w:rFonts w:ascii="微軟正黑體" w:eastAsia="微軟正黑體" w:hAnsi="微軟正黑體"/>
          <w:b/>
          <w:color w:val="000000" w:themeColor="text1"/>
          <w:sz w:val="40"/>
          <w:szCs w:val="40"/>
        </w:rPr>
        <w:t>國小</w:t>
      </w:r>
      <w:r w:rsidRPr="00B9575A">
        <w:rPr>
          <w:rFonts w:ascii="細明體" w:eastAsia="細明體" w:hAnsi="細明體" w:cs="細明體"/>
          <w:color w:val="000000" w:themeColor="text1"/>
          <w:sz w:val="30"/>
          <w:szCs w:val="30"/>
        </w:rPr>
        <w:t>資賦優異學生鑑定</w:t>
      </w:r>
    </w:p>
    <w:p w:rsidR="00DA33AD" w:rsidRPr="00B9575A" w:rsidRDefault="00DA33AD" w:rsidP="00DA33AD">
      <w:pPr>
        <w:spacing w:line="140" w:lineRule="exact"/>
        <w:ind w:left="851" w:hanging="851"/>
        <w:rPr>
          <w:rFonts w:eastAsia="新細明體" w:hint="default"/>
          <w:color w:val="000000" w:themeColor="text1"/>
          <w:sz w:val="24"/>
          <w:szCs w:val="24"/>
        </w:rPr>
      </w:pPr>
    </w:p>
    <w:tbl>
      <w:tblPr>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619"/>
        <w:gridCol w:w="811"/>
        <w:gridCol w:w="1578"/>
        <w:gridCol w:w="1578"/>
        <w:gridCol w:w="2760"/>
        <w:gridCol w:w="1292"/>
      </w:tblGrid>
      <w:tr w:rsidR="00DA33AD" w:rsidRPr="00D30206" w:rsidTr="009C27C4">
        <w:trPr>
          <w:trHeight w:val="25"/>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學校</w:t>
            </w:r>
          </w:p>
        </w:tc>
        <w:tc>
          <w:tcPr>
            <w:tcW w:w="81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班級</w:t>
            </w:r>
          </w:p>
        </w:tc>
        <w:tc>
          <w:tcPr>
            <w:tcW w:w="1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學生姓名</w:t>
            </w:r>
          </w:p>
        </w:tc>
        <w:tc>
          <w:tcPr>
            <w:tcW w:w="1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家長姓名</w:t>
            </w:r>
          </w:p>
        </w:tc>
        <w:tc>
          <w:tcPr>
            <w:tcW w:w="27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通訊電話</w:t>
            </w:r>
          </w:p>
        </w:tc>
        <w:tc>
          <w:tcPr>
            <w:tcW w:w="12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rsidR="00DA33AD" w:rsidRPr="00D30206" w:rsidRDefault="00DA33AD" w:rsidP="00021CD8">
            <w:pPr>
              <w:pStyle w:val="2"/>
              <w:adjustRightInd w:val="0"/>
              <w:snapToGrid w:val="0"/>
              <w:spacing w:line="320" w:lineRule="exact"/>
              <w:jc w:val="center"/>
              <w:rPr>
                <w:rFonts w:ascii="微軟正黑體" w:eastAsia="微軟正黑體" w:hAnsi="微軟正黑體"/>
                <w:b/>
                <w:color w:val="000000" w:themeColor="text1"/>
                <w:sz w:val="28"/>
              </w:rPr>
            </w:pPr>
            <w:r w:rsidRPr="00D30206">
              <w:rPr>
                <w:rFonts w:ascii="微軟正黑體" w:eastAsia="微軟正黑體" w:hAnsi="微軟正黑體" w:hint="eastAsia"/>
                <w:b/>
                <w:color w:val="000000" w:themeColor="text1"/>
                <w:sz w:val="28"/>
                <w:szCs w:val="24"/>
              </w:rPr>
              <w:t>與會人數</w:t>
            </w: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r w:rsidR="009C27C4" w:rsidRPr="00D30206" w:rsidTr="00D30206">
        <w:trPr>
          <w:trHeight w:val="599"/>
          <w:jc w:val="center"/>
        </w:trPr>
        <w:tc>
          <w:tcPr>
            <w:tcW w:w="1619"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811"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1578"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c>
          <w:tcPr>
            <w:tcW w:w="2760"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tcPr>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市話：</w:t>
            </w:r>
          </w:p>
          <w:p w:rsidR="009C27C4" w:rsidRPr="00D30206" w:rsidRDefault="009C27C4" w:rsidP="009C27C4">
            <w:pPr>
              <w:pStyle w:val="a3"/>
              <w:spacing w:line="0" w:lineRule="atLeast"/>
              <w:rPr>
                <w:rFonts w:ascii="微軟正黑體" w:eastAsia="微軟正黑體" w:hAnsi="微軟正黑體" w:cs="細明體" w:hint="default"/>
                <w:sz w:val="24"/>
              </w:rPr>
            </w:pPr>
            <w:r w:rsidRPr="00D30206">
              <w:rPr>
                <w:rFonts w:ascii="微軟正黑體" w:eastAsia="微軟正黑體" w:hAnsi="微軟正黑體" w:cs="細明體"/>
                <w:sz w:val="24"/>
              </w:rPr>
              <w:t>手機：</w:t>
            </w:r>
          </w:p>
        </w:tc>
        <w:tc>
          <w:tcPr>
            <w:tcW w:w="1292" w:type="dxa"/>
            <w:tcBorders>
              <w:top w:val="single" w:sz="8" w:space="0" w:color="515151"/>
              <w:left w:val="single" w:sz="8" w:space="0" w:color="515151"/>
              <w:bottom w:val="single" w:sz="8" w:space="0" w:color="515151"/>
              <w:right w:val="single" w:sz="8" w:space="0" w:color="515151"/>
            </w:tcBorders>
            <w:shd w:val="clear" w:color="auto" w:fill="FFFFFF" w:themeFill="background1"/>
            <w:tcMar>
              <w:top w:w="80" w:type="dxa"/>
              <w:left w:w="80" w:type="dxa"/>
              <w:bottom w:w="80" w:type="dxa"/>
              <w:right w:w="80" w:type="dxa"/>
            </w:tcMar>
            <w:vAlign w:val="center"/>
          </w:tcPr>
          <w:p w:rsidR="009C27C4" w:rsidRPr="00D30206" w:rsidRDefault="009C27C4" w:rsidP="009C27C4">
            <w:pPr>
              <w:pStyle w:val="a3"/>
              <w:spacing w:line="0" w:lineRule="atLeast"/>
              <w:rPr>
                <w:rFonts w:ascii="微軟正黑體" w:eastAsia="微軟正黑體" w:hAnsi="微軟正黑體" w:hint="default"/>
                <w:sz w:val="24"/>
              </w:rPr>
            </w:pPr>
          </w:p>
        </w:tc>
      </w:tr>
    </w:tbl>
    <w:p w:rsidR="00E40279" w:rsidRDefault="00E40279" w:rsidP="00E40279">
      <w:pPr>
        <w:rPr>
          <w:rFonts w:ascii="微軟正黑體" w:eastAsia="微軟正黑體" w:hAnsi="微軟正黑體" w:hint="default"/>
          <w:color w:val="000000" w:themeColor="text1"/>
          <w:sz w:val="24"/>
          <w:szCs w:val="24"/>
        </w:rPr>
      </w:pPr>
    </w:p>
    <w:p w:rsidR="00D30206" w:rsidRPr="00684760" w:rsidRDefault="00E40279" w:rsidP="00E40279">
      <w:pPr>
        <w:rPr>
          <w:rFonts w:eastAsiaTheme="minorEastAsia"/>
        </w:rPr>
      </w:pPr>
      <w:r>
        <w:rPr>
          <w:rFonts w:ascii="微軟正黑體" w:eastAsia="微軟正黑體" w:hAnsi="微軟正黑體"/>
          <w:color w:val="000000" w:themeColor="text1"/>
          <w:sz w:val="24"/>
          <w:szCs w:val="24"/>
        </w:rPr>
        <w:t>傳真至：德和國小(</w:t>
      </w:r>
      <w:r w:rsidRPr="00E40279">
        <w:rPr>
          <w:rFonts w:ascii="微軟正黑體" w:eastAsia="微軟正黑體" w:hAnsi="微軟正黑體" w:hint="default"/>
          <w:color w:val="000000" w:themeColor="text1"/>
          <w:sz w:val="24"/>
          <w:szCs w:val="24"/>
        </w:rPr>
        <w:t>02-24278095 轉39</w:t>
      </w:r>
      <w:r>
        <w:rPr>
          <w:rFonts w:ascii="微軟正黑體" w:eastAsia="微軟正黑體" w:hAnsi="微軟正黑體"/>
          <w:color w:val="000000" w:themeColor="text1"/>
          <w:sz w:val="24"/>
          <w:szCs w:val="24"/>
        </w:rPr>
        <w:t>)</w:t>
      </w:r>
    </w:p>
    <w:sectPr w:rsidR="00D30206" w:rsidRPr="00684760" w:rsidSect="00DA33A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E3" w:rsidRDefault="001577E3" w:rsidP="009C27C4">
      <w:pPr>
        <w:rPr>
          <w:rFonts w:hint="default"/>
        </w:rPr>
      </w:pPr>
      <w:r>
        <w:separator/>
      </w:r>
    </w:p>
  </w:endnote>
  <w:endnote w:type="continuationSeparator" w:id="1">
    <w:p w:rsidR="001577E3" w:rsidRDefault="001577E3" w:rsidP="009C27C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E3" w:rsidRDefault="001577E3" w:rsidP="009C27C4">
      <w:pPr>
        <w:rPr>
          <w:rFonts w:hint="default"/>
        </w:rPr>
      </w:pPr>
      <w:r>
        <w:separator/>
      </w:r>
    </w:p>
  </w:footnote>
  <w:footnote w:type="continuationSeparator" w:id="1">
    <w:p w:rsidR="001577E3" w:rsidRDefault="001577E3" w:rsidP="009C27C4">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3AD"/>
    <w:rsid w:val="00000D85"/>
    <w:rsid w:val="00034281"/>
    <w:rsid w:val="000356AB"/>
    <w:rsid w:val="00055B56"/>
    <w:rsid w:val="00077B33"/>
    <w:rsid w:val="00092449"/>
    <w:rsid w:val="0009480D"/>
    <w:rsid w:val="000974D6"/>
    <w:rsid w:val="000B0416"/>
    <w:rsid w:val="000B048B"/>
    <w:rsid w:val="000C2384"/>
    <w:rsid w:val="000D7F60"/>
    <w:rsid w:val="000E0ED0"/>
    <w:rsid w:val="000E36B5"/>
    <w:rsid w:val="001219A7"/>
    <w:rsid w:val="00144AEF"/>
    <w:rsid w:val="00146564"/>
    <w:rsid w:val="001577E3"/>
    <w:rsid w:val="001629B1"/>
    <w:rsid w:val="00171478"/>
    <w:rsid w:val="00171762"/>
    <w:rsid w:val="0018494F"/>
    <w:rsid w:val="001D1859"/>
    <w:rsid w:val="001D6EB5"/>
    <w:rsid w:val="001E4D6A"/>
    <w:rsid w:val="001E6664"/>
    <w:rsid w:val="001F0856"/>
    <w:rsid w:val="00214591"/>
    <w:rsid w:val="002447B3"/>
    <w:rsid w:val="002573CC"/>
    <w:rsid w:val="002650BC"/>
    <w:rsid w:val="00271EB6"/>
    <w:rsid w:val="0027689A"/>
    <w:rsid w:val="0028545A"/>
    <w:rsid w:val="002A26E5"/>
    <w:rsid w:val="002A4A92"/>
    <w:rsid w:val="002C29F4"/>
    <w:rsid w:val="002C2A10"/>
    <w:rsid w:val="002C39E6"/>
    <w:rsid w:val="00307D72"/>
    <w:rsid w:val="00310CE2"/>
    <w:rsid w:val="00332ECD"/>
    <w:rsid w:val="0034068C"/>
    <w:rsid w:val="003475B4"/>
    <w:rsid w:val="00350EE1"/>
    <w:rsid w:val="00372603"/>
    <w:rsid w:val="003E3309"/>
    <w:rsid w:val="003F194A"/>
    <w:rsid w:val="00426688"/>
    <w:rsid w:val="00464E26"/>
    <w:rsid w:val="004909A3"/>
    <w:rsid w:val="004F61C7"/>
    <w:rsid w:val="005164B5"/>
    <w:rsid w:val="0052560A"/>
    <w:rsid w:val="00543E08"/>
    <w:rsid w:val="005468C5"/>
    <w:rsid w:val="00567DED"/>
    <w:rsid w:val="00583AB0"/>
    <w:rsid w:val="005E399A"/>
    <w:rsid w:val="005E408F"/>
    <w:rsid w:val="005E5587"/>
    <w:rsid w:val="00602815"/>
    <w:rsid w:val="0062062D"/>
    <w:rsid w:val="00684760"/>
    <w:rsid w:val="00685901"/>
    <w:rsid w:val="00696F32"/>
    <w:rsid w:val="006A38F5"/>
    <w:rsid w:val="006D5EE8"/>
    <w:rsid w:val="006F1911"/>
    <w:rsid w:val="006F648B"/>
    <w:rsid w:val="006F7766"/>
    <w:rsid w:val="00713781"/>
    <w:rsid w:val="00717F0F"/>
    <w:rsid w:val="00756A24"/>
    <w:rsid w:val="00765559"/>
    <w:rsid w:val="007875DD"/>
    <w:rsid w:val="007A0126"/>
    <w:rsid w:val="007B4E35"/>
    <w:rsid w:val="007C3C97"/>
    <w:rsid w:val="00812D2F"/>
    <w:rsid w:val="00817D48"/>
    <w:rsid w:val="00857799"/>
    <w:rsid w:val="008612CC"/>
    <w:rsid w:val="00882542"/>
    <w:rsid w:val="00882733"/>
    <w:rsid w:val="00882E2E"/>
    <w:rsid w:val="008834ED"/>
    <w:rsid w:val="00886CDC"/>
    <w:rsid w:val="008A3FB8"/>
    <w:rsid w:val="008A5858"/>
    <w:rsid w:val="008B11DA"/>
    <w:rsid w:val="008D6451"/>
    <w:rsid w:val="009057FC"/>
    <w:rsid w:val="0090728E"/>
    <w:rsid w:val="00927A02"/>
    <w:rsid w:val="00946D0D"/>
    <w:rsid w:val="00947DC8"/>
    <w:rsid w:val="00963540"/>
    <w:rsid w:val="009718EF"/>
    <w:rsid w:val="009930A9"/>
    <w:rsid w:val="009C27C4"/>
    <w:rsid w:val="009C53CE"/>
    <w:rsid w:val="009E31A8"/>
    <w:rsid w:val="009F4890"/>
    <w:rsid w:val="00A130B8"/>
    <w:rsid w:val="00A231B1"/>
    <w:rsid w:val="00A27780"/>
    <w:rsid w:val="00A310DA"/>
    <w:rsid w:val="00A6005E"/>
    <w:rsid w:val="00A8239F"/>
    <w:rsid w:val="00A8436E"/>
    <w:rsid w:val="00AD3318"/>
    <w:rsid w:val="00AE3F5D"/>
    <w:rsid w:val="00AE7B34"/>
    <w:rsid w:val="00AF008B"/>
    <w:rsid w:val="00AF14C0"/>
    <w:rsid w:val="00AF15A1"/>
    <w:rsid w:val="00B2574D"/>
    <w:rsid w:val="00B339B6"/>
    <w:rsid w:val="00B464BF"/>
    <w:rsid w:val="00B539C6"/>
    <w:rsid w:val="00B60747"/>
    <w:rsid w:val="00B773FF"/>
    <w:rsid w:val="00B85499"/>
    <w:rsid w:val="00BB191E"/>
    <w:rsid w:val="00BB45F0"/>
    <w:rsid w:val="00BB56C1"/>
    <w:rsid w:val="00BF0A7D"/>
    <w:rsid w:val="00C0654D"/>
    <w:rsid w:val="00C15BE3"/>
    <w:rsid w:val="00C214CF"/>
    <w:rsid w:val="00C21DAB"/>
    <w:rsid w:val="00C31C27"/>
    <w:rsid w:val="00C57D23"/>
    <w:rsid w:val="00C63B6F"/>
    <w:rsid w:val="00C7504C"/>
    <w:rsid w:val="00CD7A4E"/>
    <w:rsid w:val="00D03F88"/>
    <w:rsid w:val="00D12E50"/>
    <w:rsid w:val="00D26E01"/>
    <w:rsid w:val="00D30206"/>
    <w:rsid w:val="00D303B5"/>
    <w:rsid w:val="00D43BC7"/>
    <w:rsid w:val="00D622D4"/>
    <w:rsid w:val="00D732D3"/>
    <w:rsid w:val="00D7349D"/>
    <w:rsid w:val="00D92A07"/>
    <w:rsid w:val="00DA33AD"/>
    <w:rsid w:val="00DC6194"/>
    <w:rsid w:val="00DC713B"/>
    <w:rsid w:val="00DD18C7"/>
    <w:rsid w:val="00E0719A"/>
    <w:rsid w:val="00E15284"/>
    <w:rsid w:val="00E16880"/>
    <w:rsid w:val="00E1736B"/>
    <w:rsid w:val="00E23A94"/>
    <w:rsid w:val="00E40279"/>
    <w:rsid w:val="00E55819"/>
    <w:rsid w:val="00E60859"/>
    <w:rsid w:val="00E77DC1"/>
    <w:rsid w:val="00EB2DE5"/>
    <w:rsid w:val="00EF5251"/>
    <w:rsid w:val="00F04540"/>
    <w:rsid w:val="00F114F9"/>
    <w:rsid w:val="00F13AE3"/>
    <w:rsid w:val="00F43A74"/>
    <w:rsid w:val="00F63AEE"/>
    <w:rsid w:val="00F65011"/>
    <w:rsid w:val="00FA1BD0"/>
    <w:rsid w:val="00FB09B0"/>
    <w:rsid w:val="00FD2593"/>
    <w:rsid w:val="00FD7B08"/>
    <w:rsid w:val="00FE2555"/>
    <w:rsid w:val="00FF3E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33AD"/>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樣式 2"/>
    <w:rsid w:val="00DA33AD"/>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styleId="a3">
    <w:name w:val="No Spacing"/>
    <w:uiPriority w:val="1"/>
    <w:qFormat/>
    <w:rsid w:val="001F0856"/>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paragraph" w:styleId="a4">
    <w:name w:val="header"/>
    <w:basedOn w:val="a"/>
    <w:link w:val="a5"/>
    <w:uiPriority w:val="99"/>
    <w:unhideWhenUsed/>
    <w:rsid w:val="009C27C4"/>
    <w:pPr>
      <w:tabs>
        <w:tab w:val="center" w:pos="4153"/>
        <w:tab w:val="right" w:pos="8306"/>
      </w:tabs>
      <w:snapToGrid w:val="0"/>
    </w:pPr>
    <w:rPr>
      <w:sz w:val="20"/>
      <w:szCs w:val="20"/>
    </w:rPr>
  </w:style>
  <w:style w:type="character" w:customStyle="1" w:styleId="a5">
    <w:name w:val="頁首 字元"/>
    <w:basedOn w:val="a0"/>
    <w:link w:val="a4"/>
    <w:uiPriority w:val="99"/>
    <w:rsid w:val="009C27C4"/>
    <w:rPr>
      <w:rFonts w:ascii="Arial Unicode MS" w:eastAsia="Helvetica" w:hAnsi="Arial Unicode MS" w:cs="Arial Unicode MS"/>
      <w:color w:val="000000"/>
      <w:kern w:val="0"/>
      <w:sz w:val="20"/>
      <w:szCs w:val="20"/>
      <w:bdr w:val="nil"/>
      <w:lang w:val="zh-TW"/>
    </w:rPr>
  </w:style>
  <w:style w:type="paragraph" w:styleId="a6">
    <w:name w:val="footer"/>
    <w:basedOn w:val="a"/>
    <w:link w:val="a7"/>
    <w:uiPriority w:val="99"/>
    <w:unhideWhenUsed/>
    <w:rsid w:val="009C27C4"/>
    <w:pPr>
      <w:tabs>
        <w:tab w:val="center" w:pos="4153"/>
        <w:tab w:val="right" w:pos="8306"/>
      </w:tabs>
      <w:snapToGrid w:val="0"/>
    </w:pPr>
    <w:rPr>
      <w:sz w:val="20"/>
      <w:szCs w:val="20"/>
    </w:rPr>
  </w:style>
  <w:style w:type="character" w:customStyle="1" w:styleId="a7">
    <w:name w:val="頁尾 字元"/>
    <w:basedOn w:val="a0"/>
    <w:link w:val="a6"/>
    <w:uiPriority w:val="99"/>
    <w:rsid w:val="009C27C4"/>
    <w:rPr>
      <w:rFonts w:ascii="Arial Unicode MS" w:eastAsia="Helvetica" w:hAnsi="Arial Unicode MS" w:cs="Arial Unicode MS"/>
      <w:color w:val="000000"/>
      <w:kern w:val="0"/>
      <w:sz w:val="20"/>
      <w:szCs w:val="20"/>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33AD"/>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表格樣式 2"/>
    <w:rsid w:val="00DA33AD"/>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styleId="a3">
    <w:name w:val="No Spacing"/>
    <w:uiPriority w:val="1"/>
    <w:qFormat/>
    <w:rsid w:val="001F0856"/>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paragraph" w:styleId="a4">
    <w:name w:val="header"/>
    <w:basedOn w:val="a"/>
    <w:link w:val="a5"/>
    <w:uiPriority w:val="99"/>
    <w:unhideWhenUsed/>
    <w:rsid w:val="009C27C4"/>
    <w:pPr>
      <w:tabs>
        <w:tab w:val="center" w:pos="4153"/>
        <w:tab w:val="right" w:pos="8306"/>
      </w:tabs>
      <w:snapToGrid w:val="0"/>
    </w:pPr>
    <w:rPr>
      <w:sz w:val="20"/>
      <w:szCs w:val="20"/>
    </w:rPr>
  </w:style>
  <w:style w:type="character" w:customStyle="1" w:styleId="a5">
    <w:name w:val="頁首 字元"/>
    <w:basedOn w:val="a0"/>
    <w:link w:val="a4"/>
    <w:uiPriority w:val="99"/>
    <w:rsid w:val="009C27C4"/>
    <w:rPr>
      <w:rFonts w:ascii="Arial Unicode MS" w:eastAsia="Helvetica" w:hAnsi="Arial Unicode MS" w:cs="Arial Unicode MS"/>
      <w:color w:val="000000"/>
      <w:kern w:val="0"/>
      <w:sz w:val="20"/>
      <w:szCs w:val="20"/>
      <w:bdr w:val="nil"/>
      <w:lang w:val="zh-TW"/>
    </w:rPr>
  </w:style>
  <w:style w:type="paragraph" w:styleId="a6">
    <w:name w:val="footer"/>
    <w:basedOn w:val="a"/>
    <w:link w:val="a7"/>
    <w:uiPriority w:val="99"/>
    <w:unhideWhenUsed/>
    <w:rsid w:val="009C27C4"/>
    <w:pPr>
      <w:tabs>
        <w:tab w:val="center" w:pos="4153"/>
        <w:tab w:val="right" w:pos="8306"/>
      </w:tabs>
      <w:snapToGrid w:val="0"/>
    </w:pPr>
    <w:rPr>
      <w:sz w:val="20"/>
      <w:szCs w:val="20"/>
    </w:rPr>
  </w:style>
  <w:style w:type="character" w:customStyle="1" w:styleId="a7">
    <w:name w:val="頁尾 字元"/>
    <w:basedOn w:val="a0"/>
    <w:link w:val="a6"/>
    <w:uiPriority w:val="99"/>
    <w:rsid w:val="009C27C4"/>
    <w:rPr>
      <w:rFonts w:ascii="Arial Unicode MS" w:eastAsia="Helvetica" w:hAnsi="Arial Unicode MS" w:cs="Arial Unicode MS"/>
      <w:color w:val="000000"/>
      <w:kern w:val="0"/>
      <w:sz w:val="20"/>
      <w:szCs w:val="20"/>
      <w:bdr w:val="nil"/>
      <w:lang w:val="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octblue</dc:creator>
  <cp:lastModifiedBy>USER</cp:lastModifiedBy>
  <cp:revision>2</cp:revision>
  <cp:lastPrinted>2018-12-05T02:27:00Z</cp:lastPrinted>
  <dcterms:created xsi:type="dcterms:W3CDTF">2018-12-05T02:53:00Z</dcterms:created>
  <dcterms:modified xsi:type="dcterms:W3CDTF">2018-12-05T02:53:00Z</dcterms:modified>
</cp:coreProperties>
</file>