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8F" w:rsidRDefault="0014158F" w:rsidP="0014158F">
      <w:pPr>
        <w:jc w:val="center"/>
        <w:rPr>
          <w:rFonts w:ascii="華康楷書體W7" w:eastAsia="華康楷書體W7"/>
          <w:b/>
          <w:sz w:val="32"/>
        </w:rPr>
      </w:pPr>
      <w:r w:rsidRPr="0014158F">
        <w:rPr>
          <w:rFonts w:ascii="華康楷書體W7" w:eastAsia="華康楷書體W7" w:hint="eastAsia"/>
          <w:b/>
          <w:sz w:val="32"/>
        </w:rPr>
        <w:t>基隆市10</w:t>
      </w:r>
      <w:r w:rsidR="00616B7A">
        <w:rPr>
          <w:rFonts w:ascii="華康楷書體W7" w:eastAsia="華康楷書體W7" w:hint="eastAsia"/>
          <w:b/>
          <w:sz w:val="32"/>
        </w:rPr>
        <w:t>6</w:t>
      </w:r>
      <w:r w:rsidRPr="0014158F">
        <w:rPr>
          <w:rFonts w:ascii="華康楷書體W7" w:eastAsia="華康楷書體W7" w:hint="eastAsia"/>
          <w:b/>
          <w:sz w:val="32"/>
        </w:rPr>
        <w:t>學年度國民中小學資優學生鑑定</w:t>
      </w:r>
      <w:r w:rsidR="00A73F44">
        <w:rPr>
          <w:rFonts w:ascii="華康楷書體W7" w:eastAsia="華康楷書體W7" w:hint="eastAsia"/>
          <w:b/>
          <w:sz w:val="32"/>
        </w:rPr>
        <w:t>日期</w:t>
      </w:r>
    </w:p>
    <w:tbl>
      <w:tblPr>
        <w:tblStyle w:val="a3"/>
        <w:tblpPr w:leftFromText="180" w:rightFromText="180" w:vertAnchor="text" w:tblpX="-318" w:tblpY="1"/>
        <w:tblOverlap w:val="never"/>
        <w:tblW w:w="14885" w:type="dxa"/>
        <w:tblLook w:val="04A0"/>
      </w:tblPr>
      <w:tblGrid>
        <w:gridCol w:w="1844"/>
        <w:gridCol w:w="3260"/>
        <w:gridCol w:w="2835"/>
        <w:gridCol w:w="1418"/>
        <w:gridCol w:w="1417"/>
        <w:gridCol w:w="1985"/>
        <w:gridCol w:w="2126"/>
      </w:tblGrid>
      <w:tr w:rsidR="00C07FF2" w:rsidTr="00C07FF2">
        <w:tc>
          <w:tcPr>
            <w:tcW w:w="1844" w:type="dxa"/>
            <w:vAlign w:val="center"/>
          </w:tcPr>
          <w:p w:rsidR="0014158F" w:rsidRPr="0014158F" w:rsidRDefault="0014158F" w:rsidP="00C07FF2">
            <w:pPr>
              <w:jc w:val="center"/>
              <w:rPr>
                <w:rFonts w:eastAsia="華康楷書體W7"/>
                <w:sz w:val="28"/>
              </w:rPr>
            </w:pPr>
            <w:r w:rsidRPr="0014158F">
              <w:rPr>
                <w:rFonts w:eastAsia="華康楷書體W7" w:hint="eastAsia"/>
                <w:sz w:val="28"/>
              </w:rPr>
              <w:t>鑑定類別</w:t>
            </w:r>
          </w:p>
        </w:tc>
        <w:tc>
          <w:tcPr>
            <w:tcW w:w="3260" w:type="dxa"/>
            <w:vAlign w:val="center"/>
          </w:tcPr>
          <w:p w:rsidR="0014158F" w:rsidRPr="0014158F" w:rsidRDefault="0014158F" w:rsidP="00C07FF2">
            <w:pPr>
              <w:jc w:val="center"/>
              <w:rPr>
                <w:rFonts w:ascii="華康楷書體W7" w:eastAsia="華康楷書體W7"/>
                <w:sz w:val="28"/>
              </w:rPr>
            </w:pPr>
            <w:r w:rsidRPr="0014158F">
              <w:rPr>
                <w:rFonts w:ascii="華康楷書體W7" w:eastAsia="華康楷書體W7" w:hint="eastAsia"/>
                <w:sz w:val="28"/>
              </w:rPr>
              <w:t>報名資格</w:t>
            </w:r>
          </w:p>
        </w:tc>
        <w:tc>
          <w:tcPr>
            <w:tcW w:w="2835" w:type="dxa"/>
            <w:vAlign w:val="center"/>
          </w:tcPr>
          <w:p w:rsidR="0014158F" w:rsidRPr="0014158F" w:rsidRDefault="0014158F" w:rsidP="00C07FF2">
            <w:pPr>
              <w:jc w:val="center"/>
              <w:rPr>
                <w:rFonts w:ascii="華康楷書體W7" w:eastAsia="華康楷書體W7"/>
                <w:sz w:val="28"/>
              </w:rPr>
            </w:pPr>
            <w:r w:rsidRPr="0014158F">
              <w:rPr>
                <w:rFonts w:ascii="華康楷書體W7" w:eastAsia="華康楷書體W7" w:hint="eastAsia"/>
                <w:sz w:val="28"/>
              </w:rPr>
              <w:t>報名日期</w:t>
            </w:r>
          </w:p>
        </w:tc>
        <w:tc>
          <w:tcPr>
            <w:tcW w:w="1418" w:type="dxa"/>
            <w:vAlign w:val="center"/>
          </w:tcPr>
          <w:p w:rsidR="0014158F" w:rsidRPr="0014158F" w:rsidRDefault="0014158F" w:rsidP="00C07FF2">
            <w:pPr>
              <w:jc w:val="center"/>
              <w:rPr>
                <w:rFonts w:ascii="華康楷書體W7" w:eastAsia="華康楷書體W7"/>
                <w:sz w:val="28"/>
              </w:rPr>
            </w:pPr>
            <w:r w:rsidRPr="0014158F">
              <w:rPr>
                <w:rFonts w:ascii="華康楷書體W7" w:eastAsia="華康楷書體W7" w:hint="eastAsia"/>
                <w:sz w:val="28"/>
              </w:rPr>
              <w:t>初選日期</w:t>
            </w:r>
          </w:p>
        </w:tc>
        <w:tc>
          <w:tcPr>
            <w:tcW w:w="1417" w:type="dxa"/>
            <w:vAlign w:val="center"/>
          </w:tcPr>
          <w:p w:rsidR="0014158F" w:rsidRPr="0014158F" w:rsidRDefault="0014158F" w:rsidP="00C07FF2">
            <w:pPr>
              <w:jc w:val="center"/>
              <w:rPr>
                <w:rFonts w:ascii="華康楷書體W7" w:eastAsia="華康楷書體W7"/>
                <w:sz w:val="28"/>
              </w:rPr>
            </w:pPr>
            <w:r w:rsidRPr="0014158F">
              <w:rPr>
                <w:rFonts w:ascii="華康楷書體W7" w:eastAsia="華康楷書體W7" w:hint="eastAsia"/>
                <w:sz w:val="28"/>
              </w:rPr>
              <w:t>複選日期</w:t>
            </w:r>
          </w:p>
        </w:tc>
        <w:tc>
          <w:tcPr>
            <w:tcW w:w="1985" w:type="dxa"/>
            <w:vAlign w:val="center"/>
          </w:tcPr>
          <w:p w:rsidR="0014158F" w:rsidRPr="0014158F" w:rsidRDefault="0014158F" w:rsidP="00C07FF2">
            <w:pPr>
              <w:jc w:val="center"/>
              <w:rPr>
                <w:rFonts w:ascii="華康楷書體W7" w:eastAsia="華康楷書體W7"/>
                <w:sz w:val="28"/>
              </w:rPr>
            </w:pPr>
            <w:r w:rsidRPr="0014158F">
              <w:rPr>
                <w:rFonts w:ascii="華康楷書體W7" w:eastAsia="華康楷書體W7" w:hint="eastAsia"/>
                <w:sz w:val="28"/>
              </w:rPr>
              <w:t>安置學校</w:t>
            </w:r>
          </w:p>
        </w:tc>
        <w:tc>
          <w:tcPr>
            <w:tcW w:w="2126" w:type="dxa"/>
            <w:vAlign w:val="center"/>
          </w:tcPr>
          <w:p w:rsidR="0014158F" w:rsidRPr="0014158F" w:rsidRDefault="0014158F" w:rsidP="00C07FF2">
            <w:pPr>
              <w:jc w:val="center"/>
              <w:rPr>
                <w:rFonts w:ascii="華康楷書體W7" w:eastAsia="華康楷書體W7"/>
                <w:sz w:val="28"/>
              </w:rPr>
            </w:pPr>
            <w:r w:rsidRPr="0014158F">
              <w:rPr>
                <w:rFonts w:ascii="華康楷書體W7" w:eastAsia="華康楷書體W7" w:hint="eastAsia"/>
                <w:sz w:val="28"/>
              </w:rPr>
              <w:t>招收人數</w:t>
            </w:r>
          </w:p>
        </w:tc>
      </w:tr>
      <w:tr w:rsidR="00C07FF2" w:rsidTr="00C07FF2">
        <w:tc>
          <w:tcPr>
            <w:tcW w:w="1844" w:type="dxa"/>
            <w:vAlign w:val="center"/>
          </w:tcPr>
          <w:p w:rsidR="00C07FF2" w:rsidRPr="0014158F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 w:rsidRPr="0014158F">
              <w:rPr>
                <w:rFonts w:ascii="華康楷書體W7" w:eastAsia="華康楷書體W7" w:hint="eastAsia"/>
                <w:sz w:val="26"/>
                <w:szCs w:val="26"/>
              </w:rPr>
              <w:t>國小一般智能資優</w:t>
            </w:r>
          </w:p>
        </w:tc>
        <w:tc>
          <w:tcPr>
            <w:tcW w:w="3260" w:type="dxa"/>
            <w:vAlign w:val="center"/>
          </w:tcPr>
          <w:p w:rsidR="00C07FF2" w:rsidRPr="0014158F" w:rsidRDefault="00616B7A" w:rsidP="00A73F44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10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6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學年度</w:t>
            </w:r>
            <w:r w:rsidR="00C07FF2" w:rsidRPr="00C07FF2">
              <w:rPr>
                <w:rFonts w:ascii="華康楷書體W7" w:eastAsia="華康楷書體W7" w:hint="eastAsia"/>
                <w:sz w:val="26"/>
                <w:szCs w:val="26"/>
              </w:rPr>
              <w:t>就讀本市公私立國民小學，具備資賦優異特質之二年級學生 。</w:t>
            </w:r>
          </w:p>
        </w:tc>
        <w:tc>
          <w:tcPr>
            <w:tcW w:w="2835" w:type="dxa"/>
            <w:vAlign w:val="center"/>
          </w:tcPr>
          <w:p w:rsidR="00C07FF2" w:rsidRPr="00C07FF2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3月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8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、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9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vAlign w:val="center"/>
          </w:tcPr>
          <w:p w:rsidR="00C07FF2" w:rsidRDefault="00616B7A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3</w:t>
            </w:r>
            <w:r w:rsidR="00C07FF2">
              <w:rPr>
                <w:rFonts w:ascii="華康楷書體W7" w:eastAsia="華康楷書體W7" w:hint="eastAsia"/>
                <w:sz w:val="26"/>
                <w:szCs w:val="26"/>
              </w:rPr>
              <w:t>月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2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4</w:t>
            </w:r>
            <w:r w:rsidR="00C07FF2"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  <w:p w:rsidR="00C07FF2" w:rsidRPr="0014158F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（星期六）</w:t>
            </w:r>
          </w:p>
        </w:tc>
        <w:tc>
          <w:tcPr>
            <w:tcW w:w="1417" w:type="dxa"/>
            <w:vAlign w:val="center"/>
          </w:tcPr>
          <w:p w:rsidR="00C07FF2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5月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5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  <w:p w:rsidR="00C07FF2" w:rsidRPr="0014158F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（星期六）</w:t>
            </w:r>
          </w:p>
        </w:tc>
        <w:tc>
          <w:tcPr>
            <w:tcW w:w="1985" w:type="dxa"/>
            <w:vAlign w:val="center"/>
          </w:tcPr>
          <w:p w:rsidR="00C07FF2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深美國小</w:t>
            </w:r>
          </w:p>
          <w:p w:rsidR="00C07FF2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德和國小</w:t>
            </w:r>
          </w:p>
          <w:p w:rsidR="00A73F44" w:rsidRPr="0014158F" w:rsidRDefault="00A73F44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長樂國小</w:t>
            </w:r>
          </w:p>
        </w:tc>
        <w:tc>
          <w:tcPr>
            <w:tcW w:w="2126" w:type="dxa"/>
            <w:vAlign w:val="center"/>
          </w:tcPr>
          <w:p w:rsidR="00C07FF2" w:rsidRPr="0014158F" w:rsidRDefault="00C07FF2" w:rsidP="00C07FF2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無限制，通過鑑定基準即可錄取</w:t>
            </w:r>
          </w:p>
        </w:tc>
      </w:tr>
      <w:tr w:rsidR="00717266" w:rsidTr="00C07FF2">
        <w:trPr>
          <w:trHeight w:val="1498"/>
        </w:trPr>
        <w:tc>
          <w:tcPr>
            <w:tcW w:w="1844" w:type="dxa"/>
            <w:vMerge w:val="restart"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國中學術性向數理資優</w:t>
            </w:r>
          </w:p>
        </w:tc>
        <w:tc>
          <w:tcPr>
            <w:tcW w:w="3260" w:type="dxa"/>
            <w:vMerge w:val="restart"/>
            <w:vAlign w:val="center"/>
          </w:tcPr>
          <w:p w:rsidR="00717266" w:rsidRPr="00C07FF2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具備數理才能特質，且符合下列條件之一者：</w:t>
            </w:r>
          </w:p>
          <w:p w:rsidR="00717266" w:rsidRPr="00C07FF2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1.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戶籍設於基隆市且為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106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學年度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各公私立國民小學應屆畢業生。</w:t>
            </w:r>
          </w:p>
          <w:p w:rsidR="00717266" w:rsidRPr="0014158F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2.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居所地設於基隆市且為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106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學年度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各公私立國民小學應屆畢業之僑生。</w:t>
            </w:r>
          </w:p>
        </w:tc>
        <w:tc>
          <w:tcPr>
            <w:tcW w:w="2835" w:type="dxa"/>
            <w:vMerge w:val="restart"/>
            <w:vAlign w:val="center"/>
          </w:tcPr>
          <w:p w:rsidR="00717266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管道一 書面審查：</w:t>
            </w:r>
          </w:p>
          <w:p w:rsidR="00717266" w:rsidRDefault="00A73F44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2</w:t>
            </w:r>
            <w:r w:rsidR="00717266">
              <w:rPr>
                <w:rFonts w:ascii="華康楷書體W7" w:eastAsia="華康楷書體W7" w:hint="eastAsia"/>
                <w:sz w:val="26"/>
                <w:szCs w:val="26"/>
              </w:rPr>
              <w:t>月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27</w:t>
            </w:r>
            <w:r w:rsidR="00717266"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  <w:p w:rsidR="00717266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</w:p>
          <w:p w:rsidR="00717266" w:rsidRDefault="00717266" w:rsidP="00717266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 xml:space="preserve">管道二 </w:t>
            </w:r>
            <w:r w:rsidRPr="00C07FF2">
              <w:rPr>
                <w:rFonts w:ascii="標楷體" w:eastAsia="標楷體" w:hint="eastAsia"/>
                <w:sz w:val="26"/>
                <w:szCs w:val="26"/>
              </w:rPr>
              <w:t>數理能力評量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  <w:p w:rsidR="00717266" w:rsidRPr="0014158F" w:rsidRDefault="00717266" w:rsidP="00A73F44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3月</w:t>
            </w:r>
            <w:r w:rsidR="00A73F44">
              <w:rPr>
                <w:rFonts w:ascii="標楷體" w:eastAsia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/>
                <w:sz w:val="26"/>
                <w:szCs w:val="26"/>
              </w:rPr>
              <w:t>、</w:t>
            </w:r>
            <w:r w:rsidR="00A73F44">
              <w:rPr>
                <w:rFonts w:ascii="標楷體" w:eastAsia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17266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3月2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4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（星期六）</w:t>
            </w:r>
          </w:p>
        </w:tc>
        <w:tc>
          <w:tcPr>
            <w:tcW w:w="1417" w:type="dxa"/>
            <w:vMerge w:val="restart"/>
            <w:vAlign w:val="center"/>
          </w:tcPr>
          <w:p w:rsidR="00717266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5月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5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（星期六）</w:t>
            </w:r>
          </w:p>
        </w:tc>
        <w:tc>
          <w:tcPr>
            <w:tcW w:w="1985" w:type="dxa"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銘傳國中</w:t>
            </w:r>
          </w:p>
        </w:tc>
        <w:tc>
          <w:tcPr>
            <w:tcW w:w="2126" w:type="dxa"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上限30人，未達鑑定標準得不足額錄取</w:t>
            </w:r>
          </w:p>
        </w:tc>
      </w:tr>
      <w:tr w:rsidR="00717266" w:rsidTr="00C07FF2">
        <w:trPr>
          <w:trHeight w:val="345"/>
        </w:trPr>
        <w:tc>
          <w:tcPr>
            <w:tcW w:w="1844" w:type="dxa"/>
            <w:vMerge/>
            <w:vAlign w:val="center"/>
          </w:tcPr>
          <w:p w:rsidR="00717266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武崙國中</w:t>
            </w:r>
          </w:p>
        </w:tc>
        <w:tc>
          <w:tcPr>
            <w:tcW w:w="2126" w:type="dxa"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上限20人，未達鑑定標準得不足額錄取</w:t>
            </w:r>
          </w:p>
        </w:tc>
      </w:tr>
      <w:tr w:rsidR="00717266" w:rsidTr="00C07FF2">
        <w:tc>
          <w:tcPr>
            <w:tcW w:w="1844" w:type="dxa"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lastRenderedPageBreak/>
              <w:t>國中學術性向英語資優</w:t>
            </w:r>
          </w:p>
        </w:tc>
        <w:tc>
          <w:tcPr>
            <w:tcW w:w="3260" w:type="dxa"/>
            <w:vAlign w:val="center"/>
          </w:tcPr>
          <w:p w:rsidR="00717266" w:rsidRPr="00C07FF2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具備英語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才能特質，且符合下列條件之一者：</w:t>
            </w:r>
          </w:p>
          <w:p w:rsidR="00717266" w:rsidRPr="00C07FF2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1.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戶籍設於基隆市且為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106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學年度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各公私立國民小學應屆畢業生。</w:t>
            </w:r>
          </w:p>
          <w:p w:rsidR="00717266" w:rsidRPr="0014158F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2.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居所地設於基隆市且為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106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學年度</w:t>
            </w:r>
            <w:r w:rsidRPr="00C07FF2">
              <w:rPr>
                <w:rFonts w:ascii="華康楷書體W7" w:eastAsia="華康楷書體W7" w:hint="eastAsia"/>
                <w:sz w:val="26"/>
                <w:szCs w:val="26"/>
              </w:rPr>
              <w:t>各公私立國民小學應屆畢業之僑生。</w:t>
            </w:r>
          </w:p>
        </w:tc>
        <w:tc>
          <w:tcPr>
            <w:tcW w:w="2835" w:type="dxa"/>
            <w:vAlign w:val="center"/>
          </w:tcPr>
          <w:p w:rsidR="00717266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管道一 書面審查：</w:t>
            </w:r>
          </w:p>
          <w:p w:rsidR="00717266" w:rsidRDefault="00A73F44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2</w:t>
            </w:r>
            <w:r w:rsidR="00717266">
              <w:rPr>
                <w:rFonts w:ascii="華康楷書體W7" w:eastAsia="華康楷書體W7" w:hint="eastAsia"/>
                <w:sz w:val="26"/>
                <w:szCs w:val="26"/>
              </w:rPr>
              <w:t>月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27</w:t>
            </w:r>
            <w:r w:rsidR="00717266"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  <w:bookmarkStart w:id="0" w:name="_GoBack"/>
            <w:bookmarkEnd w:id="0"/>
          </w:p>
          <w:p w:rsidR="00717266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</w:p>
          <w:p w:rsidR="00717266" w:rsidRDefault="00717266" w:rsidP="00717266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管道二 英語</w:t>
            </w:r>
            <w:r w:rsidRPr="00C07FF2">
              <w:rPr>
                <w:rFonts w:ascii="標楷體" w:eastAsia="標楷體" w:hint="eastAsia"/>
                <w:sz w:val="26"/>
                <w:szCs w:val="26"/>
              </w:rPr>
              <w:t>能力評量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  <w:p w:rsidR="00717266" w:rsidRPr="0014158F" w:rsidRDefault="00717266" w:rsidP="00717266">
            <w:pPr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3月9</w:t>
            </w:r>
            <w:r>
              <w:rPr>
                <w:rFonts w:ascii="標楷體" w:eastAsia="標楷體"/>
                <w:sz w:val="26"/>
                <w:szCs w:val="26"/>
              </w:rPr>
              <w:t>、</w:t>
            </w:r>
            <w:r>
              <w:rPr>
                <w:rFonts w:ascii="標楷體" w:eastAsia="標楷體" w:hint="eastAsia"/>
                <w:sz w:val="26"/>
                <w:szCs w:val="26"/>
              </w:rPr>
              <w:t>10日</w:t>
            </w:r>
          </w:p>
        </w:tc>
        <w:tc>
          <w:tcPr>
            <w:tcW w:w="1418" w:type="dxa"/>
            <w:vAlign w:val="center"/>
          </w:tcPr>
          <w:p w:rsidR="00717266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3月2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4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（星期六）</w:t>
            </w:r>
          </w:p>
        </w:tc>
        <w:tc>
          <w:tcPr>
            <w:tcW w:w="1417" w:type="dxa"/>
            <w:vAlign w:val="center"/>
          </w:tcPr>
          <w:p w:rsidR="00717266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5月</w:t>
            </w:r>
            <w:r w:rsidR="00A73F44">
              <w:rPr>
                <w:rFonts w:ascii="華康楷書體W7" w:eastAsia="華康楷書體W7" w:hint="eastAsia"/>
                <w:sz w:val="26"/>
                <w:szCs w:val="26"/>
              </w:rPr>
              <w:t>5</w:t>
            </w:r>
            <w:r>
              <w:rPr>
                <w:rFonts w:ascii="華康楷書體W7" w:eastAsia="華康楷書體W7" w:hint="eastAsia"/>
                <w:sz w:val="26"/>
                <w:szCs w:val="26"/>
              </w:rPr>
              <w:t>日</w:t>
            </w:r>
          </w:p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（星期六）</w:t>
            </w:r>
          </w:p>
        </w:tc>
        <w:tc>
          <w:tcPr>
            <w:tcW w:w="1985" w:type="dxa"/>
            <w:vAlign w:val="center"/>
          </w:tcPr>
          <w:p w:rsidR="00717266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中山高中</w:t>
            </w:r>
          </w:p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（國中部）</w:t>
            </w:r>
          </w:p>
        </w:tc>
        <w:tc>
          <w:tcPr>
            <w:tcW w:w="2126" w:type="dxa"/>
            <w:vAlign w:val="center"/>
          </w:tcPr>
          <w:p w:rsidR="00717266" w:rsidRPr="0014158F" w:rsidRDefault="00717266" w:rsidP="00717266">
            <w:pPr>
              <w:jc w:val="center"/>
              <w:rPr>
                <w:rFonts w:ascii="華康楷書體W7" w:eastAsia="華康楷書體W7"/>
                <w:sz w:val="26"/>
                <w:szCs w:val="26"/>
              </w:rPr>
            </w:pPr>
            <w:r>
              <w:rPr>
                <w:rFonts w:ascii="華康楷書體W7" w:eastAsia="華康楷書體W7" w:hint="eastAsia"/>
                <w:sz w:val="26"/>
                <w:szCs w:val="26"/>
              </w:rPr>
              <w:t>上限10人，未達鑑定標準得不足額錄取</w:t>
            </w:r>
          </w:p>
        </w:tc>
      </w:tr>
    </w:tbl>
    <w:p w:rsidR="0014158F" w:rsidRPr="0014158F" w:rsidRDefault="0014158F" w:rsidP="0014158F">
      <w:pPr>
        <w:jc w:val="center"/>
        <w:rPr>
          <w:rFonts w:ascii="華康楷書體W7" w:eastAsia="華康楷書體W7"/>
          <w:b/>
          <w:sz w:val="32"/>
        </w:rPr>
      </w:pPr>
    </w:p>
    <w:sectPr w:rsidR="0014158F" w:rsidRPr="0014158F" w:rsidSect="00C07FF2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17" w:rsidRDefault="00E75C17" w:rsidP="00616B7A">
      <w:r>
        <w:separator/>
      </w:r>
    </w:p>
  </w:endnote>
  <w:endnote w:type="continuationSeparator" w:id="1">
    <w:p w:rsidR="00E75C17" w:rsidRDefault="00E75C17" w:rsidP="0061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17" w:rsidRDefault="00E75C17" w:rsidP="00616B7A">
      <w:r>
        <w:separator/>
      </w:r>
    </w:p>
  </w:footnote>
  <w:footnote w:type="continuationSeparator" w:id="1">
    <w:p w:rsidR="00E75C17" w:rsidRDefault="00E75C17" w:rsidP="0061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58F"/>
    <w:rsid w:val="0014158F"/>
    <w:rsid w:val="00172312"/>
    <w:rsid w:val="001F4DEC"/>
    <w:rsid w:val="003D1B66"/>
    <w:rsid w:val="00530DEA"/>
    <w:rsid w:val="005D3802"/>
    <w:rsid w:val="00616B7A"/>
    <w:rsid w:val="006B6E50"/>
    <w:rsid w:val="006C3658"/>
    <w:rsid w:val="00717266"/>
    <w:rsid w:val="007D665F"/>
    <w:rsid w:val="00837445"/>
    <w:rsid w:val="00936BD3"/>
    <w:rsid w:val="00A73F44"/>
    <w:rsid w:val="00AA7613"/>
    <w:rsid w:val="00BC51FF"/>
    <w:rsid w:val="00C07FF2"/>
    <w:rsid w:val="00CB335D"/>
    <w:rsid w:val="00D2669E"/>
    <w:rsid w:val="00E75C17"/>
    <w:rsid w:val="00E8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B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SYNNEX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鍾士傑</dc:creator>
  <cp:lastModifiedBy>www.abodisc.com</cp:lastModifiedBy>
  <cp:revision>2</cp:revision>
  <dcterms:created xsi:type="dcterms:W3CDTF">2018-02-13T03:50:00Z</dcterms:created>
  <dcterms:modified xsi:type="dcterms:W3CDTF">2018-02-13T03:50:00Z</dcterms:modified>
</cp:coreProperties>
</file>