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3949" w:rsidRPr="00A95838" w:rsidRDefault="00B83949" w:rsidP="00B83949">
      <w:pPr>
        <w:spacing w:after="180"/>
        <w:ind w:left="485" w:hanging="485"/>
        <w:jc w:val="center"/>
        <w:rPr>
          <w:rStyle w:val="1"/>
          <w:lang w:val="zh-TW"/>
        </w:rPr>
      </w:pPr>
      <w:r w:rsidRPr="00A95838">
        <w:rPr>
          <w:rStyle w:val="1"/>
          <w:rFonts w:hint="eastAsia"/>
          <w:b/>
          <w:lang w:val="zh-TW"/>
        </w:rPr>
        <w:t>教師專業發展評估工具</w:t>
      </w:r>
    </w:p>
    <w:p w:rsidR="00B83949" w:rsidRPr="00A95838" w:rsidRDefault="00B83949" w:rsidP="00B83949">
      <w:pPr>
        <w:spacing w:after="180"/>
        <w:ind w:left="485" w:hanging="485"/>
        <w:jc w:val="center"/>
        <w:rPr>
          <w:rFonts w:ascii="DFKai-SB" w:eastAsia="DFKai-SB" w:hAnsi="DFKai-SB"/>
          <w:sz w:val="32"/>
          <w:szCs w:val="32"/>
        </w:rPr>
      </w:pPr>
      <w:r w:rsidRPr="00A95838">
        <w:rPr>
          <w:rStyle w:val="2"/>
          <w:rFonts w:hint="eastAsia"/>
          <w:lang w:val="zh-TW"/>
        </w:rPr>
        <w:t>陳浙雲（新北市及人國民小學校長）</w:t>
      </w:r>
    </w:p>
    <w:p w:rsidR="00B83949" w:rsidRPr="00A95838" w:rsidRDefault="00B83949" w:rsidP="00AE125B">
      <w:pPr>
        <w:pStyle w:val="21"/>
        <w:numPr>
          <w:ilvl w:val="0"/>
          <w:numId w:val="1"/>
        </w:numPr>
        <w:shd w:val="clear" w:color="auto" w:fill="auto"/>
        <w:spacing w:line="480" w:lineRule="auto"/>
        <w:ind w:left="567" w:hanging="567"/>
        <w:jc w:val="left"/>
        <w:rPr>
          <w:rStyle w:val="2"/>
          <w:b/>
          <w:sz w:val="28"/>
          <w:szCs w:val="28"/>
          <w:lang w:val="zh-TW"/>
        </w:rPr>
      </w:pPr>
      <w:r w:rsidRPr="00A95838">
        <w:rPr>
          <w:rStyle w:val="2"/>
          <w:rFonts w:hint="eastAsia"/>
          <w:b/>
          <w:sz w:val="28"/>
          <w:szCs w:val="28"/>
          <w:lang w:val="zh-TW"/>
        </w:rPr>
        <w:t>前言</w:t>
      </w:r>
    </w:p>
    <w:p w:rsidR="00B83949" w:rsidRPr="00A95838" w:rsidRDefault="00B83949" w:rsidP="00AE125B">
      <w:pPr>
        <w:pStyle w:val="21"/>
        <w:shd w:val="clear" w:color="auto" w:fill="auto"/>
        <w:spacing w:line="480" w:lineRule="auto"/>
        <w:ind w:firstLine="360"/>
        <w:jc w:val="left"/>
      </w:pPr>
      <w:r w:rsidRPr="00A95838">
        <w:rPr>
          <w:rStyle w:val="2"/>
          <w:rFonts w:hint="eastAsia"/>
          <w:lang w:val="zh-TW"/>
        </w:rPr>
        <w:t>專業發展是持續進行的過程，也是有目標、有系統的改變過程。專業發展活動實施之後，其執行成效如何？既定目標是否達成？教育單位所投資的寶貴資源與教師們的努力是否為學習品質帶來正向影響？都必須經由有效的評估才能了解，並做為調整、啟動後續活動的基礎。透過實質、準確的評估報告，提出清楚、可讓人理解的證據，不但可證明專業發展所做的是有價值、有效率的事，更可進而協助有意跟隨採行革新方案者更詳盡的參考資料。</w:t>
      </w:r>
    </w:p>
    <w:p w:rsidR="00B83949" w:rsidRPr="00A95838" w:rsidRDefault="00B83949" w:rsidP="00AE125B">
      <w:pPr>
        <w:pStyle w:val="21"/>
        <w:shd w:val="clear" w:color="auto" w:fill="auto"/>
        <w:spacing w:line="480" w:lineRule="auto"/>
        <w:ind w:firstLine="360"/>
        <w:jc w:val="left"/>
        <w:rPr>
          <w:rStyle w:val="2"/>
          <w:lang w:val="zh-TW"/>
        </w:rPr>
      </w:pPr>
      <w:r w:rsidRPr="00A95838">
        <w:rPr>
          <w:rStyle w:val="2"/>
          <w:rFonts w:hint="eastAsia"/>
          <w:lang w:val="zh-TW"/>
        </w:rPr>
        <w:t>隨著績效責任意識的提升，教師專業發展評估工作已逐漸受到教育人員的重視。但過去大家所關注的重點往往停留在了解教師對專業成長活動的滿意程度等，而未能對教師所習得的知識技能如何影響教學實務及學生學習有所探討。或許是因為教育人員常自認缺乏評估作業的專長，於是，往往刻意忽略成效評估，或是把評估工作留給所謂的「評鑑專家」。其實，教師專業發展評估工作並不需要複雜技術，只要設定正確的問題，找到有效的方法，運用適合的工具，就能提供專業成長活動有用的資訊。以下僅就學校層級教師專業發展評估工具之發展及運用加以說明，用以協助學校現場實務工作者順利進行評估工作。</w:t>
      </w:r>
    </w:p>
    <w:p w:rsidR="00B83949" w:rsidRPr="00A95838" w:rsidRDefault="00B83949" w:rsidP="00AE125B">
      <w:pPr>
        <w:pStyle w:val="40"/>
        <w:shd w:val="clear" w:color="auto" w:fill="auto"/>
        <w:spacing w:line="480" w:lineRule="auto"/>
        <w:rPr>
          <w:b/>
        </w:rPr>
      </w:pPr>
      <w:r w:rsidRPr="00A95838">
        <w:rPr>
          <w:rStyle w:val="4"/>
          <w:rFonts w:hint="eastAsia"/>
          <w:b/>
          <w:lang w:val="zh-TW"/>
        </w:rPr>
        <w:t>貳、教師專業發展評估指標</w:t>
      </w:r>
    </w:p>
    <w:p w:rsidR="00B83949" w:rsidRPr="00A95838" w:rsidRDefault="00B83949" w:rsidP="00AE125B">
      <w:pPr>
        <w:pStyle w:val="21"/>
        <w:shd w:val="clear" w:color="auto" w:fill="auto"/>
        <w:spacing w:line="480" w:lineRule="auto"/>
        <w:ind w:firstLine="360"/>
        <w:jc w:val="left"/>
      </w:pPr>
      <w:r w:rsidRPr="00A95838">
        <w:rPr>
          <w:rStyle w:val="2"/>
          <w:rFonts w:hint="eastAsia"/>
          <w:lang w:val="zh-TW"/>
        </w:rPr>
        <w:t>教師專業發展評估指標是檢視、反省與改進專業發展成效的基礎，也是發展評估工具必備的要項，它不僅提供專業發展評估的參考準據，並可引導專業發展活動的方向。為能有效蒐集評估所需資料，避免資料的蒐集流於主觀或掛一漏萬，應設法建立評估指標，做為專業發展成效評估的具體項目。</w:t>
      </w:r>
    </w:p>
    <w:p w:rsidR="00B83949" w:rsidRPr="00A95838" w:rsidRDefault="00B83949" w:rsidP="00AE125B">
      <w:pPr>
        <w:pStyle w:val="21"/>
        <w:shd w:val="clear" w:color="auto" w:fill="auto"/>
        <w:spacing w:line="480" w:lineRule="auto"/>
        <w:ind w:firstLine="360"/>
        <w:jc w:val="left"/>
        <w:rPr>
          <w:rStyle w:val="2"/>
          <w:lang w:val="zh-TW"/>
        </w:rPr>
      </w:pPr>
      <w:r w:rsidRPr="00A95838">
        <w:rPr>
          <w:rStyle w:val="2"/>
          <w:lang w:val="zh-TW"/>
        </w:rPr>
        <w:t>Guskey(2001</w:t>
      </w:r>
      <w:r w:rsidRPr="00A95838">
        <w:rPr>
          <w:rStyle w:val="2"/>
          <w:rFonts w:hint="eastAsia"/>
          <w:lang w:val="zh-TW"/>
        </w:rPr>
        <w:t>）主張教育人員專業發展評鑑應包括「參與者的反應、參與者的學習、組織支援與改變、參與者對於新知與技能的運用、學生的學習結果」五層次，茲將各層次的評鑑面向及內涵整理如下表。</w:t>
      </w:r>
      <w:r w:rsidRPr="00A95838">
        <w:rPr>
          <w:rStyle w:val="2"/>
          <w:lang w:val="zh-TW"/>
        </w:rPr>
        <w:br w:type="page"/>
      </w:r>
    </w:p>
    <w:tbl>
      <w:tblPr>
        <w:tblW w:w="8668" w:type="dxa"/>
        <w:tblInd w:w="5" w:type="dxa"/>
        <w:tblLayout w:type="fixed"/>
        <w:tblCellMar>
          <w:left w:w="0" w:type="dxa"/>
          <w:right w:w="0" w:type="dxa"/>
        </w:tblCellMar>
        <w:tblLook w:val="0000" w:firstRow="0" w:lastRow="0" w:firstColumn="0" w:lastColumn="0" w:noHBand="0" w:noVBand="0"/>
      </w:tblPr>
      <w:tblGrid>
        <w:gridCol w:w="2054"/>
        <w:gridCol w:w="2726"/>
        <w:gridCol w:w="3888"/>
      </w:tblGrid>
      <w:tr w:rsidR="00B83949" w:rsidRPr="00A95838" w:rsidTr="001B20BA">
        <w:trPr>
          <w:trHeight w:val="442"/>
        </w:trPr>
        <w:tc>
          <w:tcPr>
            <w:tcW w:w="2054"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pPr>
            <w:r w:rsidRPr="00A95838">
              <w:rPr>
                <w:rStyle w:val="20"/>
                <w:rFonts w:hint="eastAsia"/>
                <w:lang w:val="zh-TW"/>
              </w:rPr>
              <w:lastRenderedPageBreak/>
              <w:t>評鑑層次</w:t>
            </w:r>
          </w:p>
        </w:tc>
        <w:tc>
          <w:tcPr>
            <w:tcW w:w="2726"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pPr>
            <w:r w:rsidRPr="00A95838">
              <w:rPr>
                <w:rStyle w:val="20"/>
                <w:rFonts w:hint="eastAsia"/>
                <w:lang w:val="zh-TW"/>
              </w:rPr>
              <w:t>評鑑面向</w:t>
            </w:r>
          </w:p>
        </w:tc>
        <w:tc>
          <w:tcPr>
            <w:tcW w:w="3888"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pPr>
            <w:r w:rsidRPr="00A95838">
              <w:rPr>
                <w:rStyle w:val="20"/>
                <w:rFonts w:hint="eastAsia"/>
                <w:lang w:val="zh-TW"/>
              </w:rPr>
              <w:t>評鑑內涵</w:t>
            </w:r>
          </w:p>
        </w:tc>
      </w:tr>
      <w:tr w:rsidR="00B83949" w:rsidRPr="00A95838" w:rsidTr="001B20BA">
        <w:trPr>
          <w:trHeight w:val="355"/>
        </w:trPr>
        <w:tc>
          <w:tcPr>
            <w:tcW w:w="2054" w:type="dxa"/>
            <w:vMerge w:val="restart"/>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left="360" w:hanging="360"/>
              <w:jc w:val="both"/>
            </w:pPr>
            <w:r w:rsidRPr="00A95838">
              <w:rPr>
                <w:rStyle w:val="20"/>
                <w:rFonts w:hint="eastAsia"/>
                <w:lang w:val="zh-TW"/>
              </w:rPr>
              <w:t>一、參與者的反應</w:t>
            </w:r>
          </w:p>
        </w:tc>
        <w:tc>
          <w:tcPr>
            <w:tcW w:w="2726"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lang w:val="zh-TW"/>
              </w:rPr>
              <w:t>(</w:t>
            </w:r>
            <w:r>
              <w:rPr>
                <w:rStyle w:val="20"/>
                <w:rFonts w:hint="eastAsia"/>
                <w:lang w:val="zh-TW"/>
              </w:rPr>
              <w:t>一)</w:t>
            </w:r>
            <w:r w:rsidRPr="00A95838">
              <w:rPr>
                <w:rStyle w:val="20"/>
                <w:rFonts w:hint="eastAsia"/>
                <w:lang w:val="zh-TW"/>
              </w:rPr>
              <w:t>內容滿意度</w:t>
            </w:r>
          </w:p>
        </w:tc>
        <w:tc>
          <w:tcPr>
            <w:tcW w:w="3888"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主題、內容、教材……</w:t>
            </w:r>
          </w:p>
        </w:tc>
      </w:tr>
      <w:tr w:rsidR="00B83949" w:rsidRPr="00A95838" w:rsidTr="001B20BA">
        <w:trPr>
          <w:trHeight w:val="355"/>
        </w:trPr>
        <w:tc>
          <w:tcPr>
            <w:tcW w:w="2054" w:type="dxa"/>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2726"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lang w:val="zh-TW"/>
              </w:rPr>
              <w:t>(</w:t>
            </w:r>
            <w:r>
              <w:rPr>
                <w:rStyle w:val="20"/>
                <w:rFonts w:hint="eastAsia"/>
                <w:lang w:val="zh-TW"/>
              </w:rPr>
              <w:t>二)</w:t>
            </w:r>
            <w:r w:rsidRPr="00A95838">
              <w:rPr>
                <w:rStyle w:val="20"/>
                <w:rFonts w:hint="eastAsia"/>
                <w:lang w:val="zh-TW"/>
              </w:rPr>
              <w:t>過程滿意度</w:t>
            </w:r>
          </w:p>
        </w:tc>
        <w:tc>
          <w:tcPr>
            <w:tcW w:w="3888"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領導者、活動設計、進行方式</w:t>
            </w:r>
          </w:p>
        </w:tc>
      </w:tr>
      <w:tr w:rsidR="00B83949" w:rsidRPr="00A95838" w:rsidTr="001B20BA">
        <w:trPr>
          <w:trHeight w:val="355"/>
        </w:trPr>
        <w:tc>
          <w:tcPr>
            <w:tcW w:w="2054" w:type="dxa"/>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2726"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lang w:val="zh-TW"/>
              </w:rPr>
              <w:t>(</w:t>
            </w:r>
            <w:r>
              <w:rPr>
                <w:rStyle w:val="20"/>
                <w:rFonts w:hint="eastAsia"/>
                <w:lang w:val="zh-TW"/>
              </w:rPr>
              <w:t>三)</w:t>
            </w:r>
            <w:r w:rsidRPr="00A95838">
              <w:rPr>
                <w:rStyle w:val="20"/>
                <w:rFonts w:hint="eastAsia"/>
                <w:lang w:val="zh-TW"/>
              </w:rPr>
              <w:t>情境滿意度</w:t>
            </w:r>
          </w:p>
        </w:tc>
        <w:tc>
          <w:tcPr>
            <w:tcW w:w="3888"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空間、設備、器材、服務……</w:t>
            </w:r>
          </w:p>
        </w:tc>
      </w:tr>
      <w:tr w:rsidR="00B83949" w:rsidRPr="00A95838" w:rsidTr="001B20BA">
        <w:trPr>
          <w:trHeight w:val="355"/>
        </w:trPr>
        <w:tc>
          <w:tcPr>
            <w:tcW w:w="2054" w:type="dxa"/>
            <w:vMerge w:val="restart"/>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left="360" w:hanging="360"/>
              <w:jc w:val="both"/>
            </w:pPr>
            <w:r w:rsidRPr="00A95838">
              <w:rPr>
                <w:rStyle w:val="20"/>
                <w:rFonts w:hint="eastAsia"/>
                <w:lang w:val="zh-TW"/>
              </w:rPr>
              <w:t>二、參與者的學習</w:t>
            </w:r>
          </w:p>
        </w:tc>
        <w:tc>
          <w:tcPr>
            <w:tcW w:w="2726"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lang w:val="zh-TW"/>
              </w:rPr>
              <w:t>(</w:t>
            </w:r>
            <w:r>
              <w:rPr>
                <w:rStyle w:val="20"/>
                <w:rFonts w:hint="eastAsia"/>
                <w:lang w:val="zh-TW"/>
              </w:rPr>
              <w:t>一)</w:t>
            </w:r>
            <w:r w:rsidRPr="00A95838">
              <w:rPr>
                <w:rStyle w:val="20"/>
                <w:rFonts w:hint="eastAsia"/>
                <w:lang w:val="zh-TW"/>
              </w:rPr>
              <w:t>認知方面的學習</w:t>
            </w:r>
          </w:p>
        </w:tc>
        <w:tc>
          <w:tcPr>
            <w:tcW w:w="3888"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知識和理解</w:t>
            </w:r>
          </w:p>
        </w:tc>
      </w:tr>
      <w:tr w:rsidR="00B83949" w:rsidRPr="00A95838" w:rsidTr="001B20BA">
        <w:trPr>
          <w:trHeight w:val="365"/>
        </w:trPr>
        <w:tc>
          <w:tcPr>
            <w:tcW w:w="2054" w:type="dxa"/>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2726"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lang w:val="zh-TW"/>
              </w:rPr>
              <w:t>(</w:t>
            </w:r>
            <w:r>
              <w:rPr>
                <w:rStyle w:val="20"/>
                <w:rFonts w:hint="eastAsia"/>
                <w:lang w:val="zh-TW"/>
              </w:rPr>
              <w:t>二)</w:t>
            </w:r>
            <w:r w:rsidRPr="00A95838">
              <w:rPr>
                <w:rStyle w:val="20"/>
                <w:rFonts w:hint="eastAsia"/>
                <w:lang w:val="zh-TW"/>
              </w:rPr>
              <w:t>動作技能方面的學習</w:t>
            </w:r>
          </w:p>
        </w:tc>
        <w:tc>
          <w:tcPr>
            <w:tcW w:w="3888"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技能和行為</w:t>
            </w:r>
          </w:p>
        </w:tc>
      </w:tr>
      <w:tr w:rsidR="00B83949" w:rsidRPr="00A95838" w:rsidTr="001B20BA">
        <w:trPr>
          <w:trHeight w:val="355"/>
        </w:trPr>
        <w:tc>
          <w:tcPr>
            <w:tcW w:w="2054" w:type="dxa"/>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2726"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lang w:val="zh-TW"/>
              </w:rPr>
              <w:t>(</w:t>
            </w:r>
            <w:r>
              <w:rPr>
                <w:rStyle w:val="20"/>
                <w:rFonts w:hint="eastAsia"/>
                <w:lang w:val="zh-TW"/>
              </w:rPr>
              <w:t>三)</w:t>
            </w:r>
            <w:r w:rsidRPr="00A95838">
              <w:rPr>
                <w:rStyle w:val="20"/>
                <w:rFonts w:hint="eastAsia"/>
                <w:lang w:val="zh-TW"/>
              </w:rPr>
              <w:t>情意方面的學習</w:t>
            </w:r>
          </w:p>
        </w:tc>
        <w:tc>
          <w:tcPr>
            <w:tcW w:w="3888"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觀點和信念</w:t>
            </w:r>
          </w:p>
        </w:tc>
      </w:tr>
      <w:tr w:rsidR="00B83949" w:rsidRPr="00A95838" w:rsidTr="001B20BA">
        <w:trPr>
          <w:trHeight w:val="355"/>
        </w:trPr>
        <w:tc>
          <w:tcPr>
            <w:tcW w:w="2054" w:type="dxa"/>
            <w:vMerge w:val="restart"/>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left="360" w:hanging="360"/>
              <w:jc w:val="both"/>
            </w:pPr>
            <w:r w:rsidRPr="00A95838">
              <w:rPr>
                <w:rStyle w:val="20"/>
                <w:rFonts w:hint="eastAsia"/>
                <w:lang w:val="zh-TW"/>
              </w:rPr>
              <w:t>三、組織支援與改變</w:t>
            </w:r>
          </w:p>
        </w:tc>
        <w:tc>
          <w:tcPr>
            <w:tcW w:w="2726"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lang w:val="zh-TW"/>
              </w:rPr>
              <w:t>(</w:t>
            </w:r>
            <w:r>
              <w:rPr>
                <w:rStyle w:val="20"/>
                <w:rFonts w:hint="eastAsia"/>
                <w:lang w:val="zh-TW"/>
              </w:rPr>
              <w:t>一)</w:t>
            </w:r>
            <w:r w:rsidRPr="00A95838">
              <w:rPr>
                <w:rStyle w:val="20"/>
                <w:rFonts w:hint="eastAsia"/>
                <w:lang w:val="zh-TW"/>
              </w:rPr>
              <w:t>組織政策</w:t>
            </w:r>
          </w:p>
        </w:tc>
        <w:tc>
          <w:tcPr>
            <w:tcW w:w="3888"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學校、區域性或全國性的政策</w:t>
            </w:r>
          </w:p>
        </w:tc>
      </w:tr>
      <w:tr w:rsidR="00B83949" w:rsidRPr="00A95838" w:rsidTr="001B20BA">
        <w:trPr>
          <w:trHeight w:val="355"/>
        </w:trPr>
        <w:tc>
          <w:tcPr>
            <w:tcW w:w="2054" w:type="dxa"/>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2726"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lang w:val="zh-TW"/>
              </w:rPr>
              <w:t>(</w:t>
            </w:r>
            <w:r>
              <w:rPr>
                <w:rStyle w:val="20"/>
                <w:rFonts w:hint="eastAsia"/>
                <w:lang w:val="zh-TW"/>
              </w:rPr>
              <w:t>二)</w:t>
            </w:r>
            <w:r w:rsidRPr="00A95838">
              <w:rPr>
                <w:rStyle w:val="20"/>
                <w:rFonts w:hint="eastAsia"/>
                <w:lang w:val="zh-TW"/>
              </w:rPr>
              <w:t>資源</w:t>
            </w:r>
          </w:p>
        </w:tc>
        <w:tc>
          <w:tcPr>
            <w:tcW w:w="3888"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使用科技、提供訊息、增加時間等</w:t>
            </w:r>
          </w:p>
        </w:tc>
      </w:tr>
      <w:tr w:rsidR="00B83949" w:rsidRPr="00A95838" w:rsidTr="001B20BA">
        <w:trPr>
          <w:trHeight w:val="355"/>
        </w:trPr>
        <w:tc>
          <w:tcPr>
            <w:tcW w:w="2054" w:type="dxa"/>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2726"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lang w:val="zh-TW"/>
              </w:rPr>
              <w:t>(</w:t>
            </w:r>
            <w:r>
              <w:rPr>
                <w:rStyle w:val="20"/>
                <w:rFonts w:hint="eastAsia"/>
                <w:lang w:val="zh-TW"/>
              </w:rPr>
              <w:t>三)</w:t>
            </w:r>
            <w:r w:rsidRPr="00A95838">
              <w:rPr>
                <w:rStyle w:val="20"/>
                <w:rFonts w:hint="eastAsia"/>
                <w:lang w:val="zh-TW"/>
              </w:rPr>
              <w:t>干擾的防制</w:t>
            </w:r>
          </w:p>
        </w:tc>
        <w:tc>
          <w:tcPr>
            <w:tcW w:w="3888"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不受干擾的措施</w:t>
            </w:r>
          </w:p>
        </w:tc>
      </w:tr>
      <w:tr w:rsidR="00B83949" w:rsidRPr="00A95838" w:rsidTr="001B20BA">
        <w:trPr>
          <w:trHeight w:val="365"/>
        </w:trPr>
        <w:tc>
          <w:tcPr>
            <w:tcW w:w="2054" w:type="dxa"/>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2726"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lang w:val="zh-TW"/>
              </w:rPr>
              <w:t>(</w:t>
            </w:r>
            <w:r>
              <w:rPr>
                <w:rStyle w:val="20"/>
                <w:rFonts w:hint="eastAsia"/>
                <w:lang w:val="zh-TW"/>
              </w:rPr>
              <w:t>四)</w:t>
            </w:r>
            <w:r w:rsidRPr="00A95838">
              <w:rPr>
                <w:rStyle w:val="20"/>
                <w:rFonts w:hint="eastAsia"/>
                <w:lang w:val="zh-TW"/>
              </w:rPr>
              <w:t>開放性的實驗氣氛</w:t>
            </w:r>
          </w:p>
        </w:tc>
        <w:tc>
          <w:tcPr>
            <w:tcW w:w="3888"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支持、鼓勵、開放機制</w:t>
            </w:r>
          </w:p>
        </w:tc>
      </w:tr>
      <w:tr w:rsidR="00B83949" w:rsidRPr="00A95838" w:rsidTr="001B20BA">
        <w:trPr>
          <w:trHeight w:val="355"/>
        </w:trPr>
        <w:tc>
          <w:tcPr>
            <w:tcW w:w="2054" w:type="dxa"/>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2726"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lang w:val="zh-TW"/>
              </w:rPr>
              <w:t>(</w:t>
            </w:r>
            <w:r>
              <w:rPr>
                <w:rStyle w:val="20"/>
                <w:rFonts w:hint="eastAsia"/>
                <w:lang w:val="zh-TW"/>
              </w:rPr>
              <w:t>五)</w:t>
            </w:r>
            <w:r w:rsidRPr="00A95838">
              <w:rPr>
                <w:rStyle w:val="20"/>
                <w:rFonts w:hint="eastAsia"/>
                <w:lang w:val="zh-TW"/>
              </w:rPr>
              <w:t>同儕支持</w:t>
            </w:r>
          </w:p>
        </w:tc>
        <w:tc>
          <w:tcPr>
            <w:tcW w:w="3888"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同事間的專業支持與分享</w:t>
            </w:r>
          </w:p>
        </w:tc>
      </w:tr>
      <w:tr w:rsidR="00B83949" w:rsidRPr="00A95838" w:rsidTr="001B20BA">
        <w:trPr>
          <w:trHeight w:val="355"/>
        </w:trPr>
        <w:tc>
          <w:tcPr>
            <w:tcW w:w="2054" w:type="dxa"/>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2726"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lang w:val="zh-TW"/>
              </w:rPr>
              <w:t>(</w:t>
            </w:r>
            <w:r>
              <w:rPr>
                <w:rStyle w:val="20"/>
                <w:rFonts w:hint="eastAsia"/>
                <w:lang w:val="zh-TW"/>
              </w:rPr>
              <w:t>六)</w:t>
            </w:r>
            <w:r w:rsidRPr="00A95838">
              <w:rPr>
                <w:rStyle w:val="20"/>
                <w:rFonts w:hint="eastAsia"/>
                <w:lang w:val="zh-TW"/>
              </w:rPr>
              <w:t>主管的領導力和支持</w:t>
            </w:r>
          </w:p>
        </w:tc>
        <w:tc>
          <w:tcPr>
            <w:tcW w:w="3888"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上級的行政支持</w:t>
            </w:r>
          </w:p>
        </w:tc>
      </w:tr>
      <w:tr w:rsidR="00B83949" w:rsidRPr="00A95838" w:rsidTr="001B20BA">
        <w:trPr>
          <w:trHeight w:val="355"/>
        </w:trPr>
        <w:tc>
          <w:tcPr>
            <w:tcW w:w="2054" w:type="dxa"/>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2726"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lang w:val="zh-TW"/>
              </w:rPr>
              <w:t>(</w:t>
            </w:r>
            <w:r>
              <w:rPr>
                <w:rStyle w:val="20"/>
                <w:rFonts w:hint="eastAsia"/>
                <w:lang w:val="zh-TW"/>
              </w:rPr>
              <w:t>七)</w:t>
            </w:r>
            <w:r w:rsidRPr="00A95838">
              <w:rPr>
                <w:rStyle w:val="20"/>
                <w:rFonts w:hint="eastAsia"/>
                <w:lang w:val="zh-TW"/>
              </w:rPr>
              <w:t>對於成功的表彰</w:t>
            </w:r>
          </w:p>
        </w:tc>
        <w:tc>
          <w:tcPr>
            <w:tcW w:w="3888"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學生的回饋，家長、同事及長官的肯定</w:t>
            </w:r>
          </w:p>
        </w:tc>
      </w:tr>
      <w:tr w:rsidR="00B83949" w:rsidRPr="00A95838" w:rsidTr="001B20BA">
        <w:trPr>
          <w:trHeight w:val="355"/>
        </w:trPr>
        <w:tc>
          <w:tcPr>
            <w:tcW w:w="2054" w:type="dxa"/>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2726"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lang w:val="zh-TW"/>
              </w:rPr>
              <w:t>(</w:t>
            </w:r>
            <w:r>
              <w:rPr>
                <w:rStyle w:val="20"/>
                <w:rFonts w:hint="eastAsia"/>
                <w:lang w:val="zh-TW"/>
              </w:rPr>
              <w:t>八)</w:t>
            </w:r>
            <w:r w:rsidRPr="00A95838">
              <w:rPr>
                <w:rStyle w:val="20"/>
                <w:rFonts w:hint="eastAsia"/>
                <w:lang w:val="zh-TW"/>
              </w:rPr>
              <w:t>擁有的時間</w:t>
            </w:r>
          </w:p>
        </w:tc>
        <w:tc>
          <w:tcPr>
            <w:tcW w:w="3888"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有額外時間從事專業發展</w:t>
            </w:r>
          </w:p>
        </w:tc>
      </w:tr>
      <w:tr w:rsidR="00B83949" w:rsidRPr="00A95838" w:rsidTr="001B20BA">
        <w:trPr>
          <w:trHeight w:val="365"/>
        </w:trPr>
        <w:tc>
          <w:tcPr>
            <w:tcW w:w="2054" w:type="dxa"/>
            <w:vMerge w:val="restart"/>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336" w:lineRule="exact"/>
              <w:ind w:left="360" w:hanging="360"/>
              <w:jc w:val="both"/>
            </w:pPr>
            <w:r w:rsidRPr="00A95838">
              <w:rPr>
                <w:rStyle w:val="20"/>
                <w:rFonts w:hint="eastAsia"/>
                <w:lang w:val="zh-TW"/>
              </w:rPr>
              <w:t>四、參與者對於新知</w:t>
            </w:r>
            <w:r w:rsidRPr="00A95838">
              <w:rPr>
                <w:rStyle w:val="20"/>
                <w:lang w:val="zh-TW"/>
              </w:rPr>
              <w:t xml:space="preserve"> </w:t>
            </w:r>
            <w:r w:rsidRPr="00A95838">
              <w:rPr>
                <w:rStyle w:val="20"/>
                <w:rFonts w:hint="eastAsia"/>
                <w:lang w:val="zh-TW"/>
              </w:rPr>
              <w:t>與技能的運用</w:t>
            </w:r>
          </w:p>
        </w:tc>
        <w:tc>
          <w:tcPr>
            <w:tcW w:w="2726"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lang w:val="zh-TW"/>
              </w:rPr>
              <w:t>(</w:t>
            </w:r>
            <w:r>
              <w:rPr>
                <w:rStyle w:val="20"/>
                <w:rFonts w:hint="eastAsia"/>
                <w:lang w:val="zh-TW"/>
              </w:rPr>
              <w:t>一)</w:t>
            </w:r>
            <w:r w:rsidRPr="00A95838">
              <w:rPr>
                <w:rStyle w:val="20"/>
                <w:rFonts w:hint="eastAsia"/>
                <w:lang w:val="zh-TW"/>
              </w:rPr>
              <w:t>關切階段</w:t>
            </w:r>
          </w:p>
        </w:tc>
        <w:tc>
          <w:tcPr>
            <w:tcW w:w="3888"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經過改變時的個人經驗</w:t>
            </w:r>
          </w:p>
        </w:tc>
      </w:tr>
      <w:tr w:rsidR="00B83949" w:rsidRPr="00A95838" w:rsidTr="001B20BA">
        <w:trPr>
          <w:trHeight w:val="355"/>
        </w:trPr>
        <w:tc>
          <w:tcPr>
            <w:tcW w:w="2054" w:type="dxa"/>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2726"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lang w:val="zh-TW"/>
              </w:rPr>
              <w:t>(</w:t>
            </w:r>
            <w:r>
              <w:rPr>
                <w:rStyle w:val="20"/>
                <w:rFonts w:hint="eastAsia"/>
                <w:lang w:val="zh-TW"/>
              </w:rPr>
              <w:t>二)</w:t>
            </w:r>
            <w:r w:rsidRPr="00A95838">
              <w:rPr>
                <w:rStyle w:val="20"/>
                <w:rFonts w:hint="eastAsia"/>
                <w:lang w:val="zh-TW"/>
              </w:rPr>
              <w:t>運用階段</w:t>
            </w:r>
          </w:p>
        </w:tc>
        <w:tc>
          <w:tcPr>
            <w:tcW w:w="3888"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運用新技能與新知識</w:t>
            </w:r>
          </w:p>
        </w:tc>
      </w:tr>
      <w:tr w:rsidR="00B83949" w:rsidRPr="00A95838" w:rsidTr="001B20BA">
        <w:trPr>
          <w:trHeight w:val="355"/>
        </w:trPr>
        <w:tc>
          <w:tcPr>
            <w:tcW w:w="2054" w:type="dxa"/>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2726"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lang w:val="zh-TW"/>
              </w:rPr>
              <w:t>(</w:t>
            </w:r>
            <w:r>
              <w:rPr>
                <w:rStyle w:val="20"/>
                <w:rFonts w:hint="eastAsia"/>
                <w:lang w:val="zh-TW"/>
              </w:rPr>
              <w:t>三)</w:t>
            </w:r>
            <w:r w:rsidRPr="00A95838">
              <w:rPr>
                <w:rStyle w:val="20"/>
                <w:rFonts w:hint="eastAsia"/>
                <w:lang w:val="zh-TW"/>
              </w:rPr>
              <w:t>實踐階段</w:t>
            </w:r>
          </w:p>
        </w:tc>
        <w:tc>
          <w:tcPr>
            <w:tcW w:w="3888"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改變的程度</w:t>
            </w:r>
          </w:p>
        </w:tc>
      </w:tr>
      <w:tr w:rsidR="00B83949" w:rsidRPr="00A95838" w:rsidTr="001B20BA">
        <w:trPr>
          <w:trHeight w:val="355"/>
        </w:trPr>
        <w:tc>
          <w:tcPr>
            <w:tcW w:w="2054" w:type="dxa"/>
            <w:vMerge w:val="restart"/>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left="360" w:hanging="360"/>
              <w:jc w:val="both"/>
            </w:pPr>
            <w:r w:rsidRPr="00A95838">
              <w:rPr>
                <w:rStyle w:val="20"/>
                <w:rFonts w:hint="eastAsia"/>
                <w:lang w:val="zh-TW"/>
              </w:rPr>
              <w:t>五、學生的學習結果</w:t>
            </w:r>
          </w:p>
        </w:tc>
        <w:tc>
          <w:tcPr>
            <w:tcW w:w="2726"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lang w:val="zh-TW"/>
              </w:rPr>
              <w:t>(</w:t>
            </w:r>
            <w:r>
              <w:rPr>
                <w:rStyle w:val="20"/>
                <w:rFonts w:hint="eastAsia"/>
                <w:lang w:val="zh-TW"/>
              </w:rPr>
              <w:t>一)</w:t>
            </w:r>
            <w:r w:rsidRPr="00A95838">
              <w:rPr>
                <w:rStyle w:val="20"/>
                <w:rFonts w:hint="eastAsia"/>
                <w:lang w:val="zh-TW"/>
              </w:rPr>
              <w:t>認知成果</w:t>
            </w:r>
          </w:p>
        </w:tc>
        <w:tc>
          <w:tcPr>
            <w:tcW w:w="3888"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表現與成績</w:t>
            </w:r>
          </w:p>
        </w:tc>
      </w:tr>
      <w:tr w:rsidR="00B83949" w:rsidRPr="00A95838" w:rsidTr="001B20BA">
        <w:trPr>
          <w:trHeight w:val="355"/>
        </w:trPr>
        <w:tc>
          <w:tcPr>
            <w:tcW w:w="2054" w:type="dxa"/>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2726"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lang w:val="zh-TW"/>
              </w:rPr>
              <w:t>(</w:t>
            </w:r>
            <w:r>
              <w:rPr>
                <w:rStyle w:val="20"/>
                <w:rFonts w:hint="eastAsia"/>
                <w:lang w:val="zh-TW"/>
              </w:rPr>
              <w:t>二)</w:t>
            </w:r>
            <w:r w:rsidRPr="00A95838">
              <w:rPr>
                <w:rStyle w:val="20"/>
                <w:rFonts w:hint="eastAsia"/>
                <w:lang w:val="zh-TW"/>
              </w:rPr>
              <w:t>情意成果</w:t>
            </w:r>
          </w:p>
        </w:tc>
        <w:tc>
          <w:tcPr>
            <w:tcW w:w="3888"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態度與氣質</w:t>
            </w:r>
          </w:p>
        </w:tc>
      </w:tr>
      <w:tr w:rsidR="00B83949" w:rsidRPr="00A95838" w:rsidTr="001B20BA">
        <w:trPr>
          <w:trHeight w:val="374"/>
        </w:trPr>
        <w:tc>
          <w:tcPr>
            <w:tcW w:w="2054" w:type="dxa"/>
            <w:vMerge/>
            <w:tcBorders>
              <w:top w:val="nil"/>
              <w:left w:val="single" w:sz="4" w:space="0" w:color="auto"/>
              <w:bottom w:val="single" w:sz="4" w:space="0" w:color="auto"/>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2726" w:type="dxa"/>
            <w:tcBorders>
              <w:top w:val="single" w:sz="4" w:space="0" w:color="auto"/>
              <w:left w:val="single" w:sz="4" w:space="0" w:color="auto"/>
              <w:bottom w:val="single" w:sz="4" w:space="0" w:color="auto"/>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lang w:val="zh-TW"/>
              </w:rPr>
              <w:t>(</w:t>
            </w:r>
            <w:r>
              <w:rPr>
                <w:rStyle w:val="20"/>
                <w:rFonts w:hint="eastAsia"/>
                <w:lang w:val="zh-TW"/>
              </w:rPr>
              <w:t>三)</w:t>
            </w:r>
            <w:r w:rsidRPr="00A95838">
              <w:rPr>
                <w:rStyle w:val="20"/>
                <w:rFonts w:hint="eastAsia"/>
                <w:lang w:val="zh-TW"/>
              </w:rPr>
              <w:t>動作技能成果</w:t>
            </w:r>
          </w:p>
        </w:tc>
        <w:tc>
          <w:tcPr>
            <w:tcW w:w="3888" w:type="dxa"/>
            <w:tcBorders>
              <w:top w:val="single" w:sz="4" w:space="0" w:color="auto"/>
              <w:left w:val="single" w:sz="4" w:space="0" w:color="auto"/>
              <w:bottom w:val="single" w:sz="4" w:space="0" w:color="auto"/>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技巧與行為</w:t>
            </w:r>
          </w:p>
        </w:tc>
      </w:tr>
    </w:tbl>
    <w:p w:rsidR="00B83949" w:rsidRPr="00A95838" w:rsidRDefault="00B83949" w:rsidP="00B83949">
      <w:pPr>
        <w:pStyle w:val="21"/>
        <w:shd w:val="clear" w:color="auto" w:fill="auto"/>
        <w:spacing w:line="418" w:lineRule="exact"/>
        <w:ind w:firstLineChars="213" w:firstLine="281"/>
        <w:jc w:val="left"/>
        <w:rPr>
          <w:rStyle w:val="2"/>
          <w:lang w:val="zh-TW"/>
        </w:rPr>
      </w:pPr>
    </w:p>
    <w:p w:rsidR="00B83949" w:rsidRPr="00A95838" w:rsidRDefault="00B83949" w:rsidP="00B83949">
      <w:pPr>
        <w:pStyle w:val="21"/>
        <w:shd w:val="clear" w:color="auto" w:fill="auto"/>
        <w:spacing w:line="418" w:lineRule="exact"/>
        <w:ind w:firstLineChars="213" w:firstLine="281"/>
        <w:jc w:val="left"/>
      </w:pPr>
      <w:r w:rsidRPr="00A95838">
        <w:rPr>
          <w:rStyle w:val="2"/>
          <w:rFonts w:hint="eastAsia"/>
          <w:lang w:val="zh-TW"/>
        </w:rPr>
        <w:t>本文依據</w:t>
      </w:r>
      <w:r w:rsidRPr="00A95838">
        <w:rPr>
          <w:rStyle w:val="2"/>
          <w:lang w:val="zh-TW"/>
        </w:rPr>
        <w:t>Guskey</w:t>
      </w:r>
      <w:r w:rsidRPr="00A95838">
        <w:rPr>
          <w:rStyle w:val="2"/>
          <w:rFonts w:hint="eastAsia"/>
          <w:lang w:val="zh-TW"/>
        </w:rPr>
        <w:t>之專業成長評鑑五層次及各層次之面向內涵，參酌國內教師專業發展實務經驗，發展學校層級適用之「教師專業發展評估指標」，</w:t>
      </w:r>
      <w:r w:rsidRPr="00A95838">
        <w:rPr>
          <w:rStyle w:val="2"/>
          <w:lang w:val="zh-TW"/>
        </w:rPr>
        <w:t xml:space="preserve"> </w:t>
      </w:r>
      <w:r w:rsidRPr="00A95838">
        <w:rPr>
          <w:rStyle w:val="2"/>
          <w:rFonts w:hint="eastAsia"/>
          <w:lang w:val="zh-TW"/>
        </w:rPr>
        <w:t>分為</w:t>
      </w:r>
      <w:r w:rsidRPr="00A95838">
        <w:rPr>
          <w:rStyle w:val="2"/>
          <w:lang w:val="zh-TW"/>
        </w:rPr>
        <w:t>5</w:t>
      </w:r>
      <w:r w:rsidRPr="00A95838">
        <w:rPr>
          <w:rStyle w:val="2"/>
          <w:rFonts w:hint="eastAsia"/>
          <w:lang w:val="zh-TW"/>
        </w:rPr>
        <w:t>個評估層次，</w:t>
      </w:r>
      <w:r w:rsidRPr="00A95838">
        <w:rPr>
          <w:rStyle w:val="2"/>
          <w:lang w:val="zh-TW"/>
        </w:rPr>
        <w:t>20</w:t>
      </w:r>
      <w:r w:rsidRPr="00A95838">
        <w:rPr>
          <w:rStyle w:val="2"/>
          <w:rFonts w:hint="eastAsia"/>
          <w:lang w:val="zh-TW"/>
        </w:rPr>
        <w:t>個評估面向，</w:t>
      </w:r>
      <w:r w:rsidRPr="00A95838">
        <w:rPr>
          <w:rStyle w:val="2"/>
          <w:lang w:val="zh-TW"/>
        </w:rPr>
        <w:t>38</w:t>
      </w:r>
      <w:r w:rsidRPr="00A95838">
        <w:rPr>
          <w:rStyle w:val="2"/>
          <w:rFonts w:hint="eastAsia"/>
          <w:lang w:val="zh-TW"/>
        </w:rPr>
        <w:t>項建議指標。指標架構內容如下：</w:t>
      </w:r>
    </w:p>
    <w:tbl>
      <w:tblPr>
        <w:tblW w:w="0" w:type="auto"/>
        <w:tblInd w:w="5" w:type="dxa"/>
        <w:tblLayout w:type="fixed"/>
        <w:tblCellMar>
          <w:left w:w="0" w:type="dxa"/>
          <w:right w:w="0" w:type="dxa"/>
        </w:tblCellMar>
        <w:tblLook w:val="0000" w:firstRow="0" w:lastRow="0" w:firstColumn="0" w:lastColumn="0" w:noHBand="0" w:noVBand="0"/>
      </w:tblPr>
      <w:tblGrid>
        <w:gridCol w:w="1507"/>
        <w:gridCol w:w="2304"/>
        <w:gridCol w:w="4877"/>
      </w:tblGrid>
      <w:tr w:rsidR="00B83949" w:rsidRPr="00A95838" w:rsidTr="001B20BA">
        <w:trPr>
          <w:trHeight w:val="394"/>
        </w:trPr>
        <w:tc>
          <w:tcPr>
            <w:tcW w:w="1507"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pPr>
            <w:r w:rsidRPr="00A95838">
              <w:rPr>
                <w:rStyle w:val="20"/>
                <w:rFonts w:hint="eastAsia"/>
                <w:lang w:val="zh-TW"/>
              </w:rPr>
              <w:t>層次</w:t>
            </w:r>
          </w:p>
        </w:tc>
        <w:tc>
          <w:tcPr>
            <w:tcW w:w="2304"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pPr>
            <w:r w:rsidRPr="00A95838">
              <w:rPr>
                <w:rStyle w:val="20"/>
                <w:rFonts w:hint="eastAsia"/>
                <w:lang w:val="zh-TW"/>
              </w:rPr>
              <w:t>面向</w:t>
            </w:r>
          </w:p>
        </w:tc>
        <w:tc>
          <w:tcPr>
            <w:tcW w:w="4877"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pPr>
            <w:r w:rsidRPr="00A95838">
              <w:rPr>
                <w:rStyle w:val="20"/>
                <w:rFonts w:hint="eastAsia"/>
                <w:lang w:val="zh-TW"/>
              </w:rPr>
              <w:t>建議指標</w:t>
            </w:r>
          </w:p>
        </w:tc>
      </w:tr>
      <w:tr w:rsidR="00B83949" w:rsidRPr="00A95838" w:rsidTr="001B20BA">
        <w:trPr>
          <w:trHeight w:val="336"/>
        </w:trPr>
        <w:tc>
          <w:tcPr>
            <w:tcW w:w="1507" w:type="dxa"/>
            <w:vMerge w:val="restart"/>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341" w:lineRule="exact"/>
              <w:ind w:firstLine="0"/>
              <w:jc w:val="both"/>
            </w:pPr>
            <w:r w:rsidRPr="00A95838">
              <w:rPr>
                <w:rStyle w:val="20"/>
                <w:rFonts w:hint="eastAsia"/>
                <w:lang w:val="zh-TW"/>
              </w:rPr>
              <w:t>一、參與者的</w:t>
            </w:r>
            <w:r w:rsidRPr="00A95838">
              <w:rPr>
                <w:rStyle w:val="20"/>
                <w:lang w:val="zh-TW"/>
              </w:rPr>
              <w:t xml:space="preserve"> </w:t>
            </w:r>
            <w:r w:rsidRPr="00A95838">
              <w:rPr>
                <w:rStyle w:val="20"/>
                <w:rFonts w:hint="eastAsia"/>
                <w:lang w:val="zh-TW"/>
              </w:rPr>
              <w:t>反應</w:t>
            </w:r>
          </w:p>
        </w:tc>
        <w:tc>
          <w:tcPr>
            <w:tcW w:w="2304" w:type="dxa"/>
            <w:vMerge w:val="restart"/>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lang w:val="zh-TW"/>
              </w:rPr>
              <w:t>(</w:t>
            </w:r>
            <w:r>
              <w:rPr>
                <w:rStyle w:val="20"/>
                <w:rFonts w:hint="eastAsia"/>
                <w:lang w:val="zh-TW"/>
              </w:rPr>
              <w:t>一)</w:t>
            </w:r>
            <w:r w:rsidRPr="00A95838">
              <w:rPr>
                <w:rStyle w:val="20"/>
                <w:rFonts w:hint="eastAsia"/>
                <w:lang w:val="zh-TW"/>
              </w:rPr>
              <w:t>內容滿意度</w:t>
            </w:r>
          </w:p>
        </w:tc>
        <w:tc>
          <w:tcPr>
            <w:tcW w:w="4877"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主題符合教師需求</w:t>
            </w:r>
          </w:p>
        </w:tc>
      </w:tr>
      <w:tr w:rsidR="00B83949" w:rsidRPr="00A95838" w:rsidTr="001B20BA">
        <w:trPr>
          <w:trHeight w:val="326"/>
        </w:trPr>
        <w:tc>
          <w:tcPr>
            <w:tcW w:w="1507" w:type="dxa"/>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2304" w:type="dxa"/>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4877"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內容實用</w:t>
            </w:r>
          </w:p>
        </w:tc>
      </w:tr>
      <w:tr w:rsidR="00B83949" w:rsidRPr="00A95838" w:rsidTr="001B20BA">
        <w:trPr>
          <w:trHeight w:val="326"/>
        </w:trPr>
        <w:tc>
          <w:tcPr>
            <w:tcW w:w="1507" w:type="dxa"/>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2304" w:type="dxa"/>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4877"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教材的選擇新穎合宜</w:t>
            </w:r>
          </w:p>
        </w:tc>
      </w:tr>
      <w:tr w:rsidR="00B83949" w:rsidRPr="00A95838" w:rsidTr="001B20BA">
        <w:trPr>
          <w:trHeight w:val="336"/>
        </w:trPr>
        <w:tc>
          <w:tcPr>
            <w:tcW w:w="1507" w:type="dxa"/>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2304" w:type="dxa"/>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4877"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課程規</w:t>
            </w:r>
            <w:r>
              <w:rPr>
                <w:rStyle w:val="20"/>
                <w:rFonts w:hint="eastAsia"/>
                <w:lang w:val="zh-TW"/>
              </w:rPr>
              <w:t>劃</w:t>
            </w:r>
            <w:r w:rsidRPr="00A95838">
              <w:rPr>
                <w:rStyle w:val="20"/>
                <w:rFonts w:hint="eastAsia"/>
                <w:lang w:val="zh-TW"/>
              </w:rPr>
              <w:t>有系統並具延續性</w:t>
            </w:r>
          </w:p>
        </w:tc>
      </w:tr>
      <w:tr w:rsidR="00B83949" w:rsidRPr="00A95838" w:rsidTr="001B20BA">
        <w:trPr>
          <w:trHeight w:val="326"/>
        </w:trPr>
        <w:tc>
          <w:tcPr>
            <w:tcW w:w="1507" w:type="dxa"/>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2304" w:type="dxa"/>
            <w:vMerge w:val="restart"/>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lang w:val="zh-TW"/>
              </w:rPr>
              <w:t>(</w:t>
            </w:r>
            <w:r>
              <w:rPr>
                <w:rStyle w:val="20"/>
                <w:rFonts w:hint="eastAsia"/>
                <w:lang w:val="zh-TW"/>
              </w:rPr>
              <w:t>二)</w:t>
            </w:r>
            <w:r w:rsidRPr="00A95838">
              <w:rPr>
                <w:rStyle w:val="20"/>
                <w:rFonts w:hint="eastAsia"/>
                <w:lang w:val="zh-TW"/>
              </w:rPr>
              <w:t>過程滿意度</w:t>
            </w:r>
          </w:p>
        </w:tc>
        <w:tc>
          <w:tcPr>
            <w:tcW w:w="4877"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主講者能運用適合的教學技巧</w:t>
            </w:r>
          </w:p>
        </w:tc>
      </w:tr>
      <w:tr w:rsidR="00B83949" w:rsidRPr="00A95838" w:rsidTr="001B20BA">
        <w:trPr>
          <w:trHeight w:val="336"/>
        </w:trPr>
        <w:tc>
          <w:tcPr>
            <w:tcW w:w="1507" w:type="dxa"/>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2304" w:type="dxa"/>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4877"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講述內容表達正確且恰當</w:t>
            </w:r>
          </w:p>
        </w:tc>
      </w:tr>
      <w:tr w:rsidR="00B83949" w:rsidRPr="00A95838" w:rsidTr="001B20BA">
        <w:trPr>
          <w:trHeight w:val="326"/>
        </w:trPr>
        <w:tc>
          <w:tcPr>
            <w:tcW w:w="1507" w:type="dxa"/>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2304" w:type="dxa"/>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4877"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活動流程安排適切</w:t>
            </w:r>
          </w:p>
        </w:tc>
      </w:tr>
      <w:tr w:rsidR="00B83949" w:rsidRPr="00A95838" w:rsidTr="001B20BA">
        <w:trPr>
          <w:trHeight w:val="326"/>
        </w:trPr>
        <w:tc>
          <w:tcPr>
            <w:tcW w:w="1507" w:type="dxa"/>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2304" w:type="dxa"/>
            <w:vMerge w:val="restart"/>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rPr>
                <w:lang w:val="zh-TW"/>
              </w:rPr>
            </w:pPr>
            <w:r w:rsidRPr="00A95838">
              <w:rPr>
                <w:rStyle w:val="20"/>
                <w:lang w:val="zh-TW"/>
              </w:rPr>
              <w:t>(</w:t>
            </w:r>
            <w:r>
              <w:rPr>
                <w:rStyle w:val="20"/>
                <w:rFonts w:hint="eastAsia"/>
                <w:lang w:val="zh-TW"/>
              </w:rPr>
              <w:t>三)</w:t>
            </w:r>
            <w:r w:rsidRPr="00A95838">
              <w:rPr>
                <w:rStyle w:val="20"/>
                <w:rFonts w:hint="eastAsia"/>
                <w:lang w:val="zh-TW"/>
              </w:rPr>
              <w:t>情境滿意度</w:t>
            </w:r>
          </w:p>
        </w:tc>
        <w:tc>
          <w:tcPr>
            <w:tcW w:w="4877"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場地交通位置方便適中</w:t>
            </w:r>
          </w:p>
        </w:tc>
      </w:tr>
      <w:tr w:rsidR="00B83949" w:rsidRPr="00A95838" w:rsidTr="001B20BA">
        <w:trPr>
          <w:trHeight w:val="336"/>
        </w:trPr>
        <w:tc>
          <w:tcPr>
            <w:tcW w:w="1507" w:type="dxa"/>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2304" w:type="dxa"/>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4877"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器材設備品質良好</w:t>
            </w:r>
          </w:p>
        </w:tc>
      </w:tr>
      <w:tr w:rsidR="00B83949" w:rsidRPr="00A95838" w:rsidTr="001B20BA">
        <w:trPr>
          <w:trHeight w:val="346"/>
        </w:trPr>
        <w:tc>
          <w:tcPr>
            <w:tcW w:w="1507" w:type="dxa"/>
            <w:vMerge/>
            <w:tcBorders>
              <w:top w:val="nil"/>
              <w:left w:val="single" w:sz="4" w:space="0" w:color="auto"/>
              <w:bottom w:val="single" w:sz="4" w:space="0" w:color="auto"/>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2304" w:type="dxa"/>
            <w:vMerge/>
            <w:tcBorders>
              <w:top w:val="nil"/>
              <w:left w:val="single" w:sz="4" w:space="0" w:color="auto"/>
              <w:bottom w:val="single" w:sz="4" w:space="0" w:color="auto"/>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4877" w:type="dxa"/>
            <w:tcBorders>
              <w:top w:val="single" w:sz="4" w:space="0" w:color="auto"/>
              <w:left w:val="single" w:sz="4" w:space="0" w:color="auto"/>
              <w:bottom w:val="single" w:sz="4" w:space="0" w:color="auto"/>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周邊服務</w:t>
            </w:r>
            <w:r w:rsidRPr="00A95838">
              <w:rPr>
                <w:rStyle w:val="20"/>
                <w:lang w:val="zh-TW"/>
              </w:rPr>
              <w:t>(</w:t>
            </w:r>
            <w:r w:rsidRPr="00A95838">
              <w:rPr>
                <w:rStyle w:val="20"/>
                <w:rFonts w:hint="eastAsia"/>
                <w:lang w:val="zh-TW"/>
              </w:rPr>
              <w:t>餐飲、桌椅、空調……</w:t>
            </w:r>
            <w:r w:rsidRPr="00A95838">
              <w:rPr>
                <w:rStyle w:val="20"/>
                <w:lang w:val="zh-TW"/>
              </w:rPr>
              <w:t>:)</w:t>
            </w:r>
            <w:r w:rsidRPr="00A95838">
              <w:rPr>
                <w:rStyle w:val="20"/>
                <w:rFonts w:hint="eastAsia"/>
                <w:lang w:val="zh-TW"/>
              </w:rPr>
              <w:t>良好舒適</w:t>
            </w:r>
          </w:p>
        </w:tc>
      </w:tr>
    </w:tbl>
    <w:p w:rsidR="00B83949" w:rsidRPr="00A95838" w:rsidRDefault="00B83949" w:rsidP="00B83949">
      <w:pPr>
        <w:pStyle w:val="21"/>
        <w:shd w:val="clear" w:color="auto" w:fill="auto"/>
        <w:spacing w:line="220" w:lineRule="exact"/>
        <w:ind w:firstLineChars="3250" w:firstLine="4291"/>
        <w:jc w:val="left"/>
        <w:rPr>
          <w:rStyle w:val="2"/>
        </w:rPr>
      </w:pPr>
    </w:p>
    <w:p w:rsidR="00B83949" w:rsidRPr="00A95838" w:rsidRDefault="00B83949" w:rsidP="00B83949">
      <w:pPr>
        <w:pStyle w:val="21"/>
        <w:shd w:val="clear" w:color="auto" w:fill="auto"/>
        <w:spacing w:line="220" w:lineRule="exact"/>
        <w:ind w:firstLineChars="3250" w:firstLine="4291"/>
        <w:jc w:val="left"/>
        <w:rPr>
          <w:rStyle w:val="2"/>
          <w:lang w:val="zh-TW"/>
        </w:rPr>
      </w:pPr>
      <w:r w:rsidRPr="00A95838">
        <w:rPr>
          <w:rStyle w:val="2"/>
          <w:lang w:val="zh-TW"/>
        </w:rPr>
        <w:t>(</w:t>
      </w:r>
      <w:r w:rsidRPr="00A95838">
        <w:rPr>
          <w:rStyle w:val="2"/>
          <w:rFonts w:hint="eastAsia"/>
          <w:lang w:val="zh-TW"/>
        </w:rPr>
        <w:t>續下頁）</w:t>
      </w:r>
    </w:p>
    <w:p w:rsidR="00B83949" w:rsidRPr="00A95838" w:rsidRDefault="00B83949" w:rsidP="00B83949">
      <w:pPr>
        <w:pStyle w:val="21"/>
        <w:shd w:val="clear" w:color="auto" w:fill="auto"/>
        <w:spacing w:line="220" w:lineRule="exact"/>
        <w:ind w:firstLine="0"/>
        <w:jc w:val="left"/>
      </w:pPr>
    </w:p>
    <w:tbl>
      <w:tblPr>
        <w:tblW w:w="0" w:type="auto"/>
        <w:tblInd w:w="5" w:type="dxa"/>
        <w:tblLayout w:type="fixed"/>
        <w:tblCellMar>
          <w:left w:w="0" w:type="dxa"/>
          <w:right w:w="0" w:type="dxa"/>
        </w:tblCellMar>
        <w:tblLook w:val="0000" w:firstRow="0" w:lastRow="0" w:firstColumn="0" w:lastColumn="0" w:noHBand="0" w:noVBand="0"/>
      </w:tblPr>
      <w:tblGrid>
        <w:gridCol w:w="1421"/>
        <w:gridCol w:w="2390"/>
        <w:gridCol w:w="4877"/>
      </w:tblGrid>
      <w:tr w:rsidR="00B83949" w:rsidRPr="00A95838" w:rsidTr="001B20BA">
        <w:trPr>
          <w:trHeight w:val="394"/>
        </w:trPr>
        <w:tc>
          <w:tcPr>
            <w:tcW w:w="1421"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pPr>
            <w:r w:rsidRPr="00A95838">
              <w:rPr>
                <w:rStyle w:val="20"/>
                <w:rFonts w:hint="eastAsia"/>
                <w:lang w:val="zh-TW"/>
              </w:rPr>
              <w:lastRenderedPageBreak/>
              <w:t>層次</w:t>
            </w:r>
          </w:p>
        </w:tc>
        <w:tc>
          <w:tcPr>
            <w:tcW w:w="2390"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pPr>
            <w:r w:rsidRPr="00A95838">
              <w:rPr>
                <w:rStyle w:val="20"/>
                <w:rFonts w:hint="eastAsia"/>
                <w:lang w:val="zh-TW"/>
              </w:rPr>
              <w:t>面向</w:t>
            </w:r>
          </w:p>
        </w:tc>
        <w:tc>
          <w:tcPr>
            <w:tcW w:w="4877"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pPr>
            <w:r w:rsidRPr="00A95838">
              <w:rPr>
                <w:rStyle w:val="20"/>
                <w:rFonts w:hint="eastAsia"/>
                <w:lang w:val="zh-TW"/>
              </w:rPr>
              <w:t>建議指標</w:t>
            </w:r>
          </w:p>
        </w:tc>
      </w:tr>
      <w:tr w:rsidR="00B83949" w:rsidRPr="00A95838" w:rsidTr="001B20BA">
        <w:trPr>
          <w:trHeight w:val="326"/>
        </w:trPr>
        <w:tc>
          <w:tcPr>
            <w:tcW w:w="1421" w:type="dxa"/>
            <w:vMerge w:val="restart"/>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326" w:lineRule="exact"/>
              <w:ind w:left="255" w:hangingChars="193" w:hanging="255"/>
              <w:jc w:val="both"/>
            </w:pPr>
            <w:r w:rsidRPr="00A95838">
              <w:rPr>
                <w:rStyle w:val="20"/>
                <w:rFonts w:hint="eastAsia"/>
                <w:lang w:val="zh-TW"/>
              </w:rPr>
              <w:t>二、參與者的</w:t>
            </w:r>
            <w:r w:rsidRPr="00A95838">
              <w:rPr>
                <w:rStyle w:val="20"/>
                <w:lang w:val="zh-TW"/>
              </w:rPr>
              <w:t xml:space="preserve"> </w:t>
            </w:r>
            <w:r w:rsidRPr="00A95838">
              <w:rPr>
                <w:rStyle w:val="20"/>
                <w:rFonts w:hint="eastAsia"/>
                <w:lang w:val="zh-TW"/>
              </w:rPr>
              <w:t>學習</w:t>
            </w:r>
          </w:p>
        </w:tc>
        <w:tc>
          <w:tcPr>
            <w:tcW w:w="2390"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left="360" w:hanging="360"/>
              <w:jc w:val="both"/>
            </w:pPr>
            <w:r w:rsidRPr="00A95838">
              <w:rPr>
                <w:rStyle w:val="20"/>
                <w:lang w:val="zh-TW"/>
              </w:rPr>
              <w:t>(</w:t>
            </w:r>
            <w:r>
              <w:rPr>
                <w:rStyle w:val="20"/>
                <w:rFonts w:hint="eastAsia"/>
                <w:lang w:val="zh-TW"/>
              </w:rPr>
              <w:t>一)</w:t>
            </w:r>
            <w:r w:rsidRPr="00A95838">
              <w:rPr>
                <w:rStyle w:val="20"/>
                <w:rFonts w:hint="eastAsia"/>
                <w:lang w:val="zh-TW"/>
              </w:rPr>
              <w:t>認知方面</w:t>
            </w:r>
          </w:p>
        </w:tc>
        <w:tc>
          <w:tcPr>
            <w:tcW w:w="4877"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能理解課程內容</w:t>
            </w:r>
          </w:p>
        </w:tc>
      </w:tr>
      <w:tr w:rsidR="00B83949" w:rsidRPr="00A95838" w:rsidTr="001B20BA">
        <w:trPr>
          <w:trHeight w:val="336"/>
        </w:trPr>
        <w:tc>
          <w:tcPr>
            <w:tcW w:w="1421" w:type="dxa"/>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2390" w:type="dxa"/>
            <w:vMerge w:val="restart"/>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left="360" w:hanging="360"/>
              <w:jc w:val="both"/>
            </w:pPr>
            <w:r w:rsidRPr="00A95838">
              <w:rPr>
                <w:rStyle w:val="20"/>
                <w:lang w:val="zh-TW"/>
              </w:rPr>
              <w:t>(</w:t>
            </w:r>
            <w:r>
              <w:rPr>
                <w:rStyle w:val="20"/>
                <w:rFonts w:hint="eastAsia"/>
                <w:lang w:val="zh-TW"/>
              </w:rPr>
              <w:t>二)</w:t>
            </w:r>
            <w:r w:rsidRPr="00A95838">
              <w:rPr>
                <w:rStyle w:val="20"/>
                <w:rFonts w:hint="eastAsia"/>
                <w:lang w:val="zh-TW"/>
              </w:rPr>
              <w:t>技能方面</w:t>
            </w:r>
          </w:p>
        </w:tc>
        <w:tc>
          <w:tcPr>
            <w:tcW w:w="4877"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能參與實作並有產出</w:t>
            </w:r>
          </w:p>
        </w:tc>
      </w:tr>
      <w:tr w:rsidR="00B83949" w:rsidRPr="00A95838" w:rsidTr="001B20BA">
        <w:trPr>
          <w:trHeight w:val="326"/>
        </w:trPr>
        <w:tc>
          <w:tcPr>
            <w:tcW w:w="1421" w:type="dxa"/>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2390" w:type="dxa"/>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4877"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能進行分享、批判、對話、省思</w:t>
            </w:r>
          </w:p>
        </w:tc>
      </w:tr>
      <w:tr w:rsidR="00B83949" w:rsidRPr="00A95838" w:rsidTr="001B20BA">
        <w:trPr>
          <w:trHeight w:val="326"/>
        </w:trPr>
        <w:tc>
          <w:tcPr>
            <w:tcW w:w="1421" w:type="dxa"/>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2390" w:type="dxa"/>
            <w:vMerge w:val="restart"/>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left="360" w:hanging="360"/>
              <w:jc w:val="both"/>
            </w:pPr>
            <w:r w:rsidRPr="00A95838">
              <w:rPr>
                <w:rStyle w:val="20"/>
                <w:lang w:val="zh-TW"/>
              </w:rPr>
              <w:t>(</w:t>
            </w:r>
            <w:r>
              <w:rPr>
                <w:rStyle w:val="20"/>
                <w:rFonts w:hint="eastAsia"/>
                <w:lang w:val="zh-TW"/>
              </w:rPr>
              <w:t>三)</w:t>
            </w:r>
            <w:r w:rsidRPr="00A95838">
              <w:rPr>
                <w:rStyle w:val="20"/>
                <w:rFonts w:hint="eastAsia"/>
                <w:lang w:val="zh-TW"/>
              </w:rPr>
              <w:t>情意方面</w:t>
            </w:r>
          </w:p>
        </w:tc>
        <w:tc>
          <w:tcPr>
            <w:tcW w:w="4877"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能全程參與不缺席</w:t>
            </w:r>
          </w:p>
        </w:tc>
      </w:tr>
      <w:tr w:rsidR="00B83949" w:rsidRPr="00A95838" w:rsidTr="001B20BA">
        <w:trPr>
          <w:trHeight w:val="336"/>
        </w:trPr>
        <w:tc>
          <w:tcPr>
            <w:tcW w:w="1421" w:type="dxa"/>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2390" w:type="dxa"/>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4877"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能激發參與熱情與教學行動欲望</w:t>
            </w:r>
          </w:p>
        </w:tc>
      </w:tr>
      <w:tr w:rsidR="00B83949" w:rsidRPr="00A95838" w:rsidTr="001B20BA">
        <w:trPr>
          <w:trHeight w:val="326"/>
        </w:trPr>
        <w:tc>
          <w:tcPr>
            <w:tcW w:w="1421" w:type="dxa"/>
            <w:vMerge w:val="restart"/>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326" w:lineRule="exact"/>
              <w:ind w:left="360" w:hanging="360"/>
              <w:jc w:val="both"/>
            </w:pPr>
            <w:r w:rsidRPr="00A95838">
              <w:rPr>
                <w:rStyle w:val="20"/>
                <w:rFonts w:hint="eastAsia"/>
                <w:lang w:val="zh-TW"/>
              </w:rPr>
              <w:t>三、組織支援</w:t>
            </w:r>
            <w:r w:rsidRPr="00A95838">
              <w:rPr>
                <w:rStyle w:val="20"/>
                <w:lang w:val="zh-TW"/>
              </w:rPr>
              <w:t xml:space="preserve"> </w:t>
            </w:r>
            <w:r w:rsidRPr="00A95838">
              <w:rPr>
                <w:rStyle w:val="20"/>
                <w:rFonts w:hint="eastAsia"/>
                <w:lang w:val="zh-TW"/>
              </w:rPr>
              <w:t>與改變</w:t>
            </w:r>
          </w:p>
        </w:tc>
        <w:tc>
          <w:tcPr>
            <w:tcW w:w="2390" w:type="dxa"/>
            <w:vMerge w:val="restart"/>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left="360" w:hanging="360"/>
              <w:jc w:val="both"/>
            </w:pPr>
            <w:r w:rsidRPr="00A95838">
              <w:rPr>
                <w:rStyle w:val="20"/>
                <w:lang w:val="zh-TW"/>
              </w:rPr>
              <w:t>(</w:t>
            </w:r>
            <w:r>
              <w:rPr>
                <w:rStyle w:val="20"/>
                <w:rFonts w:hint="eastAsia"/>
                <w:lang w:val="zh-TW"/>
              </w:rPr>
              <w:t>一)</w:t>
            </w:r>
            <w:r w:rsidRPr="00A95838">
              <w:rPr>
                <w:rStyle w:val="20"/>
                <w:rFonts w:hint="eastAsia"/>
                <w:lang w:val="zh-TW"/>
              </w:rPr>
              <w:t>組織政策</w:t>
            </w:r>
          </w:p>
        </w:tc>
        <w:tc>
          <w:tcPr>
            <w:tcW w:w="4877"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符合教育政策</w:t>
            </w:r>
          </w:p>
        </w:tc>
      </w:tr>
      <w:tr w:rsidR="00B83949" w:rsidRPr="00A95838" w:rsidTr="001B20BA">
        <w:trPr>
          <w:trHeight w:val="326"/>
        </w:trPr>
        <w:tc>
          <w:tcPr>
            <w:tcW w:w="1421" w:type="dxa"/>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2390" w:type="dxa"/>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4877"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結合學校課程教學發展重點</w:t>
            </w:r>
          </w:p>
        </w:tc>
      </w:tr>
      <w:tr w:rsidR="00B83949" w:rsidRPr="00A95838" w:rsidTr="001B20BA">
        <w:trPr>
          <w:trHeight w:val="336"/>
        </w:trPr>
        <w:tc>
          <w:tcPr>
            <w:tcW w:w="1421" w:type="dxa"/>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2390" w:type="dxa"/>
            <w:vMerge w:val="restart"/>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left="360" w:hanging="360"/>
              <w:jc w:val="both"/>
            </w:pPr>
            <w:r w:rsidRPr="00A95838">
              <w:rPr>
                <w:rStyle w:val="20"/>
                <w:lang w:val="zh-TW"/>
              </w:rPr>
              <w:t>(</w:t>
            </w:r>
            <w:r>
              <w:rPr>
                <w:rStyle w:val="20"/>
                <w:rFonts w:hint="eastAsia"/>
                <w:lang w:val="zh-TW"/>
              </w:rPr>
              <w:t>二)</w:t>
            </w:r>
            <w:r w:rsidRPr="00A95838">
              <w:rPr>
                <w:rStyle w:val="20"/>
                <w:rFonts w:hint="eastAsia"/>
                <w:lang w:val="zh-TW"/>
              </w:rPr>
              <w:t>資源</w:t>
            </w:r>
          </w:p>
        </w:tc>
        <w:tc>
          <w:tcPr>
            <w:tcW w:w="4877"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掌握實施概況，適時調整活動方向</w:t>
            </w:r>
          </w:p>
        </w:tc>
      </w:tr>
      <w:tr w:rsidR="00B83949" w:rsidRPr="00A95838" w:rsidTr="001B20BA">
        <w:trPr>
          <w:trHeight w:val="326"/>
        </w:trPr>
        <w:tc>
          <w:tcPr>
            <w:tcW w:w="1421" w:type="dxa"/>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2390" w:type="dxa"/>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4877"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獲得專業發展諮詢或經費協助</w:t>
            </w:r>
          </w:p>
        </w:tc>
      </w:tr>
      <w:tr w:rsidR="00B83949" w:rsidRPr="00A95838" w:rsidTr="001B20BA">
        <w:trPr>
          <w:trHeight w:val="336"/>
        </w:trPr>
        <w:tc>
          <w:tcPr>
            <w:tcW w:w="1421" w:type="dxa"/>
            <w:vMerge w:val="restart"/>
            <w:tcBorders>
              <w:top w:val="single" w:sz="4" w:space="0" w:color="auto"/>
              <w:left w:val="single" w:sz="4" w:space="0" w:color="auto"/>
              <w:bottom w:val="nil"/>
              <w:right w:val="nil"/>
            </w:tcBorders>
            <w:shd w:val="clear" w:color="auto" w:fill="FFFFFF"/>
            <w:vAlign w:val="center"/>
          </w:tcPr>
          <w:p w:rsidR="00B83949" w:rsidRPr="00A95838" w:rsidRDefault="00B83949" w:rsidP="001B20BA">
            <w:pPr>
              <w:jc w:val="both"/>
              <w:rPr>
                <w:rFonts w:cs="Times New Roman"/>
                <w:sz w:val="10"/>
                <w:szCs w:val="10"/>
              </w:rPr>
            </w:pPr>
          </w:p>
        </w:tc>
        <w:tc>
          <w:tcPr>
            <w:tcW w:w="2390" w:type="dxa"/>
            <w:vMerge w:val="restart"/>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left="360" w:hanging="360"/>
              <w:jc w:val="both"/>
            </w:pPr>
            <w:r w:rsidRPr="00A95838">
              <w:rPr>
                <w:rStyle w:val="20"/>
                <w:lang w:val="zh-TW"/>
              </w:rPr>
              <w:t>(</w:t>
            </w:r>
            <w:r>
              <w:rPr>
                <w:rStyle w:val="20"/>
                <w:rFonts w:hint="eastAsia"/>
                <w:lang w:val="zh-TW"/>
              </w:rPr>
              <w:t>三)</w:t>
            </w:r>
            <w:r w:rsidRPr="00A95838">
              <w:rPr>
                <w:rStyle w:val="20"/>
                <w:rFonts w:hint="eastAsia"/>
                <w:lang w:val="zh-TW"/>
              </w:rPr>
              <w:t>干擾的防制</w:t>
            </w:r>
          </w:p>
        </w:tc>
        <w:tc>
          <w:tcPr>
            <w:tcW w:w="4877"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1B20BA" w:rsidP="001B20BA">
            <w:pPr>
              <w:pStyle w:val="21"/>
              <w:shd w:val="clear" w:color="auto" w:fill="auto"/>
              <w:spacing w:line="220" w:lineRule="exact"/>
              <w:ind w:firstLine="0"/>
              <w:jc w:val="both"/>
            </w:pPr>
            <w:r>
              <w:rPr>
                <w:rStyle w:val="20"/>
                <w:rFonts w:hint="eastAsia"/>
                <w:lang w:val="zh-TW"/>
              </w:rPr>
              <w:t>遴</w:t>
            </w:r>
            <w:r w:rsidR="00B83949" w:rsidRPr="00A95838">
              <w:rPr>
                <w:rStyle w:val="20"/>
                <w:rFonts w:hint="eastAsia"/>
                <w:lang w:val="zh-TW"/>
              </w:rPr>
              <w:t>選參與人員之機制公正公開</w:t>
            </w:r>
          </w:p>
        </w:tc>
      </w:tr>
      <w:tr w:rsidR="00B83949" w:rsidRPr="00A95838" w:rsidTr="001B20BA">
        <w:trPr>
          <w:trHeight w:val="326"/>
        </w:trPr>
        <w:tc>
          <w:tcPr>
            <w:tcW w:w="1421" w:type="dxa"/>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2390" w:type="dxa"/>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4877"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參與人員符合專業發展目標設定對象</w:t>
            </w:r>
          </w:p>
        </w:tc>
      </w:tr>
      <w:tr w:rsidR="00B83949" w:rsidRPr="00A95838" w:rsidTr="001B20BA">
        <w:trPr>
          <w:trHeight w:val="326"/>
        </w:trPr>
        <w:tc>
          <w:tcPr>
            <w:tcW w:w="1421" w:type="dxa"/>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2390" w:type="dxa"/>
            <w:vMerge w:val="restart"/>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left="360" w:hanging="360"/>
              <w:jc w:val="both"/>
            </w:pPr>
            <w:r w:rsidRPr="00A95838">
              <w:rPr>
                <w:rStyle w:val="20"/>
                <w:lang w:val="zh-TW"/>
              </w:rPr>
              <w:t>(</w:t>
            </w:r>
            <w:r>
              <w:rPr>
                <w:rStyle w:val="20"/>
                <w:rFonts w:hint="eastAsia"/>
                <w:lang w:val="zh-TW"/>
              </w:rPr>
              <w:t>四)</w:t>
            </w:r>
            <w:r w:rsidRPr="00A95838">
              <w:rPr>
                <w:rStyle w:val="20"/>
                <w:rFonts w:hint="eastAsia"/>
                <w:lang w:val="zh-TW"/>
              </w:rPr>
              <w:t>開放性的實驗氣氛</w:t>
            </w:r>
          </w:p>
        </w:tc>
        <w:tc>
          <w:tcPr>
            <w:tcW w:w="4877"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研習課程規劃納入多元意見參與</w:t>
            </w:r>
          </w:p>
        </w:tc>
      </w:tr>
      <w:tr w:rsidR="00B83949" w:rsidRPr="00A95838" w:rsidTr="001B20BA">
        <w:trPr>
          <w:trHeight w:val="336"/>
        </w:trPr>
        <w:tc>
          <w:tcPr>
            <w:tcW w:w="1421" w:type="dxa"/>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2390" w:type="dxa"/>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4877"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鼓勵將研習所得於學校現場運用</w:t>
            </w:r>
          </w:p>
        </w:tc>
      </w:tr>
      <w:tr w:rsidR="00B83949" w:rsidRPr="00A95838" w:rsidTr="001B20BA">
        <w:trPr>
          <w:trHeight w:val="326"/>
        </w:trPr>
        <w:tc>
          <w:tcPr>
            <w:tcW w:w="1421" w:type="dxa"/>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2390" w:type="dxa"/>
            <w:vMerge w:val="restart"/>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left="360" w:hanging="360"/>
              <w:jc w:val="both"/>
            </w:pPr>
            <w:r w:rsidRPr="00A95838">
              <w:rPr>
                <w:rStyle w:val="20"/>
                <w:lang w:val="zh-TW"/>
              </w:rPr>
              <w:t>(</w:t>
            </w:r>
            <w:r>
              <w:rPr>
                <w:rStyle w:val="20"/>
                <w:rFonts w:hint="eastAsia"/>
                <w:lang w:val="zh-TW"/>
              </w:rPr>
              <w:t>五)</w:t>
            </w:r>
            <w:r w:rsidRPr="00A95838">
              <w:rPr>
                <w:rStyle w:val="20"/>
                <w:rFonts w:hint="eastAsia"/>
                <w:lang w:val="zh-TW"/>
              </w:rPr>
              <w:t>同傳支持</w:t>
            </w:r>
          </w:p>
        </w:tc>
        <w:tc>
          <w:tcPr>
            <w:tcW w:w="4877"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有相互觀摩分享的機會</w:t>
            </w:r>
          </w:p>
        </w:tc>
      </w:tr>
      <w:tr w:rsidR="00B83949" w:rsidRPr="00A95838" w:rsidTr="001B20BA">
        <w:trPr>
          <w:trHeight w:val="326"/>
        </w:trPr>
        <w:tc>
          <w:tcPr>
            <w:tcW w:w="1421" w:type="dxa"/>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2390" w:type="dxa"/>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4877"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有共同合作的專業發展社群</w:t>
            </w:r>
          </w:p>
        </w:tc>
      </w:tr>
      <w:tr w:rsidR="00B83949" w:rsidRPr="00A95838" w:rsidTr="001B20BA">
        <w:trPr>
          <w:trHeight w:val="336"/>
        </w:trPr>
        <w:tc>
          <w:tcPr>
            <w:tcW w:w="1421" w:type="dxa"/>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2390" w:type="dxa"/>
            <w:vMerge w:val="restart"/>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322" w:lineRule="exact"/>
              <w:ind w:left="360" w:hanging="360"/>
              <w:jc w:val="both"/>
            </w:pPr>
            <w:r w:rsidRPr="00A95838">
              <w:rPr>
                <w:rStyle w:val="20"/>
                <w:lang w:val="zh-TW"/>
              </w:rPr>
              <w:t>(</w:t>
            </w:r>
            <w:r w:rsidRPr="00A95838">
              <w:rPr>
                <w:rStyle w:val="20"/>
                <w:rFonts w:hint="eastAsia"/>
                <w:lang w:val="zh-TW"/>
              </w:rPr>
              <w:t>六</w:t>
            </w:r>
            <w:r>
              <w:rPr>
                <w:rStyle w:val="20"/>
                <w:rFonts w:hint="eastAsia"/>
                <w:lang w:val="zh-TW"/>
              </w:rPr>
              <w:t>)</w:t>
            </w:r>
            <w:r w:rsidRPr="00A95838">
              <w:rPr>
                <w:rStyle w:val="20"/>
                <w:rFonts w:hint="eastAsia"/>
                <w:lang w:val="zh-TW"/>
              </w:rPr>
              <w:t>主管的領導力和支持</w:t>
            </w:r>
          </w:p>
        </w:tc>
        <w:tc>
          <w:tcPr>
            <w:tcW w:w="4877"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主管親自參與相關專業發展活動</w:t>
            </w:r>
          </w:p>
        </w:tc>
      </w:tr>
      <w:tr w:rsidR="00B83949" w:rsidRPr="00A95838" w:rsidTr="001B20BA">
        <w:trPr>
          <w:trHeight w:val="326"/>
        </w:trPr>
        <w:tc>
          <w:tcPr>
            <w:tcW w:w="1421" w:type="dxa"/>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2390" w:type="dxa"/>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4877"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主管定期了解組織成員的專業發展情形</w:t>
            </w:r>
          </w:p>
        </w:tc>
      </w:tr>
      <w:tr w:rsidR="00B83949" w:rsidRPr="00A95838" w:rsidTr="001B20BA">
        <w:trPr>
          <w:trHeight w:val="336"/>
        </w:trPr>
        <w:tc>
          <w:tcPr>
            <w:tcW w:w="1421" w:type="dxa"/>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2390"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left="360" w:hanging="360"/>
              <w:jc w:val="both"/>
            </w:pPr>
            <w:r w:rsidRPr="00A95838">
              <w:rPr>
                <w:rStyle w:val="20"/>
                <w:lang w:val="zh-TW"/>
              </w:rPr>
              <w:t>(</w:t>
            </w:r>
            <w:r>
              <w:rPr>
                <w:rStyle w:val="20"/>
                <w:rFonts w:hint="eastAsia"/>
                <w:lang w:val="zh-TW"/>
              </w:rPr>
              <w:t>七)</w:t>
            </w:r>
            <w:r w:rsidRPr="00A95838">
              <w:rPr>
                <w:rStyle w:val="20"/>
                <w:rFonts w:hint="eastAsia"/>
                <w:lang w:val="zh-TW"/>
              </w:rPr>
              <w:t>對於成功的表彰</w:t>
            </w:r>
          </w:p>
        </w:tc>
        <w:tc>
          <w:tcPr>
            <w:tcW w:w="4877"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設置激勵專業發展成果應用或分享的機制</w:t>
            </w:r>
          </w:p>
        </w:tc>
      </w:tr>
      <w:tr w:rsidR="00B83949" w:rsidRPr="00A95838" w:rsidTr="001B20BA">
        <w:trPr>
          <w:trHeight w:val="326"/>
        </w:trPr>
        <w:tc>
          <w:tcPr>
            <w:tcW w:w="1421" w:type="dxa"/>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2390"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left="360" w:hanging="360"/>
              <w:jc w:val="both"/>
            </w:pPr>
            <w:r w:rsidRPr="00A95838">
              <w:rPr>
                <w:rStyle w:val="20"/>
                <w:lang w:val="zh-TW"/>
              </w:rPr>
              <w:t>(</w:t>
            </w:r>
            <w:r>
              <w:rPr>
                <w:rStyle w:val="20"/>
                <w:rFonts w:hint="eastAsia"/>
                <w:lang w:val="zh-TW"/>
              </w:rPr>
              <w:t>八)</w:t>
            </w:r>
            <w:r w:rsidRPr="00A95838">
              <w:rPr>
                <w:rStyle w:val="20"/>
                <w:rFonts w:hint="eastAsia"/>
                <w:lang w:val="zh-TW"/>
              </w:rPr>
              <w:t>擁有的時間</w:t>
            </w:r>
          </w:p>
        </w:tc>
        <w:tc>
          <w:tcPr>
            <w:tcW w:w="4877"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提供排課、減課等協助措施以利專業成長活動進行</w:t>
            </w:r>
          </w:p>
        </w:tc>
      </w:tr>
      <w:tr w:rsidR="00B83949" w:rsidRPr="00A95838" w:rsidTr="001B20BA">
        <w:trPr>
          <w:trHeight w:val="326"/>
        </w:trPr>
        <w:tc>
          <w:tcPr>
            <w:tcW w:w="1421" w:type="dxa"/>
            <w:vMerge w:val="restart"/>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317" w:lineRule="exact"/>
              <w:ind w:left="360" w:hanging="360"/>
              <w:jc w:val="both"/>
            </w:pPr>
            <w:r w:rsidRPr="00A95838">
              <w:rPr>
                <w:rStyle w:val="20"/>
                <w:rFonts w:hint="eastAsia"/>
                <w:lang w:val="zh-TW"/>
              </w:rPr>
              <w:t>四、參與者對</w:t>
            </w:r>
            <w:r w:rsidRPr="00A95838">
              <w:rPr>
                <w:rStyle w:val="20"/>
                <w:lang w:val="zh-TW"/>
              </w:rPr>
              <w:t xml:space="preserve"> </w:t>
            </w:r>
            <w:r w:rsidRPr="00A95838">
              <w:rPr>
                <w:rStyle w:val="20"/>
                <w:rFonts w:hint="eastAsia"/>
                <w:lang w:val="zh-TW"/>
              </w:rPr>
              <w:t>於新知與技能的運用</w:t>
            </w:r>
          </w:p>
        </w:tc>
        <w:tc>
          <w:tcPr>
            <w:tcW w:w="2390" w:type="dxa"/>
            <w:vMerge w:val="restart"/>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left="360" w:hanging="360"/>
              <w:jc w:val="both"/>
            </w:pPr>
            <w:r w:rsidRPr="00A95838">
              <w:rPr>
                <w:rStyle w:val="20"/>
                <w:lang w:val="zh-TW"/>
              </w:rPr>
              <w:t>(</w:t>
            </w:r>
            <w:r>
              <w:rPr>
                <w:rStyle w:val="20"/>
                <w:rFonts w:hint="eastAsia"/>
                <w:lang w:val="zh-TW"/>
              </w:rPr>
              <w:t>一)</w:t>
            </w:r>
            <w:r w:rsidRPr="00A95838">
              <w:rPr>
                <w:rStyle w:val="20"/>
                <w:rFonts w:hint="eastAsia"/>
                <w:lang w:val="zh-TW"/>
              </w:rPr>
              <w:t>關切階段</w:t>
            </w:r>
          </w:p>
        </w:tc>
        <w:tc>
          <w:tcPr>
            <w:tcW w:w="4877"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認同專業成長活動對改進本身教學的必要</w:t>
            </w:r>
          </w:p>
        </w:tc>
      </w:tr>
      <w:tr w:rsidR="00B83949" w:rsidRPr="00A95838" w:rsidTr="001B20BA">
        <w:trPr>
          <w:trHeight w:val="336"/>
        </w:trPr>
        <w:tc>
          <w:tcPr>
            <w:tcW w:w="1421" w:type="dxa"/>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2390" w:type="dxa"/>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4877"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瞭解專業成長活動對學生學習的好處</w:t>
            </w:r>
          </w:p>
        </w:tc>
      </w:tr>
      <w:tr w:rsidR="00B83949" w:rsidRPr="00A95838" w:rsidTr="001B20BA">
        <w:trPr>
          <w:trHeight w:val="326"/>
        </w:trPr>
        <w:tc>
          <w:tcPr>
            <w:tcW w:w="1421" w:type="dxa"/>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2390" w:type="dxa"/>
            <w:vMerge w:val="restart"/>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left="360" w:hanging="360"/>
              <w:jc w:val="both"/>
            </w:pPr>
            <w:r w:rsidRPr="00A95838">
              <w:rPr>
                <w:rStyle w:val="20"/>
                <w:lang w:val="zh-TW"/>
              </w:rPr>
              <w:t>(</w:t>
            </w:r>
            <w:r>
              <w:rPr>
                <w:rStyle w:val="20"/>
                <w:rFonts w:hint="eastAsia"/>
                <w:lang w:val="zh-TW"/>
              </w:rPr>
              <w:t>二)</w:t>
            </w:r>
            <w:r w:rsidRPr="00A95838">
              <w:rPr>
                <w:rStyle w:val="20"/>
                <w:rFonts w:hint="eastAsia"/>
                <w:lang w:val="zh-TW"/>
              </w:rPr>
              <w:t>運用階段</w:t>
            </w:r>
          </w:p>
        </w:tc>
        <w:tc>
          <w:tcPr>
            <w:tcW w:w="4877"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能將所學的新知與技能轉化運用於教學現場</w:t>
            </w:r>
          </w:p>
        </w:tc>
      </w:tr>
      <w:tr w:rsidR="00B83949" w:rsidRPr="00A95838" w:rsidTr="001B20BA">
        <w:trPr>
          <w:trHeight w:val="326"/>
        </w:trPr>
        <w:tc>
          <w:tcPr>
            <w:tcW w:w="1421" w:type="dxa"/>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2390" w:type="dxa"/>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4877"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能依據學生學習表現，調整自己的教學</w:t>
            </w:r>
          </w:p>
        </w:tc>
      </w:tr>
      <w:tr w:rsidR="00B83949" w:rsidRPr="00A95838" w:rsidTr="001B20BA">
        <w:trPr>
          <w:trHeight w:val="336"/>
        </w:trPr>
        <w:tc>
          <w:tcPr>
            <w:tcW w:w="1421" w:type="dxa"/>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2390" w:type="dxa"/>
            <w:vMerge w:val="restart"/>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left="360" w:hanging="360"/>
              <w:jc w:val="both"/>
            </w:pPr>
            <w:r w:rsidRPr="00A95838">
              <w:rPr>
                <w:rStyle w:val="20"/>
                <w:lang w:val="zh-TW"/>
              </w:rPr>
              <w:t>(</w:t>
            </w:r>
            <w:r>
              <w:rPr>
                <w:rStyle w:val="20"/>
                <w:rFonts w:hint="eastAsia"/>
                <w:lang w:val="zh-TW"/>
              </w:rPr>
              <w:t>三)</w:t>
            </w:r>
            <w:r w:rsidRPr="00A95838">
              <w:rPr>
                <w:rStyle w:val="20"/>
                <w:rFonts w:hint="eastAsia"/>
                <w:lang w:val="zh-TW"/>
              </w:rPr>
              <w:t>實踐階段</w:t>
            </w:r>
          </w:p>
        </w:tc>
        <w:tc>
          <w:tcPr>
            <w:tcW w:w="4877"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能尋求資源幫助自己運用所學</w:t>
            </w:r>
          </w:p>
        </w:tc>
      </w:tr>
      <w:tr w:rsidR="00B83949" w:rsidRPr="00A95838" w:rsidTr="001B20BA">
        <w:trPr>
          <w:trHeight w:val="326"/>
        </w:trPr>
        <w:tc>
          <w:tcPr>
            <w:tcW w:w="1421" w:type="dxa"/>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2390" w:type="dxa"/>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4877"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1B20BA" w:rsidP="001B20BA">
            <w:pPr>
              <w:pStyle w:val="21"/>
              <w:shd w:val="clear" w:color="auto" w:fill="auto"/>
              <w:spacing w:line="220" w:lineRule="exact"/>
              <w:ind w:firstLine="0"/>
              <w:jc w:val="both"/>
            </w:pPr>
            <w:r>
              <w:rPr>
                <w:rStyle w:val="20"/>
                <w:rFonts w:hint="eastAsia"/>
                <w:lang w:val="zh-TW"/>
              </w:rPr>
              <w:t>能影響其他老師</w:t>
            </w:r>
            <w:r w:rsidR="00B83949" w:rsidRPr="00A95838">
              <w:rPr>
                <w:rStyle w:val="20"/>
                <w:rFonts w:hint="eastAsia"/>
                <w:lang w:val="zh-TW"/>
              </w:rPr>
              <w:t>運用所學的新知與技</w:t>
            </w:r>
            <w:r>
              <w:rPr>
                <w:rStyle w:val="20"/>
                <w:rFonts w:hint="eastAsia"/>
                <w:lang w:val="zh-TW"/>
              </w:rPr>
              <w:t>能</w:t>
            </w:r>
          </w:p>
        </w:tc>
      </w:tr>
      <w:tr w:rsidR="00B83949" w:rsidRPr="00A95838" w:rsidTr="001B20BA">
        <w:trPr>
          <w:trHeight w:val="336"/>
        </w:trPr>
        <w:tc>
          <w:tcPr>
            <w:tcW w:w="1421" w:type="dxa"/>
            <w:vMerge w:val="restart"/>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326" w:lineRule="exact"/>
              <w:ind w:left="360" w:hanging="360"/>
              <w:jc w:val="both"/>
            </w:pPr>
            <w:r w:rsidRPr="00A95838">
              <w:rPr>
                <w:rStyle w:val="20"/>
                <w:rFonts w:hint="eastAsia"/>
                <w:lang w:val="zh-TW"/>
              </w:rPr>
              <w:t>五、學生的學</w:t>
            </w:r>
            <w:r w:rsidRPr="00A95838">
              <w:rPr>
                <w:rStyle w:val="20"/>
                <w:lang w:val="zh-TW"/>
              </w:rPr>
              <w:t xml:space="preserve"> </w:t>
            </w:r>
            <w:r w:rsidRPr="00A95838">
              <w:rPr>
                <w:rStyle w:val="20"/>
                <w:rFonts w:hint="eastAsia"/>
                <w:lang w:val="zh-TW"/>
              </w:rPr>
              <w:t>習結果</w:t>
            </w:r>
          </w:p>
        </w:tc>
        <w:tc>
          <w:tcPr>
            <w:tcW w:w="2390"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left="360" w:hanging="360"/>
              <w:jc w:val="both"/>
            </w:pPr>
            <w:r w:rsidRPr="00A95838">
              <w:rPr>
                <w:rStyle w:val="20"/>
                <w:lang w:val="zh-TW"/>
              </w:rPr>
              <w:t>(</w:t>
            </w:r>
            <w:r>
              <w:rPr>
                <w:rStyle w:val="20"/>
                <w:rFonts w:hint="eastAsia"/>
                <w:lang w:val="zh-TW"/>
              </w:rPr>
              <w:t>一)</w:t>
            </w:r>
            <w:r w:rsidRPr="00A95838">
              <w:rPr>
                <w:rStyle w:val="20"/>
                <w:rFonts w:hint="eastAsia"/>
                <w:lang w:val="zh-TW"/>
              </w:rPr>
              <w:t>認知成果</w:t>
            </w:r>
          </w:p>
        </w:tc>
        <w:tc>
          <w:tcPr>
            <w:tcW w:w="4877"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教師運用所學後，學生的學習成績提高</w:t>
            </w:r>
          </w:p>
        </w:tc>
      </w:tr>
      <w:tr w:rsidR="00B83949" w:rsidRPr="00A95838" w:rsidTr="001B20BA">
        <w:trPr>
          <w:trHeight w:val="326"/>
        </w:trPr>
        <w:tc>
          <w:tcPr>
            <w:tcW w:w="1421" w:type="dxa"/>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2390"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left="360" w:hanging="360"/>
              <w:jc w:val="both"/>
            </w:pPr>
            <w:r w:rsidRPr="00A95838">
              <w:rPr>
                <w:rStyle w:val="20"/>
                <w:lang w:val="zh-TW"/>
              </w:rPr>
              <w:t>(</w:t>
            </w:r>
            <w:r>
              <w:rPr>
                <w:rStyle w:val="20"/>
                <w:rFonts w:hint="eastAsia"/>
                <w:lang w:val="zh-TW"/>
              </w:rPr>
              <w:t>二)</w:t>
            </w:r>
            <w:r w:rsidRPr="00A95838">
              <w:rPr>
                <w:rStyle w:val="20"/>
                <w:rFonts w:hint="eastAsia"/>
                <w:lang w:val="zh-TW"/>
              </w:rPr>
              <w:t>情意成果</w:t>
            </w:r>
          </w:p>
        </w:tc>
        <w:tc>
          <w:tcPr>
            <w:tcW w:w="4877"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教師運用所學後，學生的學習興趣增強</w:t>
            </w:r>
          </w:p>
        </w:tc>
      </w:tr>
      <w:tr w:rsidR="00B83949" w:rsidRPr="00A95838" w:rsidTr="001B20BA">
        <w:trPr>
          <w:trHeight w:val="346"/>
        </w:trPr>
        <w:tc>
          <w:tcPr>
            <w:tcW w:w="1421" w:type="dxa"/>
            <w:vMerge/>
            <w:tcBorders>
              <w:top w:val="nil"/>
              <w:left w:val="single" w:sz="4" w:space="0" w:color="auto"/>
              <w:bottom w:val="single" w:sz="4" w:space="0" w:color="auto"/>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2390" w:type="dxa"/>
            <w:tcBorders>
              <w:top w:val="single" w:sz="4" w:space="0" w:color="auto"/>
              <w:left w:val="single" w:sz="4" w:space="0" w:color="auto"/>
              <w:bottom w:val="single" w:sz="4" w:space="0" w:color="auto"/>
              <w:right w:val="nil"/>
            </w:tcBorders>
            <w:shd w:val="clear" w:color="auto" w:fill="FFFFFF"/>
            <w:vAlign w:val="center"/>
          </w:tcPr>
          <w:p w:rsidR="00B83949" w:rsidRPr="00A95838" w:rsidRDefault="00B83949" w:rsidP="001B20BA">
            <w:pPr>
              <w:pStyle w:val="21"/>
              <w:shd w:val="clear" w:color="auto" w:fill="auto"/>
              <w:spacing w:line="220" w:lineRule="exact"/>
              <w:ind w:left="360" w:hanging="360"/>
              <w:jc w:val="both"/>
            </w:pPr>
            <w:r w:rsidRPr="00A95838">
              <w:rPr>
                <w:rStyle w:val="20"/>
                <w:lang w:val="zh-TW"/>
              </w:rPr>
              <w:t>(</w:t>
            </w:r>
            <w:r>
              <w:rPr>
                <w:rStyle w:val="20"/>
                <w:rFonts w:hint="eastAsia"/>
                <w:lang w:val="zh-TW"/>
              </w:rPr>
              <w:t>三)</w:t>
            </w:r>
            <w:r w:rsidRPr="00A95838">
              <w:rPr>
                <w:rStyle w:val="20"/>
                <w:rFonts w:hint="eastAsia"/>
                <w:lang w:val="zh-TW"/>
              </w:rPr>
              <w:t>動作技能成果</w:t>
            </w:r>
          </w:p>
        </w:tc>
        <w:tc>
          <w:tcPr>
            <w:tcW w:w="4877" w:type="dxa"/>
            <w:tcBorders>
              <w:top w:val="single" w:sz="4" w:space="0" w:color="auto"/>
              <w:left w:val="single" w:sz="4" w:space="0" w:color="auto"/>
              <w:bottom w:val="single" w:sz="4" w:space="0" w:color="auto"/>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教師運用所學後，學生的技能表現純熟</w:t>
            </w:r>
          </w:p>
        </w:tc>
      </w:tr>
    </w:tbl>
    <w:p w:rsidR="00B83949" w:rsidRPr="00A95838" w:rsidRDefault="00B83949" w:rsidP="00B83949">
      <w:pPr>
        <w:snapToGrid w:val="0"/>
        <w:ind w:left="488" w:hanging="488"/>
        <w:jc w:val="center"/>
        <w:rPr>
          <w:rFonts w:ascii="DFKai-SB" w:eastAsia="DFKai-SB" w:hAnsi="DFKai-SB"/>
          <w:sz w:val="32"/>
          <w:szCs w:val="32"/>
        </w:rPr>
      </w:pPr>
    </w:p>
    <w:p w:rsidR="00B83949" w:rsidRPr="00A95838" w:rsidRDefault="00B83949" w:rsidP="00B83949">
      <w:pPr>
        <w:pStyle w:val="221"/>
        <w:keepNext/>
        <w:keepLines/>
        <w:shd w:val="clear" w:color="auto" w:fill="auto"/>
        <w:spacing w:line="280" w:lineRule="exact"/>
        <w:ind w:firstLine="0"/>
        <w:rPr>
          <w:b/>
        </w:rPr>
      </w:pPr>
      <w:r w:rsidRPr="00A95838">
        <w:rPr>
          <w:rStyle w:val="22"/>
          <w:rFonts w:hint="eastAsia"/>
          <w:b/>
          <w:lang w:val="zh-TW"/>
        </w:rPr>
        <w:t>參、教師專業發展評估方法及工具</w:t>
      </w:r>
    </w:p>
    <w:p w:rsidR="00B83949" w:rsidRPr="00A95838" w:rsidRDefault="00B83949" w:rsidP="00B83949">
      <w:pPr>
        <w:pStyle w:val="21"/>
        <w:shd w:val="clear" w:color="auto" w:fill="auto"/>
        <w:spacing w:line="413" w:lineRule="exact"/>
        <w:ind w:firstLine="360"/>
        <w:jc w:val="left"/>
        <w:rPr>
          <w:rStyle w:val="2"/>
          <w:lang w:val="zh-TW"/>
        </w:rPr>
      </w:pPr>
      <w:r w:rsidRPr="00A95838">
        <w:rPr>
          <w:rStyle w:val="2"/>
          <w:rFonts w:hint="eastAsia"/>
          <w:lang w:val="zh-TW"/>
        </w:rPr>
        <w:t>教師專業成長計畫執行後，需要搜集和分析相關的證據與資料，</w:t>
      </w:r>
      <w:r w:rsidR="001B20BA">
        <w:rPr>
          <w:rStyle w:val="2"/>
          <w:rFonts w:hint="eastAsia"/>
          <w:lang w:val="zh-TW"/>
        </w:rPr>
        <w:t>以</w:t>
      </w:r>
      <w:r w:rsidRPr="00A95838">
        <w:rPr>
          <w:rStyle w:val="2"/>
          <w:rFonts w:hint="eastAsia"/>
          <w:lang w:val="zh-TW"/>
        </w:rPr>
        <w:t>客觀評估教師專業成長的成效。茲依據專業發展評估的不同層次，分別說明資料蒐集的方法及工具如下：</w:t>
      </w:r>
    </w:p>
    <w:p w:rsidR="00B83949" w:rsidRPr="00A95838" w:rsidRDefault="00B83949" w:rsidP="00B83949">
      <w:pPr>
        <w:pStyle w:val="21"/>
        <w:shd w:val="clear" w:color="auto" w:fill="auto"/>
        <w:spacing w:line="413" w:lineRule="exact"/>
        <w:ind w:firstLine="360"/>
        <w:jc w:val="left"/>
        <w:rPr>
          <w:rStyle w:val="2"/>
          <w:lang w:val="zh-TW"/>
        </w:rPr>
      </w:pPr>
    </w:p>
    <w:p w:rsidR="00B83949" w:rsidRPr="00A95838" w:rsidRDefault="00B83949" w:rsidP="00B83949">
      <w:pPr>
        <w:pStyle w:val="61"/>
        <w:shd w:val="clear" w:color="auto" w:fill="auto"/>
        <w:spacing w:line="240" w:lineRule="exact"/>
        <w:ind w:left="360" w:hanging="360"/>
        <w:jc w:val="left"/>
      </w:pPr>
      <w:r w:rsidRPr="00A95838">
        <w:rPr>
          <w:rStyle w:val="6"/>
          <w:rFonts w:hint="eastAsia"/>
          <w:lang w:val="zh-TW"/>
        </w:rPr>
        <w:t>一、評估「參與者的反應」</w:t>
      </w:r>
    </w:p>
    <w:p w:rsidR="00B83949" w:rsidRPr="00A95838" w:rsidRDefault="00B83949" w:rsidP="00B83949">
      <w:pPr>
        <w:pStyle w:val="21"/>
        <w:shd w:val="clear" w:color="auto" w:fill="auto"/>
        <w:spacing w:line="418" w:lineRule="exact"/>
        <w:ind w:firstLine="360"/>
        <w:jc w:val="left"/>
      </w:pPr>
      <w:r w:rsidRPr="00A95838">
        <w:rPr>
          <w:rStyle w:val="2"/>
          <w:rFonts w:hint="eastAsia"/>
          <w:lang w:val="zh-TW"/>
        </w:rPr>
        <w:t>評估「參與者的反應」是最常見也是最容易的評估方式，其目的在了解參與專業成長活動後的喜好程度。經由以下方法可蒐集參與者反應的相關資</w:t>
      </w:r>
      <w:r>
        <w:rPr>
          <w:rStyle w:val="2"/>
          <w:rFonts w:hint="eastAsia"/>
          <w:lang w:val="zh-TW"/>
        </w:rPr>
        <w:t>料。</w:t>
      </w:r>
    </w:p>
    <w:p w:rsidR="00B83949" w:rsidRPr="00A95838" w:rsidRDefault="00B83949" w:rsidP="00B83949">
      <w:pPr>
        <w:pStyle w:val="21"/>
        <w:shd w:val="clear" w:color="auto" w:fill="auto"/>
        <w:spacing w:line="418" w:lineRule="exact"/>
        <w:ind w:left="360" w:hanging="360"/>
        <w:jc w:val="left"/>
      </w:pPr>
      <w:r w:rsidRPr="00A95838">
        <w:rPr>
          <w:rStyle w:val="2"/>
          <w:lang w:val="zh-TW"/>
        </w:rPr>
        <w:t>(</w:t>
      </w:r>
      <w:r w:rsidRPr="00A95838">
        <w:rPr>
          <w:rStyle w:val="2"/>
          <w:rFonts w:hint="eastAsia"/>
          <w:lang w:val="zh-TW"/>
        </w:rPr>
        <w:t>一</w:t>
      </w:r>
      <w:r w:rsidRPr="00A95838">
        <w:rPr>
          <w:rStyle w:val="2"/>
          <w:lang w:val="zh-TW"/>
        </w:rPr>
        <w:t>)</w:t>
      </w:r>
      <w:r w:rsidRPr="00A95838">
        <w:rPr>
          <w:rStyle w:val="2"/>
          <w:rFonts w:hint="eastAsia"/>
          <w:lang w:val="zh-TW"/>
        </w:rPr>
        <w:t>問卷調查：可使用李克特</w:t>
      </w:r>
      <w:r w:rsidRPr="00A95838">
        <w:rPr>
          <w:rStyle w:val="2"/>
          <w:lang w:val="zh-TW"/>
        </w:rPr>
        <w:t>(Likert)</w:t>
      </w:r>
      <w:r w:rsidRPr="00A95838">
        <w:rPr>
          <w:rStyle w:val="2"/>
          <w:rFonts w:hint="eastAsia"/>
          <w:lang w:val="zh-TW"/>
        </w:rPr>
        <w:t>四點或五點量表。</w:t>
      </w:r>
      <w:r w:rsidRPr="00A95838">
        <w:rPr>
          <w:rStyle w:val="2"/>
          <w:lang w:val="zh-TW"/>
        </w:rPr>
        <w:t>(</w:t>
      </w:r>
      <w:r w:rsidRPr="00A95838">
        <w:rPr>
          <w:rStyle w:val="2"/>
          <w:rFonts w:hint="eastAsia"/>
          <w:lang w:val="zh-TW"/>
        </w:rPr>
        <w:t>如附表</w:t>
      </w:r>
      <w:r w:rsidRPr="00A95838">
        <w:rPr>
          <w:rStyle w:val="2"/>
          <w:lang w:val="zh-TW"/>
        </w:rPr>
        <w:t>2-11-1)</w:t>
      </w:r>
    </w:p>
    <w:p w:rsidR="00B83949" w:rsidRPr="00A95838" w:rsidRDefault="00B83949" w:rsidP="00B83949">
      <w:pPr>
        <w:pStyle w:val="21"/>
        <w:shd w:val="clear" w:color="auto" w:fill="auto"/>
        <w:spacing w:line="418" w:lineRule="exact"/>
        <w:ind w:left="360" w:hanging="360"/>
        <w:jc w:val="left"/>
      </w:pPr>
      <w:r w:rsidRPr="00A95838">
        <w:rPr>
          <w:rStyle w:val="2"/>
          <w:lang w:val="zh-TW"/>
        </w:rPr>
        <w:t>(</w:t>
      </w:r>
      <w:r w:rsidRPr="00A95838">
        <w:rPr>
          <w:rStyle w:val="2"/>
          <w:rFonts w:hint="eastAsia"/>
          <w:lang w:val="zh-TW"/>
        </w:rPr>
        <w:t>二</w:t>
      </w:r>
      <w:r w:rsidRPr="00A95838">
        <w:rPr>
          <w:rStyle w:val="2"/>
          <w:lang w:val="zh-TW"/>
        </w:rPr>
        <w:t>)</w:t>
      </w:r>
      <w:r w:rsidRPr="00A95838">
        <w:rPr>
          <w:rStyle w:val="2"/>
          <w:rFonts w:hint="eastAsia"/>
          <w:lang w:val="zh-TW"/>
        </w:rPr>
        <w:t>焦點團體：通常邀請數位參加專業發展活動的教師，一起蒐集他們對活動的意見，並</w:t>
      </w:r>
      <w:r w:rsidRPr="00A95838">
        <w:rPr>
          <w:rStyle w:val="2"/>
          <w:rFonts w:hint="eastAsia"/>
          <w:lang w:val="zh-TW"/>
        </w:rPr>
        <w:lastRenderedPageBreak/>
        <w:t>將所記錄的意見加以分析，以評估他們的反應。（如附表</w:t>
      </w:r>
      <w:r w:rsidRPr="00A95838">
        <w:rPr>
          <w:rStyle w:val="2"/>
          <w:lang w:val="zh-TW"/>
        </w:rPr>
        <w:t xml:space="preserve">2-11-2 </w:t>
      </w:r>
      <w:r w:rsidRPr="00A95838">
        <w:rPr>
          <w:rStyle w:val="2"/>
          <w:rFonts w:hint="eastAsia"/>
          <w:lang w:val="zh-TW"/>
        </w:rPr>
        <w:t>）</w:t>
      </w:r>
    </w:p>
    <w:p w:rsidR="00B83949" w:rsidRPr="00A95838" w:rsidRDefault="00B83949" w:rsidP="00B83949">
      <w:pPr>
        <w:pStyle w:val="21"/>
        <w:shd w:val="clear" w:color="auto" w:fill="auto"/>
        <w:spacing w:line="418" w:lineRule="exact"/>
        <w:ind w:left="360" w:hanging="360"/>
        <w:jc w:val="left"/>
      </w:pPr>
      <w:r w:rsidRPr="00A95838">
        <w:rPr>
          <w:rStyle w:val="2"/>
          <w:lang w:val="zh-TW"/>
        </w:rPr>
        <w:t>(</w:t>
      </w:r>
      <w:r w:rsidRPr="00A95838">
        <w:rPr>
          <w:rStyle w:val="2"/>
          <w:rFonts w:hint="eastAsia"/>
          <w:lang w:val="zh-TW"/>
        </w:rPr>
        <w:t>三</w:t>
      </w:r>
      <w:r w:rsidRPr="00A95838">
        <w:rPr>
          <w:rStyle w:val="2"/>
          <w:lang w:val="zh-TW"/>
        </w:rPr>
        <w:t>)</w:t>
      </w:r>
      <w:r w:rsidRPr="00A95838">
        <w:rPr>
          <w:rStyle w:val="2"/>
          <w:rFonts w:hint="eastAsia"/>
          <w:lang w:val="zh-TW"/>
        </w:rPr>
        <w:t>個別訪談</w:t>
      </w:r>
      <w:r w:rsidRPr="00A95838">
        <w:rPr>
          <w:rStyle w:val="2"/>
          <w:lang w:val="zh-TW"/>
        </w:rPr>
        <w:t>:</w:t>
      </w:r>
      <w:r w:rsidRPr="00A95838">
        <w:rPr>
          <w:rStyle w:val="2"/>
          <w:rFonts w:hint="eastAsia"/>
          <w:lang w:val="zh-TW"/>
        </w:rPr>
        <w:t>與參與教師一對一討論。通常訪談對象是隨機抽樣而來，非所有參與者。</w:t>
      </w:r>
    </w:p>
    <w:p w:rsidR="00B83949" w:rsidRPr="00A95838" w:rsidRDefault="00B83949" w:rsidP="00B83949">
      <w:pPr>
        <w:spacing w:after="180"/>
        <w:ind w:left="485" w:hanging="485"/>
        <w:rPr>
          <w:rStyle w:val="2"/>
          <w:lang w:val="zh-TW"/>
        </w:rPr>
      </w:pPr>
      <w:r w:rsidRPr="00A95838">
        <w:rPr>
          <w:rStyle w:val="2"/>
          <w:lang w:val="zh-TW"/>
        </w:rPr>
        <w:t>(</w:t>
      </w:r>
      <w:r w:rsidRPr="00A95838">
        <w:rPr>
          <w:rStyle w:val="2"/>
          <w:rFonts w:hint="eastAsia"/>
          <w:lang w:val="zh-TW"/>
        </w:rPr>
        <w:t>四</w:t>
      </w:r>
      <w:r w:rsidRPr="00A95838">
        <w:rPr>
          <w:rStyle w:val="2"/>
          <w:lang w:val="zh-TW"/>
        </w:rPr>
        <w:t>)</w:t>
      </w:r>
      <w:r w:rsidRPr="00A95838">
        <w:rPr>
          <w:rStyle w:val="2"/>
          <w:rFonts w:hint="eastAsia"/>
          <w:lang w:val="zh-TW"/>
        </w:rPr>
        <w:t>學習日誌</w:t>
      </w:r>
      <w:r w:rsidRPr="00A95838">
        <w:rPr>
          <w:rStyle w:val="2"/>
          <w:lang w:val="zh-TW"/>
        </w:rPr>
        <w:t>(learning log):</w:t>
      </w:r>
      <w:r w:rsidRPr="00A95838">
        <w:rPr>
          <w:rStyle w:val="2"/>
          <w:rFonts w:hint="eastAsia"/>
          <w:lang w:val="zh-TW"/>
        </w:rPr>
        <w:t>在專業成長活動期間或一段期間後，要求教師紀錄下對所參與活動的想法和個人體會。（如附表</w:t>
      </w:r>
      <w:r w:rsidRPr="00A95838">
        <w:rPr>
          <w:rStyle w:val="2"/>
          <w:lang w:val="zh-TW"/>
        </w:rPr>
        <w:t>2-11-3</w:t>
      </w:r>
      <w:r w:rsidRPr="00A95838">
        <w:rPr>
          <w:rStyle w:val="2"/>
          <w:rFonts w:hint="eastAsia"/>
          <w:lang w:val="zh-TW"/>
        </w:rPr>
        <w:t>）</w:t>
      </w:r>
    </w:p>
    <w:p w:rsidR="00B83949" w:rsidRPr="00A95838" w:rsidRDefault="00B83949" w:rsidP="00B83949">
      <w:pPr>
        <w:pStyle w:val="21"/>
        <w:shd w:val="clear" w:color="auto" w:fill="auto"/>
        <w:spacing w:line="418" w:lineRule="exact"/>
        <w:ind w:left="360" w:hanging="360"/>
        <w:jc w:val="left"/>
      </w:pPr>
    </w:p>
    <w:p w:rsidR="00B83949" w:rsidRPr="00A95838" w:rsidRDefault="00B83949" w:rsidP="00B83949">
      <w:pPr>
        <w:pStyle w:val="61"/>
        <w:shd w:val="clear" w:color="auto" w:fill="auto"/>
        <w:spacing w:line="240" w:lineRule="exact"/>
        <w:ind w:left="360" w:hanging="360"/>
        <w:jc w:val="left"/>
      </w:pPr>
      <w:r w:rsidRPr="00A95838">
        <w:rPr>
          <w:rStyle w:val="6"/>
          <w:rFonts w:hint="eastAsia"/>
          <w:lang w:val="zh-TW"/>
        </w:rPr>
        <w:t>二、評估「參與者的學習」</w:t>
      </w:r>
    </w:p>
    <w:p w:rsidR="00B83949" w:rsidRPr="00A95838" w:rsidRDefault="00B83949" w:rsidP="00B83949">
      <w:pPr>
        <w:pStyle w:val="21"/>
        <w:shd w:val="clear" w:color="auto" w:fill="auto"/>
        <w:spacing w:line="413" w:lineRule="exact"/>
        <w:ind w:firstLine="360"/>
        <w:jc w:val="left"/>
      </w:pPr>
      <w:r w:rsidRPr="00A95838">
        <w:rPr>
          <w:rStyle w:val="2"/>
          <w:rFonts w:hint="eastAsia"/>
          <w:lang w:val="zh-TW"/>
        </w:rPr>
        <w:t>評估重點在了解參與者的學習是否達到課程的預期成效，包括認知、技能與情意目標。經由以下途徑可蒐集參與者學習的相關資料：</w:t>
      </w:r>
    </w:p>
    <w:p w:rsidR="00B83949" w:rsidRPr="00A95838" w:rsidRDefault="00B83949" w:rsidP="00B83949">
      <w:pPr>
        <w:pStyle w:val="21"/>
        <w:shd w:val="clear" w:color="auto" w:fill="auto"/>
        <w:tabs>
          <w:tab w:val="left" w:pos="598"/>
        </w:tabs>
        <w:spacing w:line="418" w:lineRule="exact"/>
        <w:ind w:left="360" w:hanging="360"/>
        <w:jc w:val="left"/>
      </w:pPr>
      <w:r w:rsidRPr="00A95838">
        <w:rPr>
          <w:rStyle w:val="2"/>
          <w:lang w:val="zh-TW"/>
        </w:rPr>
        <w:t>(</w:t>
      </w:r>
      <w:r w:rsidRPr="00A95838">
        <w:rPr>
          <w:rStyle w:val="2"/>
          <w:rFonts w:hint="eastAsia"/>
          <w:lang w:val="zh-TW"/>
        </w:rPr>
        <w:t>一）</w:t>
      </w:r>
      <w:r w:rsidRPr="00A95838">
        <w:rPr>
          <w:rStyle w:val="2"/>
          <w:lang w:val="zh-TW"/>
        </w:rPr>
        <w:tab/>
      </w:r>
      <w:r w:rsidRPr="00A95838">
        <w:rPr>
          <w:rStyle w:val="2"/>
          <w:rFonts w:hint="eastAsia"/>
          <w:lang w:val="zh-TW"/>
        </w:rPr>
        <w:t>紙筆測驗：將課程內容設計為測驗卷，於專業成長活動結束時進行測驗。</w:t>
      </w:r>
    </w:p>
    <w:p w:rsidR="00B83949" w:rsidRPr="00A95838" w:rsidRDefault="00B83949" w:rsidP="00B83949">
      <w:pPr>
        <w:pStyle w:val="21"/>
        <w:shd w:val="clear" w:color="auto" w:fill="auto"/>
        <w:tabs>
          <w:tab w:val="left" w:pos="598"/>
        </w:tabs>
        <w:spacing w:line="418" w:lineRule="exact"/>
        <w:ind w:left="360" w:hanging="360"/>
        <w:jc w:val="left"/>
      </w:pPr>
      <w:r w:rsidRPr="00A95838">
        <w:rPr>
          <w:rStyle w:val="2"/>
          <w:lang w:val="zh-TW"/>
        </w:rPr>
        <w:t>(</w:t>
      </w:r>
      <w:r w:rsidRPr="00A95838">
        <w:rPr>
          <w:rStyle w:val="2"/>
          <w:rFonts w:hint="eastAsia"/>
          <w:lang w:val="zh-TW"/>
        </w:rPr>
        <w:t>二）</w:t>
      </w:r>
      <w:r w:rsidRPr="00A95838">
        <w:rPr>
          <w:rStyle w:val="2"/>
          <w:lang w:val="zh-TW"/>
        </w:rPr>
        <w:tab/>
      </w:r>
      <w:r w:rsidRPr="00A95838">
        <w:rPr>
          <w:rStyle w:val="2"/>
          <w:rFonts w:hint="eastAsia"/>
          <w:lang w:val="zh-TW"/>
        </w:rPr>
        <w:t>評估量表：將課程目標具體化設計為量表形式，以了解參與者在各目標的達成程度</w:t>
      </w:r>
      <w:r w:rsidRPr="00A95838">
        <w:rPr>
          <w:rStyle w:val="2"/>
          <w:lang w:val="zh-TW"/>
        </w:rPr>
        <w:t>(</w:t>
      </w:r>
      <w:r w:rsidRPr="00A95838">
        <w:rPr>
          <w:rStyle w:val="2"/>
          <w:rFonts w:hint="eastAsia"/>
          <w:lang w:val="zh-TW"/>
        </w:rPr>
        <w:t>如附表</w:t>
      </w:r>
      <w:r w:rsidRPr="00A95838">
        <w:rPr>
          <w:rStyle w:val="2"/>
          <w:lang w:val="zh-TW"/>
        </w:rPr>
        <w:t>2-11-4)</w:t>
      </w:r>
      <w:r w:rsidRPr="00A95838">
        <w:rPr>
          <w:rStyle w:val="2"/>
          <w:rFonts w:hint="eastAsia"/>
          <w:lang w:val="zh-TW"/>
        </w:rPr>
        <w:t>。評估表可用於專業成長活動結束時，也可在專業成長活動結束一段時間後再填寫一次，以比較其改變情形。</w:t>
      </w:r>
    </w:p>
    <w:p w:rsidR="00B83949" w:rsidRPr="00A95838" w:rsidRDefault="00B83949" w:rsidP="00B83949">
      <w:pPr>
        <w:pStyle w:val="21"/>
        <w:shd w:val="clear" w:color="auto" w:fill="auto"/>
        <w:spacing w:line="418" w:lineRule="exact"/>
        <w:ind w:left="360" w:hanging="360"/>
        <w:jc w:val="left"/>
      </w:pPr>
      <w:r w:rsidRPr="00A95838">
        <w:rPr>
          <w:rStyle w:val="2"/>
          <w:lang w:val="zh-TW"/>
        </w:rPr>
        <w:t>(</w:t>
      </w:r>
      <w:r w:rsidRPr="00A95838">
        <w:rPr>
          <w:rStyle w:val="2"/>
          <w:rFonts w:hint="eastAsia"/>
          <w:lang w:val="zh-TW"/>
        </w:rPr>
        <w:t>三</w:t>
      </w:r>
      <w:r w:rsidRPr="00A95838">
        <w:rPr>
          <w:rStyle w:val="2"/>
          <w:lang w:val="zh-TW"/>
        </w:rPr>
        <w:t>)</w:t>
      </w:r>
      <w:r w:rsidRPr="00A95838">
        <w:rPr>
          <w:rStyle w:val="2"/>
          <w:rFonts w:hint="eastAsia"/>
          <w:lang w:val="zh-TW"/>
        </w:rPr>
        <w:t>實際操作：讓參與者在模擬情境中實際操作，易觀察是否習得成長活動預設的目標。</w:t>
      </w:r>
    </w:p>
    <w:p w:rsidR="00B83949" w:rsidRPr="00A95838" w:rsidRDefault="00B83949" w:rsidP="00B83949">
      <w:pPr>
        <w:pStyle w:val="21"/>
        <w:shd w:val="clear" w:color="auto" w:fill="auto"/>
        <w:spacing w:line="418" w:lineRule="exact"/>
        <w:ind w:left="360" w:hanging="360"/>
        <w:jc w:val="left"/>
      </w:pPr>
      <w:r w:rsidRPr="00A95838">
        <w:rPr>
          <w:rStyle w:val="2"/>
          <w:lang w:val="zh-TW"/>
        </w:rPr>
        <w:t>(</w:t>
      </w:r>
      <w:r w:rsidRPr="00A95838">
        <w:rPr>
          <w:rStyle w:val="2"/>
          <w:rFonts w:hint="eastAsia"/>
          <w:lang w:val="zh-TW"/>
        </w:rPr>
        <w:t>四</w:t>
      </w:r>
      <w:r w:rsidRPr="00A95838">
        <w:rPr>
          <w:rStyle w:val="2"/>
          <w:lang w:val="zh-TW"/>
        </w:rPr>
        <w:t>)</w:t>
      </w:r>
      <w:r w:rsidRPr="00A95838">
        <w:rPr>
          <w:rStyle w:val="2"/>
          <w:rFonts w:hint="eastAsia"/>
          <w:lang w:val="zh-TW"/>
        </w:rPr>
        <w:t>反省日誌</w:t>
      </w:r>
      <w:r w:rsidRPr="00A95838">
        <w:rPr>
          <w:rStyle w:val="2"/>
          <w:lang w:val="zh-TW"/>
        </w:rPr>
        <w:t>:</w:t>
      </w:r>
      <w:r w:rsidRPr="00A95838">
        <w:rPr>
          <w:rStyle w:val="2"/>
          <w:rFonts w:hint="eastAsia"/>
          <w:lang w:val="zh-TW"/>
        </w:rPr>
        <w:t>要求參與者記錄其在專業成長活動期間對問題的了解及省思，也了解其學習及改變情形。</w:t>
      </w:r>
      <w:r w:rsidRPr="00A95838">
        <w:rPr>
          <w:rStyle w:val="2"/>
          <w:lang w:val="zh-TW"/>
        </w:rPr>
        <w:t>(</w:t>
      </w:r>
      <w:r w:rsidRPr="00A95838">
        <w:rPr>
          <w:rStyle w:val="2"/>
          <w:rFonts w:hint="eastAsia"/>
          <w:lang w:val="zh-TW"/>
        </w:rPr>
        <w:t>如附表</w:t>
      </w:r>
      <w:r w:rsidRPr="00A95838">
        <w:rPr>
          <w:rStyle w:val="2"/>
          <w:lang w:val="zh-TW"/>
        </w:rPr>
        <w:t>2-11-5</w:t>
      </w:r>
      <w:r w:rsidRPr="00A95838">
        <w:rPr>
          <w:rStyle w:val="2"/>
          <w:rFonts w:hint="eastAsia"/>
          <w:lang w:val="zh-TW"/>
        </w:rPr>
        <w:t>、</w:t>
      </w:r>
      <w:r w:rsidRPr="00A95838">
        <w:rPr>
          <w:rStyle w:val="2"/>
          <w:lang w:val="zh-TW"/>
        </w:rPr>
        <w:t>2-11-6)</w:t>
      </w:r>
    </w:p>
    <w:p w:rsidR="00B83949" w:rsidRPr="00A95838" w:rsidRDefault="00B83949" w:rsidP="00B83949">
      <w:pPr>
        <w:pStyle w:val="21"/>
        <w:shd w:val="clear" w:color="auto" w:fill="auto"/>
        <w:spacing w:line="418" w:lineRule="exact"/>
        <w:ind w:left="360" w:hanging="360"/>
        <w:jc w:val="left"/>
        <w:rPr>
          <w:rStyle w:val="2"/>
          <w:lang w:val="zh-TW"/>
        </w:rPr>
      </w:pPr>
      <w:r w:rsidRPr="00A95838">
        <w:rPr>
          <w:rStyle w:val="2"/>
          <w:lang w:val="zh-TW"/>
        </w:rPr>
        <w:t>(</w:t>
      </w:r>
      <w:r w:rsidRPr="00A95838">
        <w:rPr>
          <w:rStyle w:val="2"/>
          <w:rFonts w:hint="eastAsia"/>
          <w:lang w:val="zh-TW"/>
        </w:rPr>
        <w:t>五</w:t>
      </w:r>
      <w:r w:rsidRPr="00A95838">
        <w:rPr>
          <w:rStyle w:val="2"/>
          <w:lang w:val="zh-TW"/>
        </w:rPr>
        <w:t>)</w:t>
      </w:r>
      <w:r w:rsidRPr="00A95838">
        <w:rPr>
          <w:rStyle w:val="2"/>
          <w:rFonts w:hint="eastAsia"/>
          <w:lang w:val="zh-TW"/>
        </w:rPr>
        <w:t>檔案或個案分析：利用影像或蒐集個人學習資料，加以分析，了解其學習情況。</w:t>
      </w:r>
    </w:p>
    <w:p w:rsidR="00B83949" w:rsidRPr="00A95838" w:rsidRDefault="00B83949" w:rsidP="00B83949">
      <w:pPr>
        <w:pStyle w:val="21"/>
        <w:shd w:val="clear" w:color="auto" w:fill="auto"/>
        <w:spacing w:line="418" w:lineRule="exact"/>
        <w:ind w:left="360" w:hanging="360"/>
        <w:jc w:val="left"/>
      </w:pPr>
    </w:p>
    <w:p w:rsidR="00B83949" w:rsidRPr="00A95838" w:rsidRDefault="00B83949" w:rsidP="00B83949">
      <w:pPr>
        <w:pStyle w:val="61"/>
        <w:shd w:val="clear" w:color="auto" w:fill="auto"/>
        <w:spacing w:line="240" w:lineRule="exact"/>
        <w:ind w:left="360" w:hanging="360"/>
        <w:jc w:val="left"/>
      </w:pPr>
      <w:r w:rsidRPr="00A95838">
        <w:rPr>
          <w:rStyle w:val="6"/>
          <w:rFonts w:hint="eastAsia"/>
          <w:lang w:val="zh-TW"/>
        </w:rPr>
        <w:t>三、評估「組織支援與改變」</w:t>
      </w:r>
    </w:p>
    <w:p w:rsidR="00B83949" w:rsidRPr="00A95838" w:rsidRDefault="00B83949" w:rsidP="00B83949">
      <w:pPr>
        <w:pStyle w:val="21"/>
        <w:shd w:val="clear" w:color="auto" w:fill="auto"/>
        <w:spacing w:line="418" w:lineRule="exact"/>
        <w:ind w:firstLine="360"/>
        <w:jc w:val="left"/>
      </w:pPr>
      <w:r w:rsidRPr="00A95838">
        <w:rPr>
          <w:rStyle w:val="2"/>
          <w:rFonts w:hint="eastAsia"/>
          <w:lang w:val="zh-TW"/>
        </w:rPr>
        <w:t>組織能否支持是影響教師專業成長的關鍵因素，善加結合個人發展與組織發展，才能達成雙贏。經由以下途徑可蒐集組織支援與改變之相關資料：</w:t>
      </w:r>
    </w:p>
    <w:p w:rsidR="00B83949" w:rsidRPr="00A95838" w:rsidRDefault="00B83949" w:rsidP="00B83949">
      <w:pPr>
        <w:pStyle w:val="21"/>
        <w:shd w:val="clear" w:color="auto" w:fill="auto"/>
        <w:tabs>
          <w:tab w:val="left" w:pos="550"/>
        </w:tabs>
        <w:spacing w:line="418" w:lineRule="exact"/>
        <w:ind w:left="360" w:hanging="360"/>
        <w:jc w:val="left"/>
      </w:pPr>
      <w:r w:rsidRPr="00A95838">
        <w:rPr>
          <w:rStyle w:val="2"/>
          <w:lang w:val="zh-TW"/>
        </w:rPr>
        <w:t>(</w:t>
      </w:r>
      <w:r w:rsidRPr="00A95838">
        <w:rPr>
          <w:rStyle w:val="2"/>
          <w:rFonts w:hint="eastAsia"/>
          <w:lang w:val="zh-TW"/>
        </w:rPr>
        <w:t>一）檢視檔案：檢視學校相關文書紀錄（政策措施、計畫、預算等）或各項會議的紀錄，並加以分析。（如附表</w:t>
      </w:r>
      <w:r w:rsidRPr="00A95838">
        <w:rPr>
          <w:rStyle w:val="2"/>
          <w:lang w:val="zh-TW"/>
        </w:rPr>
        <w:t>2-11-7</w:t>
      </w:r>
      <w:r w:rsidRPr="00A95838">
        <w:rPr>
          <w:rStyle w:val="2"/>
          <w:rFonts w:hint="eastAsia"/>
          <w:lang w:val="zh-TW"/>
        </w:rPr>
        <w:t>）</w:t>
      </w:r>
    </w:p>
    <w:p w:rsidR="00B83949" w:rsidRPr="00A95838" w:rsidRDefault="00B83949" w:rsidP="00B83949">
      <w:pPr>
        <w:pStyle w:val="21"/>
        <w:shd w:val="clear" w:color="auto" w:fill="auto"/>
        <w:tabs>
          <w:tab w:val="left" w:pos="550"/>
        </w:tabs>
        <w:spacing w:line="418" w:lineRule="exact"/>
        <w:ind w:left="360" w:hanging="360"/>
        <w:jc w:val="left"/>
      </w:pPr>
      <w:r w:rsidRPr="00A95838">
        <w:rPr>
          <w:rStyle w:val="2"/>
          <w:lang w:val="zh-TW"/>
        </w:rPr>
        <w:t>(</w:t>
      </w:r>
      <w:r w:rsidRPr="00A95838">
        <w:rPr>
          <w:rStyle w:val="2"/>
          <w:rFonts w:hint="eastAsia"/>
          <w:lang w:val="zh-TW"/>
        </w:rPr>
        <w:t>二）直接觀察：觀察者或觀察小組進入學校，注意是否已實施相關活動，</w:t>
      </w:r>
      <w:r w:rsidRPr="00A95838">
        <w:rPr>
          <w:rStyle w:val="2"/>
          <w:lang w:val="zh-TW"/>
        </w:rPr>
        <w:t xml:space="preserve"> </w:t>
      </w:r>
      <w:r w:rsidRPr="00A95838">
        <w:rPr>
          <w:rStyle w:val="2"/>
          <w:rFonts w:hint="eastAsia"/>
          <w:lang w:val="zh-TW"/>
        </w:rPr>
        <w:t>並記錄下觀察結果。</w:t>
      </w:r>
    </w:p>
    <w:p w:rsidR="00B83949" w:rsidRPr="00A95838" w:rsidRDefault="00B83949" w:rsidP="00B83949">
      <w:pPr>
        <w:pStyle w:val="21"/>
        <w:shd w:val="clear" w:color="auto" w:fill="auto"/>
        <w:spacing w:line="418" w:lineRule="exact"/>
        <w:ind w:left="360" w:hanging="360"/>
        <w:jc w:val="left"/>
      </w:pPr>
      <w:r w:rsidRPr="00A95838">
        <w:rPr>
          <w:rStyle w:val="2"/>
          <w:lang w:val="zh-TW"/>
        </w:rPr>
        <w:t>(</w:t>
      </w:r>
      <w:r w:rsidRPr="00A95838">
        <w:rPr>
          <w:rStyle w:val="2"/>
          <w:rFonts w:hint="eastAsia"/>
          <w:lang w:val="zh-TW"/>
        </w:rPr>
        <w:t>三</w:t>
      </w:r>
      <w:r w:rsidRPr="00A95838">
        <w:rPr>
          <w:rStyle w:val="2"/>
          <w:lang w:val="zh-TW"/>
        </w:rPr>
        <w:t xml:space="preserve">) </w:t>
      </w:r>
      <w:r w:rsidRPr="00A95838">
        <w:rPr>
          <w:rStyle w:val="2"/>
          <w:rFonts w:hint="eastAsia"/>
          <w:lang w:val="zh-TW"/>
        </w:rPr>
        <w:t>問卷調查：設計問卷發給相關人員填答。（如附表</w:t>
      </w:r>
      <w:r w:rsidRPr="00A95838">
        <w:rPr>
          <w:rStyle w:val="2"/>
          <w:lang w:val="zh-TW"/>
        </w:rPr>
        <w:t>2-11-8</w:t>
      </w:r>
      <w:r w:rsidRPr="00A95838">
        <w:rPr>
          <w:rStyle w:val="2"/>
          <w:rFonts w:hint="eastAsia"/>
          <w:lang w:val="zh-TW"/>
        </w:rPr>
        <w:t>）</w:t>
      </w:r>
    </w:p>
    <w:p w:rsidR="00B83949" w:rsidRPr="00A95838" w:rsidRDefault="00B83949" w:rsidP="00B83949">
      <w:pPr>
        <w:pStyle w:val="21"/>
        <w:shd w:val="clear" w:color="auto" w:fill="auto"/>
        <w:tabs>
          <w:tab w:val="left" w:pos="550"/>
        </w:tabs>
        <w:spacing w:line="418" w:lineRule="exact"/>
        <w:ind w:left="360" w:hanging="360"/>
        <w:jc w:val="left"/>
      </w:pPr>
      <w:r w:rsidRPr="00A95838">
        <w:rPr>
          <w:rStyle w:val="2"/>
          <w:lang w:val="zh-TW"/>
        </w:rPr>
        <w:t>(</w:t>
      </w:r>
      <w:r w:rsidRPr="00A95838">
        <w:rPr>
          <w:rStyle w:val="2"/>
          <w:rFonts w:hint="eastAsia"/>
          <w:lang w:val="zh-TW"/>
        </w:rPr>
        <w:t>四</w:t>
      </w:r>
      <w:r w:rsidRPr="00A95838">
        <w:rPr>
          <w:rStyle w:val="2"/>
          <w:lang w:val="zh-TW"/>
        </w:rPr>
        <w:t xml:space="preserve">) </w:t>
      </w:r>
      <w:r w:rsidRPr="00A95838">
        <w:rPr>
          <w:rStyle w:val="2"/>
          <w:rFonts w:hint="eastAsia"/>
          <w:lang w:val="zh-TW"/>
        </w:rPr>
        <w:t>焦點團體：邀請與專業發展活動相關的數位人員集中在一起，蒐集他們的意見。</w:t>
      </w:r>
    </w:p>
    <w:p w:rsidR="00B83949" w:rsidRPr="00A95838" w:rsidRDefault="00B83949" w:rsidP="00B83949">
      <w:pPr>
        <w:pStyle w:val="21"/>
        <w:shd w:val="clear" w:color="auto" w:fill="auto"/>
        <w:tabs>
          <w:tab w:val="left" w:pos="550"/>
        </w:tabs>
        <w:spacing w:line="418" w:lineRule="exact"/>
        <w:ind w:left="360" w:hanging="360"/>
        <w:jc w:val="left"/>
        <w:rPr>
          <w:rStyle w:val="2"/>
          <w:lang w:val="zh-TW"/>
        </w:rPr>
      </w:pPr>
      <w:r w:rsidRPr="00A95838">
        <w:rPr>
          <w:rStyle w:val="2"/>
          <w:lang w:val="zh-TW"/>
        </w:rPr>
        <w:t>(</w:t>
      </w:r>
      <w:r w:rsidRPr="00A95838">
        <w:rPr>
          <w:rStyle w:val="2"/>
          <w:rFonts w:hint="eastAsia"/>
          <w:lang w:val="zh-TW"/>
        </w:rPr>
        <w:t>五</w:t>
      </w:r>
      <w:r w:rsidRPr="00A95838">
        <w:rPr>
          <w:rStyle w:val="2"/>
          <w:lang w:val="zh-TW"/>
        </w:rPr>
        <w:t xml:space="preserve">) </w:t>
      </w:r>
      <w:r w:rsidRPr="00A95838">
        <w:rPr>
          <w:rStyle w:val="2"/>
          <w:rFonts w:hint="eastAsia"/>
          <w:lang w:val="zh-TW"/>
        </w:rPr>
        <w:t>結構性面談（與參與者、學校行政人員）：以事先設計的結構性問題，分別詢問相關人員。</w:t>
      </w:r>
    </w:p>
    <w:p w:rsidR="00B83949" w:rsidRPr="00A95838" w:rsidRDefault="00B83949" w:rsidP="00B83949">
      <w:pPr>
        <w:pStyle w:val="21"/>
        <w:shd w:val="clear" w:color="auto" w:fill="auto"/>
        <w:tabs>
          <w:tab w:val="left" w:pos="550"/>
        </w:tabs>
        <w:spacing w:line="418" w:lineRule="exact"/>
        <w:ind w:left="360" w:hanging="360"/>
        <w:jc w:val="left"/>
      </w:pPr>
    </w:p>
    <w:p w:rsidR="00B83949" w:rsidRPr="00A95838" w:rsidRDefault="00B83949" w:rsidP="00B83949">
      <w:pPr>
        <w:pStyle w:val="61"/>
        <w:shd w:val="clear" w:color="auto" w:fill="auto"/>
        <w:spacing w:line="240" w:lineRule="exact"/>
        <w:ind w:left="360" w:hanging="360"/>
        <w:jc w:val="left"/>
      </w:pPr>
      <w:r w:rsidRPr="00A95838">
        <w:rPr>
          <w:rStyle w:val="6"/>
          <w:rFonts w:hint="eastAsia"/>
          <w:lang w:val="zh-TW"/>
        </w:rPr>
        <w:t>四、評估「參與者對於新知與技能的運用」</w:t>
      </w:r>
    </w:p>
    <w:p w:rsidR="00B83949" w:rsidRPr="00A95838" w:rsidRDefault="00B83949" w:rsidP="00B83949">
      <w:pPr>
        <w:pStyle w:val="21"/>
        <w:shd w:val="clear" w:color="auto" w:fill="auto"/>
        <w:spacing w:line="418" w:lineRule="exact"/>
        <w:ind w:firstLine="360"/>
        <w:jc w:val="left"/>
      </w:pPr>
      <w:r w:rsidRPr="00A95838">
        <w:rPr>
          <w:rStyle w:val="2"/>
          <w:rFonts w:hint="eastAsia"/>
          <w:lang w:val="zh-TW"/>
        </w:rPr>
        <w:t>教師學得新知識與技能後，不必然會運用於教學上。要評估教師是否使用新知能，必須在研習後讓教師有時間在教室中嘗試調整，所</w:t>
      </w:r>
      <w:r w:rsidR="001B20BA">
        <w:rPr>
          <w:rStyle w:val="2"/>
          <w:rFonts w:hint="eastAsia"/>
          <w:lang w:val="zh-TW"/>
        </w:rPr>
        <w:t>以</w:t>
      </w:r>
      <w:r w:rsidRPr="00A95838">
        <w:rPr>
          <w:rStyle w:val="2"/>
          <w:rFonts w:hint="eastAsia"/>
          <w:lang w:val="zh-TW"/>
        </w:rPr>
        <w:t>可能需要在數個時間點蒐集相關資料；同時必須確定新行為與過去有明顯差異，且此差異係由研習所學而來。經由以下途徑可蒐集參與者對於新知與技能運用之相關資料：</w:t>
      </w:r>
    </w:p>
    <w:p w:rsidR="00B83949" w:rsidRPr="00A95838" w:rsidRDefault="00B83949" w:rsidP="00B83949">
      <w:pPr>
        <w:pStyle w:val="21"/>
        <w:shd w:val="clear" w:color="auto" w:fill="auto"/>
        <w:tabs>
          <w:tab w:val="left" w:pos="550"/>
        </w:tabs>
        <w:spacing w:line="418" w:lineRule="exact"/>
        <w:ind w:left="360" w:hanging="360"/>
        <w:jc w:val="left"/>
      </w:pPr>
      <w:r w:rsidRPr="00A95838">
        <w:rPr>
          <w:rStyle w:val="2"/>
          <w:lang w:val="zh-TW"/>
        </w:rPr>
        <w:t>(</w:t>
      </w:r>
      <w:r w:rsidRPr="00A95838">
        <w:rPr>
          <w:rStyle w:val="2"/>
          <w:rFonts w:hint="eastAsia"/>
          <w:lang w:val="zh-TW"/>
        </w:rPr>
        <w:t>一）直接觀察：由觀察員或觀察小組依據觀察指標記下參與者的行為反應或事件，是最簡</w:t>
      </w:r>
      <w:r w:rsidRPr="00A95838">
        <w:rPr>
          <w:rStyle w:val="2"/>
          <w:rFonts w:hint="eastAsia"/>
          <w:lang w:val="zh-TW"/>
        </w:rPr>
        <w:lastRenderedPageBreak/>
        <w:t>單、最直接獲得參與者運用新知技能資料的方法。觀察紀錄可以直接在觀察現場書寫，或先行錄影、錄音再進行分析。透過錄影、錄音的優點是可提供永久性觀察紀錄，且可反覆回顧分析，</w:t>
      </w:r>
      <w:r w:rsidRPr="00A95838">
        <w:rPr>
          <w:rStyle w:val="2"/>
          <w:lang w:val="zh-TW"/>
        </w:rPr>
        <w:t xml:space="preserve"> </w:t>
      </w:r>
      <w:r w:rsidRPr="00A95838">
        <w:rPr>
          <w:rStyle w:val="2"/>
          <w:rFonts w:hint="eastAsia"/>
          <w:lang w:val="zh-TW"/>
        </w:rPr>
        <w:t>並讓參與者看到自己的表現，注意到自己沒有察覺的行為或問題。</w:t>
      </w:r>
      <w:r w:rsidRPr="00A95838">
        <w:rPr>
          <w:rStyle w:val="2"/>
          <w:lang w:val="zh-TW"/>
        </w:rPr>
        <w:t>(</w:t>
      </w:r>
      <w:r w:rsidRPr="00A95838">
        <w:rPr>
          <w:rStyle w:val="2"/>
          <w:rFonts w:hint="eastAsia"/>
          <w:lang w:val="zh-TW"/>
        </w:rPr>
        <w:t>如附表</w:t>
      </w:r>
      <w:r w:rsidRPr="00A95838">
        <w:rPr>
          <w:rStyle w:val="2"/>
          <w:lang w:val="zh-TW"/>
        </w:rPr>
        <w:t xml:space="preserve"> 2-11-9)</w:t>
      </w:r>
    </w:p>
    <w:p w:rsidR="00B83949" w:rsidRPr="00A95838" w:rsidRDefault="00B83949" w:rsidP="00B83949">
      <w:pPr>
        <w:pStyle w:val="21"/>
        <w:shd w:val="clear" w:color="auto" w:fill="auto"/>
        <w:spacing w:line="418" w:lineRule="exact"/>
        <w:ind w:left="360" w:hanging="360"/>
        <w:jc w:val="left"/>
      </w:pPr>
      <w:r w:rsidRPr="00A95838">
        <w:rPr>
          <w:rStyle w:val="210pt"/>
          <w:lang w:val="zh-TW"/>
        </w:rPr>
        <w:t>(</w:t>
      </w:r>
      <w:r w:rsidRPr="00A95838">
        <w:rPr>
          <w:rStyle w:val="210pt"/>
          <w:rFonts w:hint="eastAsia"/>
          <w:lang w:val="zh-TW"/>
        </w:rPr>
        <w:t>二</w:t>
      </w:r>
      <w:r>
        <w:rPr>
          <w:rStyle w:val="210pt"/>
          <w:rFonts w:hint="eastAsia"/>
          <w:lang w:val="zh-TW"/>
        </w:rPr>
        <w:t>)</w:t>
      </w:r>
      <w:r w:rsidRPr="00A95838">
        <w:rPr>
          <w:rStyle w:val="2"/>
          <w:rFonts w:hint="eastAsia"/>
          <w:lang w:val="zh-TW"/>
        </w:rPr>
        <w:t>個別訪談：由訪談人員適當提問，鼓勵受訪者儘量回答。訪談通常從開放性的問題開始，再依據其回答轉移到比較核心、關鍵性的相關問題</w:t>
      </w:r>
      <w:r w:rsidRPr="00A95838">
        <w:rPr>
          <w:rStyle w:val="2"/>
          <w:lang w:val="zh-TW"/>
        </w:rPr>
        <w:t>(</w:t>
      </w:r>
      <w:r w:rsidRPr="00A95838">
        <w:rPr>
          <w:rStyle w:val="2"/>
          <w:rFonts w:hint="eastAsia"/>
          <w:lang w:val="zh-TW"/>
        </w:rPr>
        <w:t>如附表</w:t>
      </w:r>
      <w:r w:rsidRPr="00A95838">
        <w:rPr>
          <w:rStyle w:val="2"/>
          <w:lang w:val="zh-TW"/>
        </w:rPr>
        <w:t>2-11-10)</w:t>
      </w:r>
      <w:r w:rsidRPr="00A95838">
        <w:rPr>
          <w:rStyle w:val="2"/>
          <w:rFonts w:hint="eastAsia"/>
          <w:lang w:val="zh-TW"/>
        </w:rPr>
        <w:t>。訪談對象可直接對參與者，或是和參與者一</w:t>
      </w:r>
      <w:r w:rsidRPr="00A95838">
        <w:rPr>
          <w:rStyle w:val="2"/>
          <w:lang w:val="zh-TW"/>
        </w:rPr>
        <w:t xml:space="preserve"> </w:t>
      </w:r>
      <w:r w:rsidRPr="00A95838">
        <w:rPr>
          <w:rStyle w:val="2"/>
          <w:rFonts w:hint="eastAsia"/>
          <w:lang w:val="zh-TW"/>
        </w:rPr>
        <w:t>起工作、能長期觀察參與者的同事、主管，以及受直接影響的學生。</w:t>
      </w:r>
    </w:p>
    <w:p w:rsidR="00B83949" w:rsidRPr="00A95838" w:rsidRDefault="00B83949" w:rsidP="00B83949">
      <w:pPr>
        <w:pStyle w:val="21"/>
        <w:shd w:val="clear" w:color="auto" w:fill="auto"/>
        <w:spacing w:line="408" w:lineRule="exact"/>
        <w:ind w:left="360" w:hanging="360"/>
        <w:jc w:val="left"/>
        <w:rPr>
          <w:rStyle w:val="2"/>
          <w:lang w:val="zh-TW"/>
        </w:rPr>
      </w:pPr>
      <w:r w:rsidRPr="00A95838">
        <w:rPr>
          <w:rStyle w:val="2"/>
          <w:lang w:val="zh-TW"/>
        </w:rPr>
        <w:t>(</w:t>
      </w:r>
      <w:r w:rsidRPr="00A95838">
        <w:rPr>
          <w:rStyle w:val="2"/>
          <w:rFonts w:hint="eastAsia"/>
          <w:lang w:val="zh-TW"/>
        </w:rPr>
        <w:t>三</w:t>
      </w:r>
      <w:r w:rsidRPr="00A95838">
        <w:rPr>
          <w:rStyle w:val="2"/>
          <w:lang w:val="zh-TW"/>
        </w:rPr>
        <w:t>)</w:t>
      </w:r>
      <w:r w:rsidRPr="00A95838">
        <w:rPr>
          <w:rStyle w:val="2"/>
          <w:rFonts w:hint="eastAsia"/>
          <w:lang w:val="zh-TW"/>
        </w:rPr>
        <w:t>問卷調查：問卷調查的對象一如訪談，也可以包括參與者、同事、主管，以及學生。（如附表</w:t>
      </w:r>
      <w:r w:rsidRPr="00A95838">
        <w:rPr>
          <w:rStyle w:val="2"/>
          <w:lang w:val="zh-TW"/>
        </w:rPr>
        <w:t>2-11-11</w:t>
      </w:r>
      <w:r w:rsidRPr="00A95838">
        <w:rPr>
          <w:rStyle w:val="2"/>
          <w:rFonts w:hint="eastAsia"/>
          <w:lang w:val="zh-TW"/>
        </w:rPr>
        <w:t>、</w:t>
      </w:r>
      <w:r w:rsidRPr="00A95838">
        <w:rPr>
          <w:rStyle w:val="2"/>
          <w:lang w:val="zh-TW"/>
        </w:rPr>
        <w:t>2-11-12</w:t>
      </w:r>
      <w:r w:rsidRPr="00A95838">
        <w:rPr>
          <w:rStyle w:val="2"/>
          <w:rFonts w:hint="eastAsia"/>
          <w:lang w:val="zh-TW"/>
        </w:rPr>
        <w:t>）</w:t>
      </w:r>
    </w:p>
    <w:p w:rsidR="00B83949" w:rsidRPr="00A95838" w:rsidRDefault="00B83949" w:rsidP="00B83949">
      <w:pPr>
        <w:pStyle w:val="21"/>
        <w:shd w:val="clear" w:color="auto" w:fill="auto"/>
        <w:spacing w:line="418" w:lineRule="exact"/>
        <w:ind w:left="360" w:hanging="360"/>
        <w:jc w:val="left"/>
      </w:pPr>
      <w:r w:rsidRPr="00A95838">
        <w:rPr>
          <w:rStyle w:val="2"/>
          <w:lang w:val="zh-TW"/>
        </w:rPr>
        <w:t>(</w:t>
      </w:r>
      <w:r w:rsidRPr="00A95838">
        <w:rPr>
          <w:rStyle w:val="2"/>
          <w:rFonts w:hint="eastAsia"/>
          <w:lang w:val="zh-TW"/>
        </w:rPr>
        <w:t>四</w:t>
      </w:r>
      <w:r w:rsidRPr="00A95838">
        <w:rPr>
          <w:rStyle w:val="2"/>
          <w:lang w:val="zh-TW"/>
        </w:rPr>
        <w:t>)</w:t>
      </w:r>
      <w:r w:rsidRPr="00A95838">
        <w:rPr>
          <w:rStyle w:val="2"/>
          <w:rFonts w:hint="eastAsia"/>
          <w:lang w:val="zh-TW"/>
        </w:rPr>
        <w:t>焦點團體：把幾位參與者聚集一堂，由帶領人引導討論、分享彼此的意見觀點。焦點團體允許個人深度探究其是否運用新知識、技能的原因，特別適合回答「為什麼」的問題；同時，如果有參與者提出實行困難之處，這個問題可以立即被討論並及時獲得解決。</w:t>
      </w:r>
    </w:p>
    <w:p w:rsidR="00B83949" w:rsidRPr="00A95838" w:rsidRDefault="00B83949" w:rsidP="00B83949">
      <w:pPr>
        <w:pStyle w:val="21"/>
        <w:shd w:val="clear" w:color="auto" w:fill="auto"/>
        <w:spacing w:line="418" w:lineRule="exact"/>
        <w:ind w:left="360" w:hanging="360"/>
        <w:jc w:val="left"/>
        <w:rPr>
          <w:rStyle w:val="2"/>
          <w:lang w:val="zh-TW"/>
        </w:rPr>
      </w:pPr>
      <w:r w:rsidRPr="00A95838">
        <w:rPr>
          <w:rStyle w:val="2"/>
          <w:lang w:val="zh-TW"/>
        </w:rPr>
        <w:t>(</w:t>
      </w:r>
      <w:r w:rsidRPr="00A95838">
        <w:rPr>
          <w:rStyle w:val="2"/>
          <w:rFonts w:hint="eastAsia"/>
          <w:lang w:val="zh-TW"/>
        </w:rPr>
        <w:t>五</w:t>
      </w:r>
      <w:r w:rsidRPr="00A95838">
        <w:rPr>
          <w:rStyle w:val="2"/>
          <w:lang w:val="zh-TW"/>
        </w:rPr>
        <w:t>)</w:t>
      </w:r>
      <w:r w:rsidRPr="00A95838">
        <w:rPr>
          <w:rStyle w:val="2"/>
          <w:rFonts w:hint="eastAsia"/>
          <w:lang w:val="zh-TW"/>
        </w:rPr>
        <w:t>實行紀錄：讓參與者以文字描述他們所運用的新知識或技能，是一種間接測量參與者運用新知識技能的方法，不僅可記錄參與者的行為，</w:t>
      </w:r>
      <w:r w:rsidRPr="00A95838">
        <w:rPr>
          <w:rStyle w:val="2"/>
          <w:lang w:val="zh-TW"/>
        </w:rPr>
        <w:t xml:space="preserve"> </w:t>
      </w:r>
      <w:r w:rsidRPr="00A95838">
        <w:rPr>
          <w:rStyle w:val="2"/>
          <w:rFonts w:hint="eastAsia"/>
          <w:lang w:val="zh-TW"/>
        </w:rPr>
        <w:t>獲得豐富的專業成長運作層面資料，也鼓勵其進行反思、批判、自我</w:t>
      </w:r>
      <w:r w:rsidRPr="00A95838">
        <w:rPr>
          <w:rStyle w:val="2"/>
          <w:lang w:val="zh-TW"/>
        </w:rPr>
        <w:t xml:space="preserve"> </w:t>
      </w:r>
      <w:r w:rsidRPr="00A95838">
        <w:rPr>
          <w:rStyle w:val="2"/>
          <w:rFonts w:hint="eastAsia"/>
          <w:lang w:val="zh-TW"/>
        </w:rPr>
        <w:t>分析。（如附表</w:t>
      </w:r>
      <w:r w:rsidRPr="00A95838">
        <w:rPr>
          <w:rStyle w:val="2"/>
          <w:lang w:val="zh-TW"/>
        </w:rPr>
        <w:t xml:space="preserve">2-11-13 </w:t>
      </w:r>
      <w:r w:rsidRPr="00A95838">
        <w:rPr>
          <w:rStyle w:val="2"/>
          <w:rFonts w:hint="eastAsia"/>
          <w:lang w:val="zh-TW"/>
        </w:rPr>
        <w:t>）</w:t>
      </w:r>
    </w:p>
    <w:p w:rsidR="00B83949" w:rsidRPr="00A95838" w:rsidRDefault="00B83949" w:rsidP="00B83949">
      <w:pPr>
        <w:pStyle w:val="21"/>
        <w:shd w:val="clear" w:color="auto" w:fill="auto"/>
        <w:spacing w:line="418" w:lineRule="exact"/>
        <w:ind w:left="360" w:hanging="360"/>
        <w:jc w:val="left"/>
        <w:rPr>
          <w:rStyle w:val="2"/>
          <w:lang w:val="zh-TW"/>
        </w:rPr>
      </w:pPr>
      <w:r w:rsidRPr="00A95838">
        <w:rPr>
          <w:rStyle w:val="2"/>
          <w:lang w:val="zh-TW"/>
        </w:rPr>
        <w:t>(</w:t>
      </w:r>
      <w:r w:rsidRPr="00A95838">
        <w:rPr>
          <w:rStyle w:val="2"/>
          <w:rFonts w:hint="eastAsia"/>
          <w:lang w:val="zh-TW"/>
        </w:rPr>
        <w:t>六</w:t>
      </w:r>
      <w:r>
        <w:rPr>
          <w:rStyle w:val="2"/>
          <w:rFonts w:hint="eastAsia"/>
          <w:lang w:val="zh-TW"/>
        </w:rPr>
        <w:t>)</w:t>
      </w:r>
      <w:r w:rsidRPr="00A95838">
        <w:rPr>
          <w:rStyle w:val="2"/>
          <w:rFonts w:hint="eastAsia"/>
          <w:lang w:val="zh-TW"/>
        </w:rPr>
        <w:t>參與者檔案：持續蒐集一段時間參與者運用新知識技能的證據，可能包含新的課程計畫、教學方案、活動成果、使用新方法的錄影、學生作業樣本等。檔案資料提供參與者一個反思的媒介以及自我改進非常有用的工具。</w:t>
      </w:r>
    </w:p>
    <w:p w:rsidR="00B83949" w:rsidRPr="00A95838" w:rsidRDefault="00B83949" w:rsidP="00B83949">
      <w:pPr>
        <w:pStyle w:val="21"/>
        <w:shd w:val="clear" w:color="auto" w:fill="auto"/>
        <w:spacing w:line="418" w:lineRule="exact"/>
        <w:ind w:left="360" w:hanging="360"/>
        <w:jc w:val="left"/>
        <w:rPr>
          <w:rStyle w:val="2"/>
          <w:lang w:val="zh-TW"/>
        </w:rPr>
      </w:pPr>
    </w:p>
    <w:p w:rsidR="00B83949" w:rsidRPr="00A95838" w:rsidRDefault="00B83949" w:rsidP="00B83949">
      <w:pPr>
        <w:pStyle w:val="61"/>
        <w:shd w:val="clear" w:color="auto" w:fill="auto"/>
        <w:spacing w:line="240" w:lineRule="exact"/>
        <w:ind w:left="360" w:hanging="360"/>
        <w:jc w:val="left"/>
      </w:pPr>
      <w:r w:rsidRPr="00A95838">
        <w:rPr>
          <w:rStyle w:val="6"/>
          <w:rFonts w:hint="eastAsia"/>
          <w:lang w:val="zh-TW"/>
        </w:rPr>
        <w:t>五、評估「學生的學習結果」</w:t>
      </w:r>
    </w:p>
    <w:p w:rsidR="00B83949" w:rsidRPr="00A95838" w:rsidRDefault="00B83949" w:rsidP="00B83949">
      <w:pPr>
        <w:pStyle w:val="21"/>
        <w:shd w:val="clear" w:color="auto" w:fill="auto"/>
        <w:spacing w:line="418" w:lineRule="exact"/>
        <w:ind w:firstLine="360"/>
        <w:jc w:val="left"/>
      </w:pPr>
      <w:r w:rsidRPr="00A95838">
        <w:rPr>
          <w:rStyle w:val="2"/>
          <w:rFonts w:hint="eastAsia"/>
          <w:lang w:val="zh-TW"/>
        </w:rPr>
        <w:t>將學生學習結果當作專業成長目標，教師會隨時把它視為教學期望與行為的重要指標，也容易彰顯專業成長的效果，容易為大眾認同，但學生學習結果的評估涉及複雜因素，較不易實施。經由以下途徑可蒐集學生的學習結果之相關資料：</w:t>
      </w:r>
    </w:p>
    <w:p w:rsidR="00B83949" w:rsidRPr="00A95838" w:rsidRDefault="00B83949" w:rsidP="00B83949">
      <w:pPr>
        <w:pStyle w:val="21"/>
        <w:shd w:val="clear" w:color="auto" w:fill="auto"/>
        <w:spacing w:line="422" w:lineRule="exact"/>
        <w:ind w:left="360" w:hanging="360"/>
        <w:jc w:val="left"/>
      </w:pPr>
      <w:r w:rsidRPr="00A95838">
        <w:rPr>
          <w:rStyle w:val="2"/>
          <w:lang w:val="zh-TW"/>
        </w:rPr>
        <w:t>(</w:t>
      </w:r>
      <w:r w:rsidRPr="00A95838">
        <w:rPr>
          <w:rStyle w:val="2"/>
          <w:rFonts w:hint="eastAsia"/>
          <w:lang w:val="zh-TW"/>
        </w:rPr>
        <w:t>一）成就測驗：運用各縣市統一對學生實施的學習成就測驗，檢視學生在各領域學習的表現（通過率、答對率、平均分數），找出學習問題，做為教師調整教學策略的依據。</w:t>
      </w:r>
    </w:p>
    <w:p w:rsidR="00B83949" w:rsidRPr="00A95838" w:rsidRDefault="00B83949" w:rsidP="00B83949">
      <w:pPr>
        <w:pStyle w:val="21"/>
        <w:shd w:val="clear" w:color="auto" w:fill="auto"/>
        <w:spacing w:line="418" w:lineRule="exact"/>
        <w:ind w:left="360" w:hanging="360"/>
        <w:jc w:val="left"/>
      </w:pPr>
      <w:r w:rsidRPr="00A95838">
        <w:rPr>
          <w:rStyle w:val="210pt"/>
          <w:lang w:val="zh-TW"/>
        </w:rPr>
        <w:t>(</w:t>
      </w:r>
      <w:r w:rsidRPr="00A95838">
        <w:rPr>
          <w:rStyle w:val="210pt"/>
          <w:rFonts w:hint="eastAsia"/>
          <w:lang w:val="zh-TW"/>
        </w:rPr>
        <w:t>二）</w:t>
      </w:r>
      <w:r w:rsidRPr="00A95838">
        <w:rPr>
          <w:rStyle w:val="2"/>
          <w:rFonts w:hint="eastAsia"/>
          <w:lang w:val="zh-TW"/>
        </w:rPr>
        <w:t>教學評量：教師在教學過程中，透過學生的作業、測驗卷，和其他觀察工具，定期檢查學生學習進度，及時掌握學生學習情形，特別具有形成性評估的價值。但教師教學評量的標準化、信度與效度較低，若能併同標準化成就測驗結果一起檢視會更佳。</w:t>
      </w:r>
    </w:p>
    <w:p w:rsidR="00B83949" w:rsidRPr="00A95838" w:rsidRDefault="00B83949" w:rsidP="00B83949">
      <w:pPr>
        <w:pStyle w:val="21"/>
        <w:shd w:val="clear" w:color="auto" w:fill="auto"/>
        <w:spacing w:line="418" w:lineRule="exact"/>
        <w:ind w:left="357" w:hanging="357"/>
        <w:jc w:val="left"/>
      </w:pPr>
      <w:r w:rsidRPr="00A95838">
        <w:rPr>
          <w:rStyle w:val="2"/>
          <w:lang w:val="zh-TW"/>
        </w:rPr>
        <w:t>(</w:t>
      </w:r>
      <w:r w:rsidRPr="00A95838">
        <w:rPr>
          <w:rStyle w:val="2"/>
          <w:rFonts w:hint="eastAsia"/>
          <w:lang w:val="zh-TW"/>
        </w:rPr>
        <w:t>三</w:t>
      </w:r>
      <w:r w:rsidRPr="00A95838">
        <w:rPr>
          <w:rStyle w:val="2"/>
          <w:lang w:val="zh-TW"/>
        </w:rPr>
        <w:t>)</w:t>
      </w:r>
      <w:r w:rsidRPr="00A95838">
        <w:rPr>
          <w:rStyle w:val="2"/>
          <w:rFonts w:hint="eastAsia"/>
          <w:lang w:val="zh-TW"/>
        </w:rPr>
        <w:t>學習檔案：學習檔案是有目的地將學生完成的作業加以蒐集陳列，包括紙筆作業、圖畫、攝影、音樂、影像等書面、實體或數位資料，可提供有關學習成就方面最多且最好的資料。透過教學檔案，加以檢驗學生的學習是否合於學習目標，看出學生在一段時間</w:t>
      </w:r>
      <w:r w:rsidRPr="00A95838">
        <w:rPr>
          <w:rStyle w:val="2"/>
          <w:rFonts w:hint="eastAsia"/>
          <w:lang w:val="zh-TW"/>
        </w:rPr>
        <w:lastRenderedPageBreak/>
        <w:t>內的進步情形，</w:t>
      </w:r>
      <w:r w:rsidRPr="00A95838">
        <w:rPr>
          <w:rStyle w:val="2"/>
          <w:lang w:val="zh-TW"/>
        </w:rPr>
        <w:t xml:space="preserve"> </w:t>
      </w:r>
      <w:r w:rsidRPr="00A95838">
        <w:rPr>
          <w:rStyle w:val="2"/>
          <w:rFonts w:hint="eastAsia"/>
          <w:lang w:val="zh-TW"/>
        </w:rPr>
        <w:t>並呈現其學習成就水準與品質。</w:t>
      </w:r>
    </w:p>
    <w:p w:rsidR="00B83949" w:rsidRPr="00A95838" w:rsidRDefault="00B83949" w:rsidP="00B83949">
      <w:pPr>
        <w:pStyle w:val="21"/>
        <w:shd w:val="clear" w:color="auto" w:fill="auto"/>
        <w:spacing w:line="418" w:lineRule="exact"/>
        <w:ind w:left="357" w:hanging="357"/>
        <w:jc w:val="left"/>
      </w:pPr>
      <w:r w:rsidRPr="00A95838">
        <w:rPr>
          <w:rStyle w:val="2"/>
          <w:lang w:val="zh-TW"/>
        </w:rPr>
        <w:t>(</w:t>
      </w:r>
      <w:r w:rsidRPr="00A95838">
        <w:rPr>
          <w:rStyle w:val="2"/>
          <w:rFonts w:hint="eastAsia"/>
          <w:lang w:val="zh-TW"/>
        </w:rPr>
        <w:t>四）學校紀錄：學校的各項紀錄，如學生參加學藝競賽表現、品行表現、出席與獎懲情形、學習態度分析、參與服務組織、升學狀況等，雖然並不是直接測量學生的學習成就，但亦可反映部分的學生學習成果，可以結合其他的資料，來評定學生的學習成就。在班際、校際級不同時間的對照上，學校紀錄亦有其特別功能。</w:t>
      </w:r>
    </w:p>
    <w:p w:rsidR="00B83949" w:rsidRPr="00A95838" w:rsidRDefault="00B83949" w:rsidP="00B83949">
      <w:pPr>
        <w:pStyle w:val="21"/>
        <w:shd w:val="clear" w:color="auto" w:fill="auto"/>
        <w:spacing w:line="418" w:lineRule="exact"/>
        <w:ind w:left="357" w:hanging="357"/>
        <w:jc w:val="left"/>
      </w:pPr>
      <w:r w:rsidRPr="00A95838">
        <w:rPr>
          <w:rStyle w:val="2"/>
          <w:lang w:val="zh-TW"/>
        </w:rPr>
        <w:t>(</w:t>
      </w:r>
      <w:r w:rsidRPr="00A95838">
        <w:rPr>
          <w:rStyle w:val="2"/>
          <w:rFonts w:hint="eastAsia"/>
          <w:lang w:val="zh-TW"/>
        </w:rPr>
        <w:t>五）問卷和訪談：問卷和訪談使用方便，能獲得學生、家長、教師、或行政人員對學生學習結果的普遍看法；讓老師可依據學習目標，比較學生在問卷或訪談中所呈現的反應，以了解每位學生的學習成果。但因僅呈現受訪者主觀的說法，無法從資料中看出學習全貌，只能參考運用，不能做為評估學生學習的唯一憑據。此外，對學生實施訪談時，學生可能在某些方面有所顧忌，訪談者應特別注意敏感性的問題。</w:t>
      </w:r>
    </w:p>
    <w:p w:rsidR="00B83949" w:rsidRPr="00A95838" w:rsidRDefault="00B83949" w:rsidP="00B83949">
      <w:pPr>
        <w:pStyle w:val="21"/>
        <w:shd w:val="clear" w:color="auto" w:fill="auto"/>
        <w:spacing w:line="418" w:lineRule="exact"/>
        <w:ind w:left="360" w:hanging="360"/>
        <w:jc w:val="left"/>
        <w:rPr>
          <w:rStyle w:val="2"/>
          <w:lang w:val="zh-TW"/>
        </w:rPr>
      </w:pPr>
      <w:r w:rsidRPr="00A95838">
        <w:rPr>
          <w:rStyle w:val="2"/>
          <w:lang w:val="zh-TW"/>
        </w:rPr>
        <w:t>(</w:t>
      </w:r>
      <w:r w:rsidRPr="00A95838">
        <w:rPr>
          <w:rStyle w:val="2"/>
          <w:rFonts w:hint="eastAsia"/>
          <w:lang w:val="zh-TW"/>
        </w:rPr>
        <w:t>六）直接觀察：由一位或一群觀察員明確記錄學生表現或不應表現出來的行為舉止，可經由人為觀察或錄影後再行分析。</w:t>
      </w:r>
    </w:p>
    <w:p w:rsidR="00B83949" w:rsidRDefault="00B83949" w:rsidP="00B83949">
      <w:pPr>
        <w:pStyle w:val="21"/>
        <w:shd w:val="clear" w:color="auto" w:fill="auto"/>
        <w:spacing w:line="418" w:lineRule="exact"/>
        <w:ind w:left="360" w:hanging="360"/>
        <w:jc w:val="left"/>
      </w:pPr>
    </w:p>
    <w:p w:rsidR="00AE125B" w:rsidRDefault="00AE125B" w:rsidP="00B83949">
      <w:pPr>
        <w:pStyle w:val="21"/>
        <w:shd w:val="clear" w:color="auto" w:fill="auto"/>
        <w:spacing w:line="418" w:lineRule="exact"/>
        <w:ind w:left="360" w:hanging="360"/>
        <w:jc w:val="left"/>
      </w:pPr>
    </w:p>
    <w:p w:rsidR="00AE125B" w:rsidRDefault="00AE125B" w:rsidP="00B83949">
      <w:pPr>
        <w:pStyle w:val="21"/>
        <w:shd w:val="clear" w:color="auto" w:fill="auto"/>
        <w:spacing w:line="418" w:lineRule="exact"/>
        <w:ind w:left="360" w:hanging="360"/>
        <w:jc w:val="left"/>
      </w:pPr>
    </w:p>
    <w:p w:rsidR="00AE125B" w:rsidRDefault="00AE125B" w:rsidP="00B83949">
      <w:pPr>
        <w:pStyle w:val="21"/>
        <w:shd w:val="clear" w:color="auto" w:fill="auto"/>
        <w:spacing w:line="418" w:lineRule="exact"/>
        <w:ind w:left="360" w:hanging="360"/>
        <w:jc w:val="left"/>
      </w:pPr>
    </w:p>
    <w:p w:rsidR="00AE125B" w:rsidRDefault="00AE125B" w:rsidP="00B83949">
      <w:pPr>
        <w:pStyle w:val="21"/>
        <w:shd w:val="clear" w:color="auto" w:fill="auto"/>
        <w:spacing w:line="418" w:lineRule="exact"/>
        <w:ind w:left="360" w:hanging="360"/>
        <w:jc w:val="left"/>
      </w:pPr>
    </w:p>
    <w:p w:rsidR="00AE125B" w:rsidRDefault="00AE125B" w:rsidP="00B83949">
      <w:pPr>
        <w:pStyle w:val="21"/>
        <w:shd w:val="clear" w:color="auto" w:fill="auto"/>
        <w:spacing w:line="418" w:lineRule="exact"/>
        <w:ind w:left="360" w:hanging="360"/>
        <w:jc w:val="left"/>
      </w:pPr>
    </w:p>
    <w:p w:rsidR="00AE125B" w:rsidRDefault="00AE125B" w:rsidP="00B83949">
      <w:pPr>
        <w:pStyle w:val="21"/>
        <w:shd w:val="clear" w:color="auto" w:fill="auto"/>
        <w:spacing w:line="418" w:lineRule="exact"/>
        <w:ind w:left="360" w:hanging="360"/>
        <w:jc w:val="left"/>
      </w:pPr>
    </w:p>
    <w:p w:rsidR="00AE125B" w:rsidRDefault="00AE125B" w:rsidP="00B83949">
      <w:pPr>
        <w:pStyle w:val="21"/>
        <w:shd w:val="clear" w:color="auto" w:fill="auto"/>
        <w:spacing w:line="418" w:lineRule="exact"/>
        <w:ind w:left="360" w:hanging="360"/>
        <w:jc w:val="left"/>
      </w:pPr>
    </w:p>
    <w:p w:rsidR="00AE125B" w:rsidRDefault="00AE125B" w:rsidP="00B83949">
      <w:pPr>
        <w:pStyle w:val="21"/>
        <w:shd w:val="clear" w:color="auto" w:fill="auto"/>
        <w:spacing w:line="418" w:lineRule="exact"/>
        <w:ind w:left="360" w:hanging="360"/>
        <w:jc w:val="left"/>
      </w:pPr>
    </w:p>
    <w:p w:rsidR="00AE125B" w:rsidRDefault="00AE125B" w:rsidP="00B83949">
      <w:pPr>
        <w:pStyle w:val="21"/>
        <w:shd w:val="clear" w:color="auto" w:fill="auto"/>
        <w:spacing w:line="418" w:lineRule="exact"/>
        <w:ind w:left="360" w:hanging="360"/>
        <w:jc w:val="left"/>
      </w:pPr>
    </w:p>
    <w:p w:rsidR="00AE125B" w:rsidRDefault="00AE125B" w:rsidP="00B83949">
      <w:pPr>
        <w:pStyle w:val="21"/>
        <w:shd w:val="clear" w:color="auto" w:fill="auto"/>
        <w:spacing w:line="418" w:lineRule="exact"/>
        <w:ind w:left="360" w:hanging="360"/>
        <w:jc w:val="left"/>
      </w:pPr>
    </w:p>
    <w:p w:rsidR="00AE125B" w:rsidRDefault="00AE125B" w:rsidP="00B83949">
      <w:pPr>
        <w:pStyle w:val="21"/>
        <w:shd w:val="clear" w:color="auto" w:fill="auto"/>
        <w:spacing w:line="418" w:lineRule="exact"/>
        <w:ind w:left="360" w:hanging="360"/>
        <w:jc w:val="left"/>
      </w:pPr>
    </w:p>
    <w:p w:rsidR="00AE125B" w:rsidRDefault="00AE125B" w:rsidP="00B83949">
      <w:pPr>
        <w:pStyle w:val="21"/>
        <w:shd w:val="clear" w:color="auto" w:fill="auto"/>
        <w:spacing w:line="418" w:lineRule="exact"/>
        <w:ind w:left="360" w:hanging="360"/>
        <w:jc w:val="left"/>
      </w:pPr>
    </w:p>
    <w:p w:rsidR="00AE125B" w:rsidRDefault="00AE125B" w:rsidP="00B83949">
      <w:pPr>
        <w:pStyle w:val="21"/>
        <w:shd w:val="clear" w:color="auto" w:fill="auto"/>
        <w:spacing w:line="418" w:lineRule="exact"/>
        <w:ind w:left="360" w:hanging="360"/>
        <w:jc w:val="left"/>
      </w:pPr>
    </w:p>
    <w:p w:rsidR="00AE125B" w:rsidRDefault="00AE125B" w:rsidP="00B83949">
      <w:pPr>
        <w:pStyle w:val="21"/>
        <w:shd w:val="clear" w:color="auto" w:fill="auto"/>
        <w:spacing w:line="418" w:lineRule="exact"/>
        <w:ind w:left="360" w:hanging="360"/>
        <w:jc w:val="left"/>
      </w:pPr>
    </w:p>
    <w:p w:rsidR="00AE125B" w:rsidRDefault="00AE125B" w:rsidP="00B83949">
      <w:pPr>
        <w:pStyle w:val="21"/>
        <w:shd w:val="clear" w:color="auto" w:fill="auto"/>
        <w:spacing w:line="418" w:lineRule="exact"/>
        <w:ind w:left="360" w:hanging="360"/>
        <w:jc w:val="left"/>
      </w:pPr>
    </w:p>
    <w:p w:rsidR="00AE125B" w:rsidRDefault="00AE125B" w:rsidP="00B83949">
      <w:pPr>
        <w:pStyle w:val="21"/>
        <w:shd w:val="clear" w:color="auto" w:fill="auto"/>
        <w:spacing w:line="418" w:lineRule="exact"/>
        <w:ind w:left="360" w:hanging="360"/>
        <w:jc w:val="left"/>
      </w:pPr>
    </w:p>
    <w:p w:rsidR="00AE125B" w:rsidRDefault="00AE125B" w:rsidP="00B83949">
      <w:pPr>
        <w:pStyle w:val="21"/>
        <w:shd w:val="clear" w:color="auto" w:fill="auto"/>
        <w:spacing w:line="418" w:lineRule="exact"/>
        <w:ind w:left="360" w:hanging="360"/>
        <w:jc w:val="left"/>
      </w:pPr>
    </w:p>
    <w:p w:rsidR="00AE125B" w:rsidRDefault="00AE125B" w:rsidP="00B83949">
      <w:pPr>
        <w:pStyle w:val="21"/>
        <w:shd w:val="clear" w:color="auto" w:fill="auto"/>
        <w:spacing w:line="418" w:lineRule="exact"/>
        <w:ind w:left="360" w:hanging="360"/>
        <w:jc w:val="left"/>
      </w:pPr>
    </w:p>
    <w:p w:rsidR="00AE125B" w:rsidRDefault="00AE125B" w:rsidP="00B83949">
      <w:pPr>
        <w:pStyle w:val="21"/>
        <w:shd w:val="clear" w:color="auto" w:fill="auto"/>
        <w:spacing w:line="418" w:lineRule="exact"/>
        <w:ind w:left="360" w:hanging="360"/>
        <w:jc w:val="left"/>
      </w:pPr>
    </w:p>
    <w:p w:rsidR="00B83949" w:rsidRPr="00A95838" w:rsidRDefault="00B83949" w:rsidP="000E33F3">
      <w:pPr>
        <w:pStyle w:val="221"/>
        <w:keepNext/>
        <w:keepLines/>
        <w:shd w:val="clear" w:color="auto" w:fill="auto"/>
        <w:spacing w:line="280" w:lineRule="exact"/>
        <w:ind w:firstLine="0"/>
        <w:rPr>
          <w:b/>
        </w:rPr>
      </w:pPr>
      <w:bookmarkStart w:id="0" w:name="bookmark2"/>
      <w:r w:rsidRPr="00A95838">
        <w:rPr>
          <w:rStyle w:val="22"/>
          <w:rFonts w:hint="eastAsia"/>
          <w:b/>
          <w:lang w:val="zh-TW"/>
        </w:rPr>
        <w:lastRenderedPageBreak/>
        <w:t>肆、評估工具的發展與運用</w:t>
      </w:r>
      <w:bookmarkEnd w:id="0"/>
    </w:p>
    <w:p w:rsidR="00B83949" w:rsidRPr="00A95838" w:rsidRDefault="00B83949" w:rsidP="00B83949">
      <w:pPr>
        <w:pStyle w:val="21"/>
        <w:shd w:val="clear" w:color="auto" w:fill="auto"/>
        <w:spacing w:line="418" w:lineRule="exact"/>
        <w:ind w:firstLine="360"/>
        <w:jc w:val="left"/>
        <w:rPr>
          <w:rStyle w:val="2"/>
          <w:lang w:val="zh-TW"/>
        </w:rPr>
      </w:pPr>
      <w:r w:rsidRPr="00A95838">
        <w:rPr>
          <w:rStyle w:val="2"/>
          <w:rFonts w:hint="eastAsia"/>
          <w:lang w:val="zh-TW"/>
        </w:rPr>
        <w:t>善用評估工具，可協助評估工作之進行。以下就評估指標之選用調整、</w:t>
      </w:r>
      <w:r w:rsidRPr="00A95838">
        <w:rPr>
          <w:rStyle w:val="2"/>
          <w:lang w:val="zh-TW"/>
        </w:rPr>
        <w:t xml:space="preserve"> </w:t>
      </w:r>
      <w:r w:rsidRPr="00A95838">
        <w:rPr>
          <w:rStyle w:val="2"/>
          <w:rFonts w:hint="eastAsia"/>
          <w:lang w:val="zh-TW"/>
        </w:rPr>
        <w:t>評估工具之設計、現有工具資源之運用、評估方法之限制、資料之檢證分析</w:t>
      </w:r>
      <w:r w:rsidRPr="00A95838">
        <w:rPr>
          <w:rStyle w:val="2"/>
          <w:lang w:val="zh-TW"/>
        </w:rPr>
        <w:t xml:space="preserve"> </w:t>
      </w:r>
      <w:r w:rsidRPr="00A95838">
        <w:rPr>
          <w:rStyle w:val="2"/>
          <w:rFonts w:hint="eastAsia"/>
          <w:lang w:val="zh-TW"/>
        </w:rPr>
        <w:t>等加以說明。</w:t>
      </w:r>
    </w:p>
    <w:p w:rsidR="00B83949" w:rsidRPr="00A95838" w:rsidRDefault="00B83949" w:rsidP="00B83949">
      <w:pPr>
        <w:pStyle w:val="21"/>
        <w:shd w:val="clear" w:color="auto" w:fill="auto"/>
        <w:spacing w:line="418" w:lineRule="exact"/>
        <w:ind w:firstLine="360"/>
        <w:jc w:val="left"/>
      </w:pPr>
    </w:p>
    <w:p w:rsidR="00B83949" w:rsidRPr="00A95838" w:rsidRDefault="00B83949" w:rsidP="00B83949">
      <w:pPr>
        <w:pStyle w:val="61"/>
        <w:shd w:val="clear" w:color="auto" w:fill="auto"/>
        <w:spacing w:line="240" w:lineRule="exact"/>
        <w:ind w:left="360" w:hanging="360"/>
        <w:jc w:val="left"/>
      </w:pPr>
      <w:r w:rsidRPr="00A95838">
        <w:rPr>
          <w:rStyle w:val="6"/>
          <w:rFonts w:hint="eastAsia"/>
          <w:lang w:val="zh-TW"/>
        </w:rPr>
        <w:t>一、選用或調整評估指標</w:t>
      </w:r>
    </w:p>
    <w:p w:rsidR="00B83949" w:rsidRPr="00A95838" w:rsidRDefault="00B83949" w:rsidP="00B83949">
      <w:pPr>
        <w:pStyle w:val="21"/>
        <w:shd w:val="clear" w:color="auto" w:fill="auto"/>
        <w:spacing w:line="418" w:lineRule="exact"/>
        <w:ind w:firstLineChars="193" w:firstLine="255"/>
        <w:jc w:val="left"/>
        <w:rPr>
          <w:rStyle w:val="2"/>
          <w:lang w:val="zh-TW"/>
        </w:rPr>
      </w:pPr>
      <w:r w:rsidRPr="00A95838">
        <w:rPr>
          <w:rStyle w:val="2"/>
          <w:rFonts w:hint="eastAsia"/>
          <w:lang w:val="zh-TW"/>
        </w:rPr>
        <w:t>教師專業發展的重點不同，各校進行專業發展評估時的條件也有異，所需的評估指標自然不盡相同，可依照教師、學校的條件背景脈絡、專業發展型態、活動目標重點、評估對象，選取適用之評估指標，並斟酌調整增刪。經由意義化與脈絡化的過程，擬訂合適的評估指標。評估指標決定後，即可依據所選用的評估方法，轉化設計為檢核表、問卷調查表、訪談大綱、討論題綱、觀察紀錄表等工具。</w:t>
      </w:r>
    </w:p>
    <w:p w:rsidR="00B83949" w:rsidRPr="00A95838" w:rsidRDefault="00B83949" w:rsidP="00B83949">
      <w:pPr>
        <w:pStyle w:val="21"/>
        <w:shd w:val="clear" w:color="auto" w:fill="auto"/>
        <w:spacing w:line="418" w:lineRule="exact"/>
        <w:ind w:left="360" w:hanging="360"/>
        <w:jc w:val="left"/>
        <w:rPr>
          <w:rStyle w:val="2"/>
          <w:lang w:val="zh-TW"/>
        </w:rPr>
      </w:pPr>
    </w:p>
    <w:p w:rsidR="00B83949" w:rsidRPr="00A95838" w:rsidRDefault="00B83949" w:rsidP="00B83949">
      <w:pPr>
        <w:pStyle w:val="61"/>
        <w:shd w:val="clear" w:color="auto" w:fill="auto"/>
        <w:spacing w:line="240" w:lineRule="exact"/>
        <w:ind w:firstLine="0"/>
        <w:jc w:val="left"/>
        <w:rPr>
          <w:rStyle w:val="6"/>
          <w:lang w:val="zh-TW"/>
        </w:rPr>
      </w:pPr>
      <w:r w:rsidRPr="00A95838">
        <w:rPr>
          <w:rStyle w:val="6"/>
          <w:rFonts w:hint="eastAsia"/>
          <w:lang w:val="zh-TW"/>
        </w:rPr>
        <w:t>二、設計評估工具</w:t>
      </w:r>
    </w:p>
    <w:p w:rsidR="00B83949" w:rsidRPr="00A95838" w:rsidRDefault="00B83949" w:rsidP="00B83949">
      <w:pPr>
        <w:pStyle w:val="61"/>
        <w:shd w:val="clear" w:color="auto" w:fill="auto"/>
        <w:spacing w:line="240" w:lineRule="exact"/>
        <w:ind w:firstLine="0"/>
        <w:jc w:val="left"/>
      </w:pPr>
    </w:p>
    <w:p w:rsidR="00B83949" w:rsidRPr="00A95838" w:rsidRDefault="00B83949" w:rsidP="00B83949">
      <w:pPr>
        <w:pStyle w:val="21"/>
        <w:shd w:val="clear" w:color="auto" w:fill="auto"/>
        <w:spacing w:line="220" w:lineRule="exact"/>
        <w:ind w:firstLine="360"/>
        <w:jc w:val="left"/>
      </w:pPr>
      <w:r w:rsidRPr="00A95838">
        <w:rPr>
          <w:rStyle w:val="2"/>
          <w:rFonts w:hint="eastAsia"/>
          <w:lang w:val="zh-TW"/>
        </w:rPr>
        <w:t>設計評估工具時宜同時考量下列問題：</w:t>
      </w:r>
    </w:p>
    <w:p w:rsidR="00B83949" w:rsidRPr="00A95838" w:rsidRDefault="00B83949" w:rsidP="00B83949">
      <w:pPr>
        <w:pStyle w:val="21"/>
        <w:shd w:val="clear" w:color="auto" w:fill="auto"/>
        <w:tabs>
          <w:tab w:val="left" w:pos="622"/>
        </w:tabs>
        <w:spacing w:line="418" w:lineRule="exact"/>
        <w:ind w:firstLine="0"/>
        <w:jc w:val="left"/>
      </w:pPr>
      <w:r w:rsidRPr="00A95838">
        <w:rPr>
          <w:rStyle w:val="2"/>
          <w:lang w:val="zh-TW"/>
        </w:rPr>
        <w:t>(</w:t>
      </w:r>
      <w:r w:rsidRPr="00A95838">
        <w:rPr>
          <w:rStyle w:val="2"/>
          <w:rFonts w:hint="eastAsia"/>
          <w:lang w:val="zh-TW"/>
        </w:rPr>
        <w:t>一）</w:t>
      </w:r>
      <w:r w:rsidRPr="00A95838">
        <w:rPr>
          <w:rStyle w:val="2"/>
          <w:lang w:val="zh-TW"/>
        </w:rPr>
        <w:tab/>
      </w:r>
      <w:r w:rsidRPr="00A95838">
        <w:rPr>
          <w:rStyle w:val="2"/>
          <w:rFonts w:hint="eastAsia"/>
          <w:lang w:val="zh-TW"/>
        </w:rPr>
        <w:t>結果如何呈現</w:t>
      </w:r>
    </w:p>
    <w:p w:rsidR="00B83949" w:rsidRPr="00A95838" w:rsidRDefault="00B83949" w:rsidP="00B83949">
      <w:pPr>
        <w:pStyle w:val="21"/>
        <w:shd w:val="clear" w:color="auto" w:fill="auto"/>
        <w:spacing w:line="418" w:lineRule="exact"/>
        <w:ind w:firstLine="360"/>
        <w:jc w:val="left"/>
        <w:rPr>
          <w:rStyle w:val="2"/>
          <w:lang w:val="zh-TW"/>
        </w:rPr>
      </w:pPr>
      <w:r w:rsidRPr="00A95838">
        <w:rPr>
          <w:rStyle w:val="2"/>
          <w:rFonts w:hint="eastAsia"/>
          <w:lang w:val="zh-TW"/>
        </w:rPr>
        <w:t>質性和量化的評估結果呈現方式各有其優點與限制，究竟應採質性或量化的方式，除了考慮執行評估人員的專業素養外，也要考量到時間因素。折衷的方式是</w:t>
      </w:r>
      <w:r>
        <w:rPr>
          <w:rStyle w:val="2"/>
          <w:rFonts w:hint="eastAsia"/>
          <w:lang w:val="zh-TW"/>
        </w:rPr>
        <w:t>以</w:t>
      </w:r>
      <w:r w:rsidRPr="00A95838">
        <w:rPr>
          <w:rStyle w:val="2"/>
          <w:rFonts w:hint="eastAsia"/>
          <w:lang w:val="zh-TW"/>
        </w:rPr>
        <w:t>量化的方式為主，並留有撰寫質性評述的空間，讓評估人員自行斟酌填寫。</w:t>
      </w:r>
    </w:p>
    <w:p w:rsidR="00B83949" w:rsidRPr="00A95838" w:rsidRDefault="00B83949" w:rsidP="00B83949">
      <w:pPr>
        <w:pStyle w:val="21"/>
        <w:shd w:val="clear" w:color="auto" w:fill="auto"/>
        <w:spacing w:line="418" w:lineRule="exact"/>
        <w:ind w:firstLine="360"/>
        <w:jc w:val="left"/>
      </w:pPr>
    </w:p>
    <w:p w:rsidR="00B83949" w:rsidRPr="00A95838" w:rsidRDefault="00B83949" w:rsidP="00B83949">
      <w:pPr>
        <w:pStyle w:val="21"/>
        <w:shd w:val="clear" w:color="auto" w:fill="auto"/>
        <w:tabs>
          <w:tab w:val="left" w:pos="622"/>
        </w:tabs>
        <w:spacing w:line="418" w:lineRule="exact"/>
        <w:ind w:firstLine="0"/>
        <w:jc w:val="left"/>
      </w:pPr>
      <w:r w:rsidRPr="00A95838">
        <w:rPr>
          <w:rStyle w:val="2"/>
          <w:lang w:val="zh-TW"/>
        </w:rPr>
        <w:t>(</w:t>
      </w:r>
      <w:r w:rsidRPr="00A95838">
        <w:rPr>
          <w:rStyle w:val="2"/>
          <w:rFonts w:hint="eastAsia"/>
          <w:lang w:val="zh-TW"/>
        </w:rPr>
        <w:t>二）</w:t>
      </w:r>
      <w:r w:rsidRPr="00A95838">
        <w:rPr>
          <w:rStyle w:val="2"/>
          <w:lang w:val="zh-TW"/>
        </w:rPr>
        <w:tab/>
      </w:r>
      <w:r w:rsidRPr="00A95838">
        <w:rPr>
          <w:rStyle w:val="2"/>
          <w:rFonts w:hint="eastAsia"/>
          <w:lang w:val="zh-TW"/>
        </w:rPr>
        <w:t>問題如何設計</w:t>
      </w:r>
    </w:p>
    <w:p w:rsidR="00B83949" w:rsidRPr="00A95838" w:rsidRDefault="00B83949" w:rsidP="00B83949">
      <w:pPr>
        <w:pStyle w:val="21"/>
        <w:shd w:val="clear" w:color="auto" w:fill="auto"/>
        <w:spacing w:line="418" w:lineRule="exact"/>
        <w:ind w:firstLine="360"/>
        <w:jc w:val="left"/>
      </w:pPr>
      <w:r w:rsidRPr="00A95838">
        <w:rPr>
          <w:rStyle w:val="2"/>
          <w:rFonts w:hint="eastAsia"/>
          <w:lang w:val="zh-TW"/>
        </w:rPr>
        <w:t>無論是問卷、量表、觀察表等，問題儘可能設計為評量單一變項。問卷可能包含選擇、問答，或兩者兼具的題目。選擇題容易統計，且能有確實的給分標準；問答題則較難分析，並通常無法給予適當分數，但受訪在此類題中的回答則有較大彈性。</w:t>
      </w:r>
    </w:p>
    <w:p w:rsidR="00B83949" w:rsidRPr="00A95838" w:rsidRDefault="00B83949" w:rsidP="00B83949">
      <w:pPr>
        <w:pStyle w:val="21"/>
        <w:shd w:val="clear" w:color="auto" w:fill="auto"/>
        <w:spacing w:line="418" w:lineRule="exact"/>
        <w:ind w:firstLine="0"/>
        <w:jc w:val="left"/>
      </w:pPr>
      <w:r w:rsidRPr="00A95838">
        <w:rPr>
          <w:rStyle w:val="2"/>
          <w:lang w:val="zh-TW"/>
        </w:rPr>
        <w:t>(</w:t>
      </w:r>
      <w:r w:rsidRPr="00A95838">
        <w:rPr>
          <w:rStyle w:val="2"/>
          <w:rFonts w:hint="eastAsia"/>
          <w:lang w:val="zh-TW"/>
        </w:rPr>
        <w:t>三</w:t>
      </w:r>
      <w:r w:rsidRPr="00A95838">
        <w:rPr>
          <w:rStyle w:val="2"/>
          <w:lang w:val="zh-TW"/>
        </w:rPr>
        <w:t>)</w:t>
      </w:r>
      <w:r w:rsidRPr="00A95838">
        <w:rPr>
          <w:rStyle w:val="2"/>
          <w:rFonts w:hint="eastAsia"/>
          <w:lang w:val="zh-TW"/>
        </w:rPr>
        <w:t>等第如何劃分</w:t>
      </w:r>
    </w:p>
    <w:p w:rsidR="00B83949" w:rsidRPr="00A95838" w:rsidRDefault="00B83949" w:rsidP="00B83949">
      <w:pPr>
        <w:pStyle w:val="21"/>
        <w:shd w:val="clear" w:color="auto" w:fill="auto"/>
        <w:spacing w:line="418" w:lineRule="exact"/>
        <w:ind w:firstLine="360"/>
        <w:jc w:val="left"/>
        <w:rPr>
          <w:rStyle w:val="2"/>
          <w:lang w:val="zh-TW"/>
        </w:rPr>
      </w:pPr>
      <w:r w:rsidRPr="00A95838">
        <w:rPr>
          <w:rStyle w:val="2"/>
          <w:rFonts w:hint="eastAsia"/>
          <w:lang w:val="zh-TW"/>
        </w:rPr>
        <w:t>在進行量化的評定時通常會涉及等第的劃分；等地劃分越細，對於實際狀況的瞭解會越精確，但等第間的標準拿捏會比較困難；等地較粗略，評估較容易進行，但對於優劣的區隔則較模糊。等第劃分用分數或文字均可；如用分數，須註明各個分數代表的意義；如用文字，要考慮被評估者對結果的接受度（例如「待改進」或「再努力」的字樣，比「差」更能為人接受）。</w:t>
      </w:r>
    </w:p>
    <w:p w:rsidR="00B83949" w:rsidRPr="00A95838" w:rsidRDefault="00B83949" w:rsidP="00B83949">
      <w:pPr>
        <w:pStyle w:val="21"/>
        <w:shd w:val="clear" w:color="auto" w:fill="auto"/>
        <w:spacing w:line="418" w:lineRule="exact"/>
        <w:ind w:firstLine="360"/>
        <w:jc w:val="left"/>
      </w:pPr>
    </w:p>
    <w:p w:rsidR="00B83949" w:rsidRPr="00A95838" w:rsidRDefault="00B83949" w:rsidP="00B83949">
      <w:pPr>
        <w:pStyle w:val="61"/>
        <w:shd w:val="clear" w:color="auto" w:fill="auto"/>
        <w:spacing w:line="240" w:lineRule="exact"/>
        <w:ind w:firstLine="0"/>
        <w:jc w:val="left"/>
      </w:pPr>
      <w:r w:rsidRPr="00A95838">
        <w:rPr>
          <w:rStyle w:val="6"/>
          <w:rFonts w:hint="eastAsia"/>
          <w:lang w:val="zh-TW"/>
        </w:rPr>
        <w:t>三、運用現有工具資源</w:t>
      </w:r>
    </w:p>
    <w:p w:rsidR="00B83949" w:rsidRPr="00A95838" w:rsidRDefault="00B83949" w:rsidP="00B83949">
      <w:pPr>
        <w:pStyle w:val="21"/>
        <w:shd w:val="clear" w:color="auto" w:fill="auto"/>
        <w:spacing w:line="418" w:lineRule="exact"/>
        <w:ind w:firstLineChars="193" w:firstLine="255"/>
        <w:jc w:val="left"/>
        <w:rPr>
          <w:rStyle w:val="2"/>
          <w:lang w:val="zh-TW"/>
        </w:rPr>
      </w:pPr>
      <w:r w:rsidRPr="00A95838">
        <w:rPr>
          <w:rStyle w:val="2"/>
          <w:rFonts w:hint="eastAsia"/>
          <w:lang w:val="zh-TW"/>
        </w:rPr>
        <w:t>目前學界已研發相當多的教師專業發展評鑑、教學輔導工具，如潘慧玲等</w:t>
      </w:r>
      <w:r w:rsidRPr="00A95838">
        <w:rPr>
          <w:rStyle w:val="2"/>
          <w:lang w:val="zh-TW"/>
        </w:rPr>
        <w:t>(2007)</w:t>
      </w:r>
      <w:r w:rsidRPr="00A95838">
        <w:rPr>
          <w:rStyle w:val="2"/>
          <w:rFonts w:hint="eastAsia"/>
          <w:lang w:val="zh-TW"/>
        </w:rPr>
        <w:t>「高級中等</w:t>
      </w:r>
      <w:r>
        <w:rPr>
          <w:rStyle w:val="2"/>
          <w:rFonts w:hint="eastAsia"/>
          <w:lang w:val="zh-TW"/>
        </w:rPr>
        <w:t>以</w:t>
      </w:r>
      <w:r w:rsidRPr="00A95838">
        <w:rPr>
          <w:rStyle w:val="2"/>
          <w:rFonts w:hint="eastAsia"/>
          <w:lang w:val="zh-TW"/>
        </w:rPr>
        <w:t>下學校教師專業發展評鑑手冊」、張德銳等</w:t>
      </w:r>
      <w:r w:rsidRPr="00A95838">
        <w:rPr>
          <w:rStyle w:val="2"/>
          <w:lang w:val="zh-TW"/>
        </w:rPr>
        <w:t>(2004)</w:t>
      </w:r>
      <w:r w:rsidRPr="00A95838">
        <w:rPr>
          <w:rStyle w:val="2"/>
          <w:rFonts w:hint="eastAsia"/>
          <w:lang w:val="zh-TW"/>
        </w:rPr>
        <w:t>「發展性教學輔導系統」，教育部試辦中的「教師專業發展評鑑」，亦發展出相當多的評鑑工具，這些評鑑工具之編擬過程曾邀請專家學者與實務人員進行多次座談，並經過試用，可以做為各校進行教師專業發展評估工作時運用的參考。各校選用時宜詳閱該項工具使用說明，或研究者針對該工具所發表</w:t>
      </w:r>
      <w:r w:rsidRPr="00A95838">
        <w:rPr>
          <w:rStyle w:val="2"/>
          <w:rFonts w:hint="eastAsia"/>
          <w:lang w:val="zh-TW"/>
        </w:rPr>
        <w:lastRenderedPageBreak/>
        <w:t>的相關文章，以掌握這些工具的精神及其使用要點，讓評估工作進行的更為順利。</w:t>
      </w:r>
    </w:p>
    <w:p w:rsidR="00B83949" w:rsidRPr="00A95838" w:rsidRDefault="00B83949" w:rsidP="00B83949">
      <w:pPr>
        <w:pStyle w:val="21"/>
        <w:shd w:val="clear" w:color="auto" w:fill="auto"/>
        <w:spacing w:line="418" w:lineRule="exact"/>
        <w:ind w:firstLineChars="193" w:firstLine="255"/>
        <w:jc w:val="left"/>
        <w:rPr>
          <w:rStyle w:val="2"/>
          <w:lang w:val="zh-TW"/>
        </w:rPr>
      </w:pPr>
    </w:p>
    <w:p w:rsidR="00B83949" w:rsidRPr="00A95838" w:rsidRDefault="00B83949" w:rsidP="00B83949">
      <w:pPr>
        <w:pStyle w:val="61"/>
        <w:shd w:val="clear" w:color="auto" w:fill="auto"/>
        <w:spacing w:line="240" w:lineRule="exact"/>
        <w:ind w:firstLine="0"/>
        <w:jc w:val="left"/>
        <w:rPr>
          <w:rStyle w:val="60"/>
          <w:b/>
          <w:bCs/>
          <w:lang w:val="zh-TW"/>
        </w:rPr>
      </w:pPr>
      <w:r w:rsidRPr="00A95838">
        <w:rPr>
          <w:rStyle w:val="60"/>
          <w:rFonts w:hint="eastAsia"/>
          <w:lang w:val="zh-TW"/>
        </w:rPr>
        <w:t>四、瞭解評估方法之限制</w:t>
      </w:r>
    </w:p>
    <w:p w:rsidR="00B83949" w:rsidRPr="00A95838" w:rsidRDefault="00B83949" w:rsidP="00B83949">
      <w:pPr>
        <w:pStyle w:val="21"/>
        <w:shd w:val="clear" w:color="auto" w:fill="auto"/>
        <w:spacing w:line="418" w:lineRule="exact"/>
        <w:ind w:firstLineChars="200" w:firstLine="264"/>
        <w:jc w:val="left"/>
        <w:rPr>
          <w:rStyle w:val="2"/>
          <w:lang w:val="zh-TW"/>
        </w:rPr>
      </w:pPr>
      <w:r w:rsidRPr="00A95838">
        <w:rPr>
          <w:rStyle w:val="25"/>
          <w:rFonts w:hint="eastAsia"/>
          <w:lang w:val="zh-TW"/>
        </w:rPr>
        <w:t>蒐集資料的方法很多，但也都有其限制。例如</w:t>
      </w:r>
      <w:r w:rsidRPr="00A95838">
        <w:rPr>
          <w:rStyle w:val="2"/>
          <w:rFonts w:hint="eastAsia"/>
          <w:lang w:val="zh-TW"/>
        </w:rPr>
        <w:t>「觀察」所獲得的是「直接資料」，具有真實性，尤其對動作技能學習、師生互動的評估最為有效，</w:t>
      </w:r>
      <w:r w:rsidRPr="00A95838">
        <w:rPr>
          <w:rStyle w:val="2"/>
          <w:lang w:val="zh-TW"/>
        </w:rPr>
        <w:t xml:space="preserve"> </w:t>
      </w:r>
      <w:r w:rsidRPr="00A95838">
        <w:rPr>
          <w:rStyle w:val="2"/>
          <w:rFonts w:hint="eastAsia"/>
          <w:lang w:val="zh-TW"/>
        </w:rPr>
        <w:t>但其缺點是費時耗力，成本較高，且觀察行為容易對被觀察者造成潛在影響，</w:t>
      </w:r>
      <w:r w:rsidRPr="00A95838">
        <w:rPr>
          <w:rStyle w:val="2"/>
          <w:lang w:val="zh-TW"/>
        </w:rPr>
        <w:t xml:space="preserve"> </w:t>
      </w:r>
      <w:r w:rsidRPr="00A95838">
        <w:rPr>
          <w:rStyle w:val="2"/>
          <w:rFonts w:hint="eastAsia"/>
          <w:lang w:val="zh-TW"/>
        </w:rPr>
        <w:t>使被觀察者的行為表現矯作不自然：問卷調查、訪談、焦點團體討論、實行紀錄、反省日誌的結果只能反映個人認知，不論是從參與者、學校主管或同</w:t>
      </w:r>
      <w:r w:rsidRPr="00A95838">
        <w:rPr>
          <w:rStyle w:val="2"/>
          <w:lang w:val="zh-TW"/>
        </w:rPr>
        <w:t xml:space="preserve"> </w:t>
      </w:r>
      <w:r w:rsidRPr="00A95838">
        <w:rPr>
          <w:rStyle w:val="2"/>
          <w:rFonts w:hint="eastAsia"/>
          <w:lang w:val="zh-TW"/>
        </w:rPr>
        <w:t>事、學生那兒所獲得的資料，都屬於「間接資料」，因具主觀性，無法保證資料全然真實。評估人員宜瞭解各種評估方法的限制，才能在方法選擇與資料分析時做正確判斷。</w:t>
      </w:r>
    </w:p>
    <w:p w:rsidR="00B83949" w:rsidRPr="00A95838" w:rsidRDefault="00B83949" w:rsidP="00B83949">
      <w:pPr>
        <w:pStyle w:val="21"/>
        <w:shd w:val="clear" w:color="auto" w:fill="auto"/>
        <w:spacing w:line="418" w:lineRule="exact"/>
        <w:ind w:firstLineChars="200" w:firstLine="264"/>
        <w:jc w:val="left"/>
      </w:pPr>
    </w:p>
    <w:p w:rsidR="00B83949" w:rsidRPr="00A95838" w:rsidRDefault="00B83949" w:rsidP="00B83949">
      <w:pPr>
        <w:pStyle w:val="61"/>
        <w:shd w:val="clear" w:color="auto" w:fill="auto"/>
        <w:spacing w:line="240" w:lineRule="exact"/>
        <w:ind w:firstLine="0"/>
        <w:jc w:val="left"/>
      </w:pPr>
      <w:r w:rsidRPr="00A95838">
        <w:rPr>
          <w:rStyle w:val="6"/>
          <w:rFonts w:hint="eastAsia"/>
          <w:lang w:val="zh-TW"/>
        </w:rPr>
        <w:t>五、多方資料檢證分析</w:t>
      </w:r>
    </w:p>
    <w:p w:rsidR="00B83949" w:rsidRPr="00A95838" w:rsidRDefault="00B83949" w:rsidP="00B83949">
      <w:pPr>
        <w:pStyle w:val="21"/>
        <w:shd w:val="clear" w:color="auto" w:fill="auto"/>
        <w:spacing w:line="418" w:lineRule="exact"/>
        <w:ind w:firstLine="426"/>
        <w:jc w:val="left"/>
        <w:rPr>
          <w:rStyle w:val="2"/>
          <w:lang w:val="zh-TW"/>
        </w:rPr>
      </w:pPr>
      <w:r w:rsidRPr="00A95838">
        <w:rPr>
          <w:rStyle w:val="2"/>
          <w:rFonts w:hint="eastAsia"/>
          <w:lang w:val="zh-TW"/>
        </w:rPr>
        <w:t>由於各種評估方法都有其限制，因此資料蒐集宜多途並進。例如，要評估教師對於新知與技能的運用情形，若只依賴個人的自我陳述，可能無法全然反映此一層面的真實面貌，如能對教師、家長、學生進行訪談或問卷調查，蒐集教師的教學日誌、反省札記進行書面資料分析，加上教室內的實地觀察，所得的資料將會更為可靠。在評估工作進行前，執行評估的人員可以考量人力、物力、時間等條件因素，挑選適合的方法，並在資料蒐集後，秉持多角檢證的精神，相互比對不同的資料來源，再做分析，以得到較真實的評估結果。</w:t>
      </w:r>
    </w:p>
    <w:p w:rsidR="00B83949" w:rsidRPr="00A95838" w:rsidRDefault="00B83949" w:rsidP="00B83949">
      <w:pPr>
        <w:widowControl/>
        <w:rPr>
          <w:rStyle w:val="2"/>
        </w:rPr>
      </w:pPr>
      <w:r w:rsidRPr="00A95838">
        <w:rPr>
          <w:rStyle w:val="2"/>
        </w:rPr>
        <w:br w:type="page"/>
      </w:r>
    </w:p>
    <w:p w:rsidR="00B83949" w:rsidRPr="00A95838" w:rsidRDefault="00B83949" w:rsidP="00B83949">
      <w:pPr>
        <w:pStyle w:val="21"/>
        <w:shd w:val="clear" w:color="auto" w:fill="auto"/>
        <w:spacing w:line="220" w:lineRule="exact"/>
        <w:ind w:firstLine="0"/>
        <w:jc w:val="left"/>
        <w:rPr>
          <w:rStyle w:val="2"/>
          <w:b/>
          <w:bdr w:val="single" w:sz="4" w:space="0" w:color="auto"/>
          <w:lang w:val="zh-TW"/>
        </w:rPr>
      </w:pPr>
      <w:r w:rsidRPr="00A95838">
        <w:rPr>
          <w:rStyle w:val="2"/>
          <w:rFonts w:hint="eastAsia"/>
          <w:b/>
          <w:bdr w:val="single" w:sz="4" w:space="0" w:color="auto"/>
          <w:lang w:val="zh-TW"/>
        </w:rPr>
        <w:lastRenderedPageBreak/>
        <w:t>附表</w:t>
      </w:r>
      <w:r w:rsidRPr="00A95838">
        <w:rPr>
          <w:rStyle w:val="2"/>
          <w:b/>
          <w:bdr w:val="single" w:sz="4" w:space="0" w:color="auto"/>
          <w:lang w:val="zh-TW"/>
        </w:rPr>
        <w:t>2-11-1</w:t>
      </w:r>
    </w:p>
    <w:p w:rsidR="00B83949" w:rsidRPr="00A95838" w:rsidRDefault="00B83949" w:rsidP="00B83949">
      <w:pPr>
        <w:pStyle w:val="21"/>
        <w:shd w:val="clear" w:color="auto" w:fill="auto"/>
        <w:spacing w:line="220" w:lineRule="exact"/>
        <w:ind w:firstLine="0"/>
        <w:rPr>
          <w:b/>
        </w:rPr>
      </w:pPr>
    </w:p>
    <w:p w:rsidR="00B83949" w:rsidRPr="00A95838" w:rsidRDefault="00B83949" w:rsidP="00B83949">
      <w:pPr>
        <w:pStyle w:val="11"/>
        <w:keepNext/>
        <w:keepLines/>
        <w:shd w:val="clear" w:color="auto" w:fill="auto"/>
        <w:spacing w:line="300" w:lineRule="exact"/>
        <w:rPr>
          <w:b/>
        </w:rPr>
      </w:pPr>
      <w:bookmarkStart w:id="1" w:name="bookmark3"/>
      <w:r w:rsidRPr="00A95838">
        <w:rPr>
          <w:rStyle w:val="1"/>
          <w:rFonts w:hint="eastAsia"/>
          <w:b/>
          <w:lang w:val="zh-TW"/>
        </w:rPr>
        <w:t>評估參與者反應的「問卷調查」示例</w:t>
      </w:r>
      <w:bookmarkEnd w:id="1"/>
    </w:p>
    <w:tbl>
      <w:tblPr>
        <w:tblW w:w="9072" w:type="dxa"/>
        <w:tblInd w:w="5" w:type="dxa"/>
        <w:tblLayout w:type="fixed"/>
        <w:tblCellMar>
          <w:left w:w="0" w:type="dxa"/>
          <w:right w:w="0" w:type="dxa"/>
        </w:tblCellMar>
        <w:tblLook w:val="0000" w:firstRow="0" w:lastRow="0" w:firstColumn="0" w:lastColumn="0" w:noHBand="0" w:noVBand="0"/>
      </w:tblPr>
      <w:tblGrid>
        <w:gridCol w:w="1609"/>
        <w:gridCol w:w="4391"/>
        <w:gridCol w:w="560"/>
        <w:gridCol w:w="54"/>
        <w:gridCol w:w="606"/>
        <w:gridCol w:w="8"/>
        <w:gridCol w:w="434"/>
        <w:gridCol w:w="181"/>
        <w:gridCol w:w="370"/>
        <w:gridCol w:w="244"/>
        <w:gridCol w:w="615"/>
      </w:tblGrid>
      <w:tr w:rsidR="00B83949" w:rsidRPr="00A95838" w:rsidTr="001B20BA">
        <w:trPr>
          <w:trHeight w:val="609"/>
        </w:trPr>
        <w:tc>
          <w:tcPr>
            <w:tcW w:w="9072" w:type="dxa"/>
            <w:gridSpan w:val="11"/>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jc w:val="center"/>
              <w:rPr>
                <w:rFonts w:cs="Times New Roman"/>
                <w:sz w:val="36"/>
                <w:szCs w:val="36"/>
              </w:rPr>
            </w:pPr>
            <w:r w:rsidRPr="00A95838">
              <w:rPr>
                <w:rStyle w:val="20"/>
                <w:rFonts w:hint="eastAsia"/>
                <w:b/>
                <w:sz w:val="36"/>
                <w:szCs w:val="36"/>
                <w:lang w:val="zh-TW"/>
              </w:rPr>
              <w:t>教師專業成長活動問卷</w:t>
            </w:r>
          </w:p>
        </w:tc>
      </w:tr>
      <w:tr w:rsidR="00B83949" w:rsidRPr="00A95838" w:rsidTr="003C3842">
        <w:trPr>
          <w:trHeight w:val="364"/>
        </w:trPr>
        <w:tc>
          <w:tcPr>
            <w:tcW w:w="1609" w:type="dxa"/>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活動主題：</w:t>
            </w:r>
          </w:p>
        </w:tc>
        <w:tc>
          <w:tcPr>
            <w:tcW w:w="4391" w:type="dxa"/>
            <w:tcBorders>
              <w:top w:val="nil"/>
              <w:left w:val="nil"/>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Chars="900" w:firstLine="1188"/>
              <w:jc w:val="both"/>
            </w:pPr>
            <w:r w:rsidRPr="00A95838">
              <w:rPr>
                <w:rStyle w:val="20"/>
                <w:rFonts w:hint="eastAsia"/>
                <w:lang w:val="zh-TW"/>
              </w:rPr>
              <w:t>主講者：</w:t>
            </w:r>
          </w:p>
        </w:tc>
        <w:tc>
          <w:tcPr>
            <w:tcW w:w="560" w:type="dxa"/>
            <w:tcBorders>
              <w:top w:val="nil"/>
              <w:left w:val="nil"/>
              <w:bottom w:val="nil"/>
              <w:right w:val="nil"/>
            </w:tcBorders>
            <w:shd w:val="clear" w:color="auto" w:fill="FFFFFF"/>
            <w:vAlign w:val="center"/>
          </w:tcPr>
          <w:p w:rsidR="00B83949" w:rsidRPr="00A95838" w:rsidRDefault="00B83949" w:rsidP="001B20BA">
            <w:pPr>
              <w:jc w:val="both"/>
              <w:rPr>
                <w:rFonts w:cs="Times New Roman"/>
                <w:sz w:val="10"/>
                <w:szCs w:val="10"/>
              </w:rPr>
            </w:pPr>
          </w:p>
        </w:tc>
        <w:tc>
          <w:tcPr>
            <w:tcW w:w="660" w:type="dxa"/>
            <w:gridSpan w:val="2"/>
            <w:tcBorders>
              <w:top w:val="nil"/>
              <w:left w:val="nil"/>
              <w:bottom w:val="nil"/>
              <w:right w:val="nil"/>
            </w:tcBorders>
            <w:shd w:val="clear" w:color="auto" w:fill="FFFFFF"/>
            <w:vAlign w:val="center"/>
          </w:tcPr>
          <w:p w:rsidR="00B83949" w:rsidRPr="00A95838" w:rsidRDefault="00B83949" w:rsidP="001B20BA">
            <w:pPr>
              <w:jc w:val="both"/>
              <w:rPr>
                <w:rFonts w:cs="Times New Roman"/>
                <w:sz w:val="10"/>
                <w:szCs w:val="10"/>
              </w:rPr>
            </w:pPr>
          </w:p>
        </w:tc>
        <w:tc>
          <w:tcPr>
            <w:tcW w:w="442" w:type="dxa"/>
            <w:gridSpan w:val="2"/>
            <w:tcBorders>
              <w:top w:val="nil"/>
              <w:left w:val="nil"/>
              <w:bottom w:val="nil"/>
              <w:right w:val="nil"/>
            </w:tcBorders>
            <w:shd w:val="clear" w:color="auto" w:fill="FFFFFF"/>
            <w:vAlign w:val="center"/>
          </w:tcPr>
          <w:p w:rsidR="00B83949" w:rsidRPr="00A95838" w:rsidRDefault="00B83949" w:rsidP="001B20BA">
            <w:pPr>
              <w:jc w:val="both"/>
              <w:rPr>
                <w:rFonts w:cs="Times New Roman"/>
                <w:sz w:val="10"/>
                <w:szCs w:val="10"/>
              </w:rPr>
            </w:pPr>
          </w:p>
        </w:tc>
        <w:tc>
          <w:tcPr>
            <w:tcW w:w="551" w:type="dxa"/>
            <w:gridSpan w:val="2"/>
            <w:tcBorders>
              <w:top w:val="nil"/>
              <w:left w:val="nil"/>
              <w:bottom w:val="nil"/>
              <w:right w:val="nil"/>
            </w:tcBorders>
            <w:shd w:val="clear" w:color="auto" w:fill="FFFFFF"/>
            <w:vAlign w:val="center"/>
          </w:tcPr>
          <w:p w:rsidR="00B83949" w:rsidRPr="00A95838" w:rsidRDefault="00B83949" w:rsidP="001B20BA">
            <w:pPr>
              <w:jc w:val="both"/>
              <w:rPr>
                <w:rFonts w:cs="Times New Roman"/>
                <w:sz w:val="10"/>
                <w:szCs w:val="10"/>
              </w:rPr>
            </w:pPr>
          </w:p>
        </w:tc>
        <w:tc>
          <w:tcPr>
            <w:tcW w:w="859" w:type="dxa"/>
            <w:gridSpan w:val="2"/>
            <w:tcBorders>
              <w:top w:val="nil"/>
              <w:left w:val="nil"/>
              <w:bottom w:val="nil"/>
              <w:right w:val="single" w:sz="4" w:space="0" w:color="auto"/>
            </w:tcBorders>
            <w:shd w:val="clear" w:color="auto" w:fill="FFFFFF"/>
          </w:tcPr>
          <w:p w:rsidR="00B83949" w:rsidRPr="00A95838" w:rsidRDefault="00B83949" w:rsidP="001B20BA">
            <w:pPr>
              <w:rPr>
                <w:rFonts w:cs="Times New Roman"/>
                <w:sz w:val="10"/>
                <w:szCs w:val="10"/>
              </w:rPr>
            </w:pPr>
          </w:p>
        </w:tc>
      </w:tr>
      <w:tr w:rsidR="00B83949" w:rsidRPr="00A95838" w:rsidTr="001B20BA">
        <w:trPr>
          <w:trHeight w:val="382"/>
        </w:trPr>
        <w:tc>
          <w:tcPr>
            <w:tcW w:w="1609"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日</w:t>
            </w:r>
            <w:r w:rsidRPr="00A95838">
              <w:rPr>
                <w:rStyle w:val="20"/>
                <w:lang w:val="zh-TW"/>
              </w:rPr>
              <w:t xml:space="preserve"> </w:t>
            </w:r>
            <w:r w:rsidRPr="00A95838">
              <w:rPr>
                <w:rStyle w:val="20"/>
                <w:rFonts w:hint="eastAsia"/>
                <w:lang w:val="zh-TW"/>
              </w:rPr>
              <w:t>期：</w:t>
            </w:r>
          </w:p>
        </w:tc>
        <w:tc>
          <w:tcPr>
            <w:tcW w:w="6604" w:type="dxa"/>
            <w:gridSpan w:val="8"/>
            <w:tcBorders>
              <w:top w:val="single" w:sz="4" w:space="0" w:color="auto"/>
              <w:left w:val="nil"/>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Chars="900" w:firstLine="1188"/>
              <w:jc w:val="both"/>
            </w:pPr>
            <w:r w:rsidRPr="00A95838">
              <w:rPr>
                <w:rStyle w:val="20"/>
                <w:rFonts w:hint="eastAsia"/>
                <w:lang w:val="zh-TW"/>
              </w:rPr>
              <w:t>填表者：</w:t>
            </w:r>
            <w:r w:rsidRPr="00A95838">
              <w:rPr>
                <w:rStyle w:val="20"/>
                <w:lang w:val="zh-TW"/>
              </w:rPr>
              <w:t>(</w:t>
            </w:r>
            <w:r w:rsidRPr="00A95838">
              <w:rPr>
                <w:rStyle w:val="20"/>
                <w:rFonts w:hint="eastAsia"/>
                <w:lang w:val="zh-TW"/>
              </w:rPr>
              <w:t>參與專業發展活動之教師）</w:t>
            </w:r>
          </w:p>
        </w:tc>
        <w:tc>
          <w:tcPr>
            <w:tcW w:w="859" w:type="dxa"/>
            <w:gridSpan w:val="2"/>
            <w:tcBorders>
              <w:top w:val="nil"/>
              <w:left w:val="nil"/>
              <w:bottom w:val="nil"/>
              <w:right w:val="single" w:sz="4" w:space="0" w:color="auto"/>
            </w:tcBorders>
            <w:shd w:val="clear" w:color="auto" w:fill="FFFFFF"/>
          </w:tcPr>
          <w:p w:rsidR="00B83949" w:rsidRPr="00A95838" w:rsidRDefault="00B83949" w:rsidP="001B20BA">
            <w:pPr>
              <w:rPr>
                <w:rFonts w:cs="Times New Roman"/>
                <w:sz w:val="10"/>
                <w:szCs w:val="10"/>
              </w:rPr>
            </w:pPr>
          </w:p>
        </w:tc>
      </w:tr>
      <w:tr w:rsidR="00B83949" w:rsidRPr="00A95838" w:rsidTr="003C3842">
        <w:trPr>
          <w:trHeight w:val="711"/>
        </w:trPr>
        <w:tc>
          <w:tcPr>
            <w:tcW w:w="1609"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整體評價</w:t>
            </w:r>
          </w:p>
        </w:tc>
        <w:tc>
          <w:tcPr>
            <w:tcW w:w="4391" w:type="dxa"/>
            <w:tcBorders>
              <w:top w:val="single" w:sz="4" w:space="0" w:color="auto"/>
              <w:left w:val="nil"/>
              <w:bottom w:val="nil"/>
              <w:right w:val="nil"/>
            </w:tcBorders>
            <w:shd w:val="clear" w:color="auto" w:fill="FFFFFF"/>
            <w:vAlign w:val="center"/>
          </w:tcPr>
          <w:p w:rsidR="00B83949" w:rsidRPr="00A95838" w:rsidRDefault="00B83949" w:rsidP="003C3842">
            <w:pPr>
              <w:pStyle w:val="21"/>
              <w:shd w:val="clear" w:color="auto" w:fill="auto"/>
              <w:spacing w:line="220" w:lineRule="exact"/>
              <w:ind w:firstLine="0"/>
              <w:jc w:val="left"/>
              <w:rPr>
                <w:kern w:val="0"/>
              </w:rPr>
            </w:pPr>
            <w:r w:rsidRPr="00A95838">
              <w:rPr>
                <w:rStyle w:val="2ZZ"/>
                <w:kern w:val="0"/>
              </w:rPr>
              <w:t>:</w:t>
            </w:r>
            <w:r w:rsidRPr="00A95838">
              <w:rPr>
                <w:rStyle w:val="2ZZ"/>
                <w:rFonts w:hint="eastAsia"/>
                <w:kern w:val="0"/>
                <w:lang w:val="zh-TW"/>
              </w:rPr>
              <w:t>【】非常好【】很好</w:t>
            </w:r>
            <w:r w:rsidR="003C3842" w:rsidRPr="00A95838">
              <w:rPr>
                <w:rStyle w:val="2ZZ"/>
                <w:rFonts w:hint="eastAsia"/>
                <w:kern w:val="0"/>
                <w:lang w:val="zh-TW"/>
              </w:rPr>
              <w:t>【】好</w:t>
            </w:r>
            <w:r w:rsidRPr="00A95838">
              <w:rPr>
                <w:rStyle w:val="2ZZ"/>
                <w:kern w:val="0"/>
              </w:rPr>
              <w:t xml:space="preserve"> </w:t>
            </w:r>
            <w:r w:rsidRPr="00A95838">
              <w:rPr>
                <w:rStyle w:val="2ZZ"/>
                <w:rFonts w:hint="eastAsia"/>
                <w:kern w:val="0"/>
              </w:rPr>
              <w:t xml:space="preserve">   </w:t>
            </w:r>
            <w:r w:rsidRPr="00A95838">
              <w:rPr>
                <w:rStyle w:val="2ZZ"/>
                <w:kern w:val="0"/>
              </w:rPr>
              <w:t xml:space="preserve"> </w:t>
            </w:r>
            <w:r w:rsidRPr="00A95838">
              <w:rPr>
                <w:rStyle w:val="2ZZ"/>
                <w:rFonts w:hint="eastAsia"/>
                <w:kern w:val="0"/>
              </w:rPr>
              <w:t xml:space="preserve">  </w:t>
            </w:r>
          </w:p>
        </w:tc>
        <w:tc>
          <w:tcPr>
            <w:tcW w:w="1220" w:type="dxa"/>
            <w:gridSpan w:val="3"/>
            <w:tcBorders>
              <w:top w:val="single" w:sz="4" w:space="0" w:color="auto"/>
              <w:left w:val="nil"/>
              <w:bottom w:val="nil"/>
              <w:right w:val="nil"/>
            </w:tcBorders>
            <w:shd w:val="clear" w:color="auto" w:fill="FFFFFF"/>
            <w:vAlign w:val="center"/>
          </w:tcPr>
          <w:p w:rsidR="00B83949" w:rsidRPr="00A95838" w:rsidRDefault="003C3842" w:rsidP="003C3842">
            <w:pPr>
              <w:pStyle w:val="21"/>
              <w:shd w:val="clear" w:color="auto" w:fill="auto"/>
              <w:spacing w:line="220" w:lineRule="exact"/>
              <w:ind w:firstLine="0"/>
              <w:jc w:val="both"/>
              <w:rPr>
                <w:kern w:val="0"/>
              </w:rPr>
            </w:pPr>
            <w:r w:rsidRPr="00A95838">
              <w:rPr>
                <w:rStyle w:val="2ZZ"/>
                <w:rFonts w:hint="eastAsia"/>
                <w:kern w:val="0"/>
                <w:lang w:val="zh-TW"/>
              </w:rPr>
              <w:t>【】普通</w:t>
            </w:r>
            <w:r>
              <w:rPr>
                <w:rStyle w:val="2ZZ"/>
                <w:rFonts w:hint="eastAsia"/>
                <w:kern w:val="0"/>
                <w:lang w:val="zh-TW"/>
              </w:rPr>
              <w:t xml:space="preserve"> </w:t>
            </w:r>
          </w:p>
        </w:tc>
        <w:tc>
          <w:tcPr>
            <w:tcW w:w="993" w:type="dxa"/>
            <w:gridSpan w:val="4"/>
            <w:tcBorders>
              <w:top w:val="single" w:sz="4" w:space="0" w:color="auto"/>
              <w:left w:val="nil"/>
              <w:bottom w:val="nil"/>
              <w:right w:val="nil"/>
            </w:tcBorders>
            <w:shd w:val="clear" w:color="auto" w:fill="FFFFFF"/>
            <w:vAlign w:val="center"/>
          </w:tcPr>
          <w:p w:rsidR="00B83949" w:rsidRPr="00A95838" w:rsidRDefault="003C3842" w:rsidP="003C3842">
            <w:pPr>
              <w:pStyle w:val="21"/>
              <w:shd w:val="clear" w:color="auto" w:fill="auto"/>
              <w:spacing w:line="220" w:lineRule="exact"/>
              <w:ind w:firstLine="0"/>
              <w:jc w:val="both"/>
              <w:rPr>
                <w:kern w:val="0"/>
              </w:rPr>
            </w:pPr>
            <w:r w:rsidRPr="00A95838">
              <w:rPr>
                <w:rStyle w:val="2ZZ"/>
                <w:rFonts w:hint="eastAsia"/>
                <w:kern w:val="0"/>
                <w:lang w:val="zh-TW"/>
              </w:rPr>
              <w:t>【】</w:t>
            </w:r>
            <w:r w:rsidR="00B83949" w:rsidRPr="00A95838">
              <w:rPr>
                <w:rStyle w:val="2ZZ"/>
                <w:rFonts w:hint="eastAsia"/>
                <w:kern w:val="0"/>
                <w:lang w:val="zh-TW"/>
              </w:rPr>
              <w:t>不</w:t>
            </w:r>
          </w:p>
        </w:tc>
        <w:tc>
          <w:tcPr>
            <w:tcW w:w="859" w:type="dxa"/>
            <w:gridSpan w:val="2"/>
            <w:tcBorders>
              <w:top w:val="single" w:sz="4" w:space="0" w:color="auto"/>
              <w:left w:val="nil"/>
              <w:bottom w:val="nil"/>
              <w:right w:val="single" w:sz="4" w:space="0" w:color="auto"/>
            </w:tcBorders>
            <w:shd w:val="clear" w:color="auto" w:fill="FFFFFF"/>
            <w:vAlign w:val="center"/>
          </w:tcPr>
          <w:p w:rsidR="003C3842" w:rsidRPr="003C3842" w:rsidRDefault="003C3842" w:rsidP="003C3842">
            <w:pPr>
              <w:ind w:left="0" w:firstLine="0"/>
              <w:rPr>
                <w:rFonts w:cs="Times New Roman"/>
                <w:sz w:val="22"/>
              </w:rPr>
            </w:pPr>
            <w:r>
              <w:rPr>
                <w:rFonts w:cs="Times New Roman"/>
                <w:sz w:val="22"/>
              </w:rPr>
              <w:t>好</w:t>
            </w:r>
          </w:p>
        </w:tc>
      </w:tr>
      <w:tr w:rsidR="00B83949" w:rsidRPr="00A95838" w:rsidTr="001B20BA">
        <w:trPr>
          <w:trHeight w:val="409"/>
        </w:trPr>
        <w:tc>
          <w:tcPr>
            <w:tcW w:w="1609" w:type="dxa"/>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4391" w:type="dxa"/>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3072" w:type="dxa"/>
            <w:gridSpan w:val="9"/>
            <w:tcBorders>
              <w:top w:val="single" w:sz="4" w:space="0" w:color="auto"/>
              <w:left w:val="single" w:sz="4" w:space="0" w:color="auto"/>
              <w:bottom w:val="nil"/>
              <w:right w:val="single" w:sz="4" w:space="0" w:color="auto"/>
            </w:tcBorders>
            <w:shd w:val="clear" w:color="auto" w:fill="FFFFFF"/>
            <w:vAlign w:val="bottom"/>
          </w:tcPr>
          <w:p w:rsidR="00B83949" w:rsidRPr="00A95838" w:rsidRDefault="00B83949" w:rsidP="001B20BA">
            <w:pPr>
              <w:pStyle w:val="21"/>
              <w:shd w:val="clear" w:color="auto" w:fill="auto"/>
              <w:spacing w:line="220" w:lineRule="exact"/>
              <w:ind w:firstLineChars="250" w:firstLine="330"/>
              <w:jc w:val="left"/>
            </w:pPr>
            <w:r w:rsidRPr="00A95838">
              <w:rPr>
                <w:rStyle w:val="20"/>
                <w:rFonts w:hint="eastAsia"/>
                <w:lang w:val="zh-TW"/>
              </w:rPr>
              <w:t>滿意或達成程度</w:t>
            </w:r>
          </w:p>
        </w:tc>
      </w:tr>
      <w:tr w:rsidR="00B83949" w:rsidRPr="00A95838" w:rsidTr="003C3842">
        <w:trPr>
          <w:trHeight w:val="409"/>
        </w:trPr>
        <w:tc>
          <w:tcPr>
            <w:tcW w:w="1609" w:type="dxa"/>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pPr>
            <w:r w:rsidRPr="00A95838">
              <w:rPr>
                <w:rStyle w:val="20"/>
                <w:rFonts w:hint="eastAsia"/>
                <w:lang w:val="zh-TW"/>
              </w:rPr>
              <w:t>評估面向</w:t>
            </w:r>
          </w:p>
        </w:tc>
        <w:tc>
          <w:tcPr>
            <w:tcW w:w="4391" w:type="dxa"/>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pPr>
            <w:r w:rsidRPr="00A95838">
              <w:rPr>
                <w:rStyle w:val="20"/>
                <w:rFonts w:hint="eastAsia"/>
                <w:lang w:val="zh-TW"/>
              </w:rPr>
              <w:t>評估指標</w:t>
            </w:r>
          </w:p>
        </w:tc>
        <w:tc>
          <w:tcPr>
            <w:tcW w:w="1220" w:type="dxa"/>
            <w:gridSpan w:val="3"/>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pPr>
            <w:r w:rsidRPr="00A95838">
              <w:rPr>
                <w:rStyle w:val="20"/>
                <w:rFonts w:hint="eastAsia"/>
                <w:lang w:val="zh-TW"/>
              </w:rPr>
              <w:t>滿意</w:t>
            </w:r>
            <w:r w:rsidRPr="00A95838">
              <w:rPr>
                <w:rStyle w:val="20"/>
                <w:lang w:val="zh-TW"/>
              </w:rPr>
              <w:t>(</w:t>
            </w:r>
            <w:r w:rsidRPr="00A95838">
              <w:rPr>
                <w:rStyle w:val="20"/>
                <w:rFonts w:hint="eastAsia"/>
                <w:lang w:val="zh-TW"/>
              </w:rPr>
              <w:t>達成）</w:t>
            </w:r>
          </w:p>
        </w:tc>
        <w:tc>
          <w:tcPr>
            <w:tcW w:w="1852" w:type="dxa"/>
            <w:gridSpan w:val="6"/>
            <w:tcBorders>
              <w:top w:val="single" w:sz="4" w:space="0" w:color="auto"/>
              <w:left w:val="nil"/>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pPr>
            <w:r w:rsidRPr="00A95838">
              <w:rPr>
                <w:rStyle w:val="20"/>
                <w:rFonts w:hint="eastAsia"/>
                <w:lang w:val="zh-TW"/>
              </w:rPr>
              <w:t>―不滿意</w:t>
            </w:r>
            <w:r w:rsidRPr="00A95838">
              <w:rPr>
                <w:rStyle w:val="20"/>
                <w:lang w:val="zh-TW"/>
              </w:rPr>
              <w:t>(</w:t>
            </w:r>
            <w:r w:rsidRPr="00A95838">
              <w:rPr>
                <w:rStyle w:val="20"/>
                <w:rFonts w:hint="eastAsia"/>
                <w:lang w:val="zh-TW"/>
              </w:rPr>
              <w:t>未達成）</w:t>
            </w:r>
          </w:p>
        </w:tc>
      </w:tr>
      <w:tr w:rsidR="00B83949" w:rsidRPr="00A95838" w:rsidTr="001B20BA">
        <w:trPr>
          <w:trHeight w:val="409"/>
        </w:trPr>
        <w:tc>
          <w:tcPr>
            <w:tcW w:w="1609" w:type="dxa"/>
            <w:tcBorders>
              <w:top w:val="nil"/>
              <w:left w:val="single" w:sz="4" w:space="0" w:color="auto"/>
              <w:bottom w:val="nil"/>
              <w:right w:val="nil"/>
            </w:tcBorders>
            <w:shd w:val="clear" w:color="auto" w:fill="FFFFFF"/>
            <w:vAlign w:val="center"/>
          </w:tcPr>
          <w:p w:rsidR="00B83949" w:rsidRPr="00A95838" w:rsidRDefault="00B83949" w:rsidP="001B20BA">
            <w:pPr>
              <w:jc w:val="center"/>
              <w:rPr>
                <w:rFonts w:cs="Times New Roman"/>
                <w:sz w:val="10"/>
                <w:szCs w:val="10"/>
              </w:rPr>
            </w:pPr>
          </w:p>
        </w:tc>
        <w:tc>
          <w:tcPr>
            <w:tcW w:w="4391" w:type="dxa"/>
            <w:tcBorders>
              <w:top w:val="nil"/>
              <w:left w:val="single" w:sz="4" w:space="0" w:color="auto"/>
              <w:bottom w:val="nil"/>
              <w:right w:val="nil"/>
            </w:tcBorders>
            <w:shd w:val="clear" w:color="auto" w:fill="FFFFFF"/>
            <w:vAlign w:val="center"/>
          </w:tcPr>
          <w:p w:rsidR="00B83949" w:rsidRPr="00A95838" w:rsidRDefault="00B83949" w:rsidP="001B20BA">
            <w:pPr>
              <w:jc w:val="center"/>
              <w:rPr>
                <w:rFonts w:cs="Times New Roman"/>
                <w:sz w:val="10"/>
                <w:szCs w:val="10"/>
              </w:rPr>
            </w:pPr>
          </w:p>
        </w:tc>
        <w:tc>
          <w:tcPr>
            <w:tcW w:w="614" w:type="dxa"/>
            <w:gridSpan w:val="2"/>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pPr>
            <w:r w:rsidRPr="00A95838">
              <w:rPr>
                <w:rStyle w:val="20"/>
                <w:lang w:val="zh-TW"/>
              </w:rPr>
              <w:t>1</w:t>
            </w:r>
          </w:p>
        </w:tc>
        <w:tc>
          <w:tcPr>
            <w:tcW w:w="614" w:type="dxa"/>
            <w:gridSpan w:val="2"/>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pPr>
            <w:r w:rsidRPr="00A95838">
              <w:rPr>
                <w:rStyle w:val="20"/>
                <w:lang w:val="zh-TW"/>
              </w:rPr>
              <w:t>2</w:t>
            </w:r>
          </w:p>
        </w:tc>
        <w:tc>
          <w:tcPr>
            <w:tcW w:w="615" w:type="dxa"/>
            <w:gridSpan w:val="2"/>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pPr>
            <w:r w:rsidRPr="00A95838">
              <w:rPr>
                <w:rStyle w:val="20"/>
                <w:lang w:val="zh-TW"/>
              </w:rPr>
              <w:t>3</w:t>
            </w:r>
          </w:p>
        </w:tc>
        <w:tc>
          <w:tcPr>
            <w:tcW w:w="614" w:type="dxa"/>
            <w:gridSpan w:val="2"/>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pPr>
            <w:r w:rsidRPr="00A95838">
              <w:rPr>
                <w:rStyle w:val="20"/>
                <w:lang w:val="zh-TW"/>
              </w:rPr>
              <w:t>4</w:t>
            </w:r>
          </w:p>
        </w:tc>
        <w:tc>
          <w:tcPr>
            <w:tcW w:w="615"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pPr>
            <w:r w:rsidRPr="00A95838">
              <w:rPr>
                <w:rStyle w:val="20"/>
                <w:lang w:val="zh-TW"/>
              </w:rPr>
              <w:t>5</w:t>
            </w:r>
          </w:p>
        </w:tc>
      </w:tr>
      <w:tr w:rsidR="00B83949" w:rsidRPr="00A95838" w:rsidTr="001B20BA">
        <w:trPr>
          <w:trHeight w:val="419"/>
        </w:trPr>
        <w:tc>
          <w:tcPr>
            <w:tcW w:w="1609" w:type="dxa"/>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4391"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主題符合教師需求</w:t>
            </w:r>
          </w:p>
        </w:tc>
        <w:tc>
          <w:tcPr>
            <w:tcW w:w="614" w:type="dxa"/>
            <w:gridSpan w:val="2"/>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614" w:type="dxa"/>
            <w:gridSpan w:val="2"/>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615" w:type="dxa"/>
            <w:gridSpan w:val="2"/>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614" w:type="dxa"/>
            <w:gridSpan w:val="2"/>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615" w:type="dxa"/>
            <w:tcBorders>
              <w:top w:val="single" w:sz="4" w:space="0" w:color="auto"/>
              <w:left w:val="single" w:sz="4" w:space="0" w:color="auto"/>
              <w:bottom w:val="nil"/>
              <w:right w:val="single" w:sz="4" w:space="0" w:color="auto"/>
            </w:tcBorders>
            <w:shd w:val="clear" w:color="auto" w:fill="FFFFFF"/>
          </w:tcPr>
          <w:p w:rsidR="00B83949" w:rsidRPr="00A95838" w:rsidRDefault="00B83949" w:rsidP="001B20BA">
            <w:pPr>
              <w:rPr>
                <w:rFonts w:cs="Times New Roman"/>
                <w:sz w:val="10"/>
                <w:szCs w:val="10"/>
              </w:rPr>
            </w:pPr>
          </w:p>
        </w:tc>
      </w:tr>
      <w:tr w:rsidR="00B83949" w:rsidRPr="00A95838" w:rsidTr="001B20BA">
        <w:trPr>
          <w:trHeight w:val="409"/>
        </w:trPr>
        <w:tc>
          <w:tcPr>
            <w:tcW w:w="1609" w:type="dxa"/>
            <w:vMerge w:val="restart"/>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pPr>
            <w:r w:rsidRPr="00A95838">
              <w:rPr>
                <w:rStyle w:val="20"/>
                <w:rFonts w:hint="eastAsia"/>
                <w:lang w:val="zh-TW"/>
              </w:rPr>
              <w:t>內容滿意度</w:t>
            </w:r>
          </w:p>
        </w:tc>
        <w:tc>
          <w:tcPr>
            <w:tcW w:w="4391"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內容實用</w:t>
            </w:r>
          </w:p>
        </w:tc>
        <w:tc>
          <w:tcPr>
            <w:tcW w:w="614" w:type="dxa"/>
            <w:gridSpan w:val="2"/>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614" w:type="dxa"/>
            <w:gridSpan w:val="2"/>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615" w:type="dxa"/>
            <w:gridSpan w:val="2"/>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614" w:type="dxa"/>
            <w:gridSpan w:val="2"/>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615" w:type="dxa"/>
            <w:tcBorders>
              <w:top w:val="single" w:sz="4" w:space="0" w:color="auto"/>
              <w:left w:val="single" w:sz="4" w:space="0" w:color="auto"/>
              <w:bottom w:val="nil"/>
              <w:right w:val="single" w:sz="4" w:space="0" w:color="auto"/>
            </w:tcBorders>
            <w:shd w:val="clear" w:color="auto" w:fill="FFFFFF"/>
          </w:tcPr>
          <w:p w:rsidR="00B83949" w:rsidRPr="00A95838" w:rsidRDefault="00B83949" w:rsidP="001B20BA">
            <w:pPr>
              <w:rPr>
                <w:rFonts w:cs="Times New Roman"/>
                <w:sz w:val="10"/>
                <w:szCs w:val="10"/>
              </w:rPr>
            </w:pPr>
          </w:p>
        </w:tc>
      </w:tr>
      <w:tr w:rsidR="00B83949" w:rsidRPr="00A95838" w:rsidTr="001B20BA">
        <w:trPr>
          <w:trHeight w:val="409"/>
        </w:trPr>
        <w:tc>
          <w:tcPr>
            <w:tcW w:w="1609" w:type="dxa"/>
            <w:vMerge/>
            <w:tcBorders>
              <w:top w:val="nil"/>
              <w:left w:val="single" w:sz="4" w:space="0" w:color="auto"/>
              <w:bottom w:val="nil"/>
              <w:right w:val="nil"/>
            </w:tcBorders>
            <w:shd w:val="clear" w:color="auto" w:fill="FFFFFF"/>
            <w:vAlign w:val="center"/>
          </w:tcPr>
          <w:p w:rsidR="00B83949" w:rsidRPr="00A95838" w:rsidRDefault="00B83949" w:rsidP="001B20BA">
            <w:pPr>
              <w:jc w:val="center"/>
              <w:rPr>
                <w:rFonts w:cs="Times New Roman"/>
                <w:sz w:val="10"/>
                <w:szCs w:val="10"/>
              </w:rPr>
            </w:pPr>
          </w:p>
        </w:tc>
        <w:tc>
          <w:tcPr>
            <w:tcW w:w="4391"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教材的選擇新穎合宜</w:t>
            </w:r>
          </w:p>
        </w:tc>
        <w:tc>
          <w:tcPr>
            <w:tcW w:w="614" w:type="dxa"/>
            <w:gridSpan w:val="2"/>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614" w:type="dxa"/>
            <w:gridSpan w:val="2"/>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615" w:type="dxa"/>
            <w:gridSpan w:val="2"/>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614" w:type="dxa"/>
            <w:gridSpan w:val="2"/>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615" w:type="dxa"/>
            <w:tcBorders>
              <w:top w:val="single" w:sz="4" w:space="0" w:color="auto"/>
              <w:left w:val="single" w:sz="4" w:space="0" w:color="auto"/>
              <w:bottom w:val="nil"/>
              <w:right w:val="single" w:sz="4" w:space="0" w:color="auto"/>
            </w:tcBorders>
            <w:shd w:val="clear" w:color="auto" w:fill="FFFFFF"/>
          </w:tcPr>
          <w:p w:rsidR="00B83949" w:rsidRPr="00A95838" w:rsidRDefault="00B83949" w:rsidP="001B20BA">
            <w:pPr>
              <w:rPr>
                <w:rFonts w:cs="Times New Roman"/>
                <w:sz w:val="10"/>
                <w:szCs w:val="10"/>
              </w:rPr>
            </w:pPr>
          </w:p>
        </w:tc>
      </w:tr>
      <w:tr w:rsidR="00B83949" w:rsidRPr="00A95838" w:rsidTr="001B20BA">
        <w:trPr>
          <w:trHeight w:val="419"/>
        </w:trPr>
        <w:tc>
          <w:tcPr>
            <w:tcW w:w="1609" w:type="dxa"/>
            <w:tcBorders>
              <w:top w:val="nil"/>
              <w:left w:val="single" w:sz="4" w:space="0" w:color="auto"/>
              <w:bottom w:val="nil"/>
              <w:right w:val="nil"/>
            </w:tcBorders>
            <w:shd w:val="clear" w:color="auto" w:fill="FFFFFF"/>
            <w:vAlign w:val="center"/>
          </w:tcPr>
          <w:p w:rsidR="00B83949" w:rsidRPr="00A95838" w:rsidRDefault="00B83949" w:rsidP="001B20BA">
            <w:pPr>
              <w:jc w:val="center"/>
              <w:rPr>
                <w:rFonts w:cs="Times New Roman"/>
                <w:sz w:val="10"/>
                <w:szCs w:val="10"/>
              </w:rPr>
            </w:pPr>
          </w:p>
        </w:tc>
        <w:tc>
          <w:tcPr>
            <w:tcW w:w="4391"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課程規畫有系統並具延續性</w:t>
            </w:r>
          </w:p>
        </w:tc>
        <w:tc>
          <w:tcPr>
            <w:tcW w:w="614" w:type="dxa"/>
            <w:gridSpan w:val="2"/>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614" w:type="dxa"/>
            <w:gridSpan w:val="2"/>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615" w:type="dxa"/>
            <w:gridSpan w:val="2"/>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614" w:type="dxa"/>
            <w:gridSpan w:val="2"/>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615" w:type="dxa"/>
            <w:tcBorders>
              <w:top w:val="single" w:sz="4" w:space="0" w:color="auto"/>
              <w:left w:val="single" w:sz="4" w:space="0" w:color="auto"/>
              <w:bottom w:val="nil"/>
              <w:right w:val="single" w:sz="4" w:space="0" w:color="auto"/>
            </w:tcBorders>
            <w:shd w:val="clear" w:color="auto" w:fill="FFFFFF"/>
          </w:tcPr>
          <w:p w:rsidR="00B83949" w:rsidRPr="00A95838" w:rsidRDefault="00B83949" w:rsidP="001B20BA">
            <w:pPr>
              <w:rPr>
                <w:rFonts w:cs="Times New Roman"/>
                <w:sz w:val="10"/>
                <w:szCs w:val="10"/>
              </w:rPr>
            </w:pPr>
          </w:p>
        </w:tc>
      </w:tr>
      <w:tr w:rsidR="00B83949" w:rsidRPr="00A95838" w:rsidTr="001B20BA">
        <w:trPr>
          <w:trHeight w:val="409"/>
        </w:trPr>
        <w:tc>
          <w:tcPr>
            <w:tcW w:w="1609"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jc w:val="center"/>
              <w:rPr>
                <w:rFonts w:cs="Times New Roman"/>
                <w:sz w:val="10"/>
                <w:szCs w:val="10"/>
              </w:rPr>
            </w:pPr>
          </w:p>
        </w:tc>
        <w:tc>
          <w:tcPr>
            <w:tcW w:w="4391"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主講者能運用適合的教學技巧</w:t>
            </w:r>
          </w:p>
        </w:tc>
        <w:tc>
          <w:tcPr>
            <w:tcW w:w="614" w:type="dxa"/>
            <w:gridSpan w:val="2"/>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614" w:type="dxa"/>
            <w:gridSpan w:val="2"/>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615" w:type="dxa"/>
            <w:gridSpan w:val="2"/>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614" w:type="dxa"/>
            <w:gridSpan w:val="2"/>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615" w:type="dxa"/>
            <w:tcBorders>
              <w:top w:val="single" w:sz="4" w:space="0" w:color="auto"/>
              <w:left w:val="single" w:sz="4" w:space="0" w:color="auto"/>
              <w:bottom w:val="nil"/>
              <w:right w:val="single" w:sz="4" w:space="0" w:color="auto"/>
            </w:tcBorders>
            <w:shd w:val="clear" w:color="auto" w:fill="FFFFFF"/>
          </w:tcPr>
          <w:p w:rsidR="00B83949" w:rsidRPr="00A95838" w:rsidRDefault="00B83949" w:rsidP="001B20BA">
            <w:pPr>
              <w:rPr>
                <w:rFonts w:cs="Times New Roman"/>
                <w:sz w:val="10"/>
                <w:szCs w:val="10"/>
              </w:rPr>
            </w:pPr>
          </w:p>
        </w:tc>
      </w:tr>
      <w:tr w:rsidR="00B83949" w:rsidRPr="00A95838" w:rsidTr="001B20BA">
        <w:trPr>
          <w:trHeight w:val="409"/>
        </w:trPr>
        <w:tc>
          <w:tcPr>
            <w:tcW w:w="1609" w:type="dxa"/>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pPr>
            <w:r w:rsidRPr="00A95838">
              <w:rPr>
                <w:rStyle w:val="20"/>
                <w:rFonts w:hint="eastAsia"/>
                <w:lang w:val="zh-TW"/>
              </w:rPr>
              <w:t>過程滿意度</w:t>
            </w:r>
          </w:p>
        </w:tc>
        <w:tc>
          <w:tcPr>
            <w:tcW w:w="4391"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講述內容表達正確且恰當</w:t>
            </w:r>
          </w:p>
        </w:tc>
        <w:tc>
          <w:tcPr>
            <w:tcW w:w="614" w:type="dxa"/>
            <w:gridSpan w:val="2"/>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614" w:type="dxa"/>
            <w:gridSpan w:val="2"/>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615" w:type="dxa"/>
            <w:gridSpan w:val="2"/>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614" w:type="dxa"/>
            <w:gridSpan w:val="2"/>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615" w:type="dxa"/>
            <w:tcBorders>
              <w:top w:val="single" w:sz="4" w:space="0" w:color="auto"/>
              <w:left w:val="single" w:sz="4" w:space="0" w:color="auto"/>
              <w:bottom w:val="nil"/>
              <w:right w:val="single" w:sz="4" w:space="0" w:color="auto"/>
            </w:tcBorders>
            <w:shd w:val="clear" w:color="auto" w:fill="FFFFFF"/>
          </w:tcPr>
          <w:p w:rsidR="00B83949" w:rsidRPr="00A95838" w:rsidRDefault="00B83949" w:rsidP="001B20BA">
            <w:pPr>
              <w:rPr>
                <w:rFonts w:cs="Times New Roman"/>
                <w:sz w:val="10"/>
                <w:szCs w:val="10"/>
              </w:rPr>
            </w:pPr>
          </w:p>
        </w:tc>
      </w:tr>
      <w:tr w:rsidR="00B83949" w:rsidRPr="00A95838" w:rsidTr="001B20BA">
        <w:trPr>
          <w:trHeight w:val="419"/>
        </w:trPr>
        <w:tc>
          <w:tcPr>
            <w:tcW w:w="1609" w:type="dxa"/>
            <w:tcBorders>
              <w:top w:val="nil"/>
              <w:left w:val="single" w:sz="4" w:space="0" w:color="auto"/>
              <w:bottom w:val="nil"/>
              <w:right w:val="nil"/>
            </w:tcBorders>
            <w:shd w:val="clear" w:color="auto" w:fill="FFFFFF"/>
            <w:vAlign w:val="center"/>
          </w:tcPr>
          <w:p w:rsidR="00B83949" w:rsidRPr="00A95838" w:rsidRDefault="00B83949" w:rsidP="001B20BA">
            <w:pPr>
              <w:jc w:val="center"/>
              <w:rPr>
                <w:rFonts w:cs="Times New Roman"/>
                <w:sz w:val="10"/>
                <w:szCs w:val="10"/>
              </w:rPr>
            </w:pPr>
          </w:p>
        </w:tc>
        <w:tc>
          <w:tcPr>
            <w:tcW w:w="4391"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流程安排適切</w:t>
            </w:r>
          </w:p>
        </w:tc>
        <w:tc>
          <w:tcPr>
            <w:tcW w:w="614" w:type="dxa"/>
            <w:gridSpan w:val="2"/>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614" w:type="dxa"/>
            <w:gridSpan w:val="2"/>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615" w:type="dxa"/>
            <w:gridSpan w:val="2"/>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614" w:type="dxa"/>
            <w:gridSpan w:val="2"/>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615" w:type="dxa"/>
            <w:tcBorders>
              <w:top w:val="single" w:sz="4" w:space="0" w:color="auto"/>
              <w:left w:val="single" w:sz="4" w:space="0" w:color="auto"/>
              <w:bottom w:val="nil"/>
              <w:right w:val="single" w:sz="4" w:space="0" w:color="auto"/>
            </w:tcBorders>
            <w:shd w:val="clear" w:color="auto" w:fill="FFFFFF"/>
          </w:tcPr>
          <w:p w:rsidR="00B83949" w:rsidRPr="00A95838" w:rsidRDefault="00B83949" w:rsidP="001B20BA">
            <w:pPr>
              <w:rPr>
                <w:rFonts w:cs="Times New Roman"/>
                <w:sz w:val="10"/>
                <w:szCs w:val="10"/>
              </w:rPr>
            </w:pPr>
          </w:p>
        </w:tc>
      </w:tr>
      <w:tr w:rsidR="00B83949" w:rsidRPr="00A95838" w:rsidTr="001B20BA">
        <w:trPr>
          <w:trHeight w:val="409"/>
        </w:trPr>
        <w:tc>
          <w:tcPr>
            <w:tcW w:w="1609"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jc w:val="center"/>
              <w:rPr>
                <w:rFonts w:cs="Times New Roman"/>
                <w:sz w:val="10"/>
                <w:szCs w:val="10"/>
              </w:rPr>
            </w:pPr>
          </w:p>
        </w:tc>
        <w:tc>
          <w:tcPr>
            <w:tcW w:w="4391"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場地的交通位置方便適中</w:t>
            </w:r>
          </w:p>
        </w:tc>
        <w:tc>
          <w:tcPr>
            <w:tcW w:w="614" w:type="dxa"/>
            <w:gridSpan w:val="2"/>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614" w:type="dxa"/>
            <w:gridSpan w:val="2"/>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615" w:type="dxa"/>
            <w:gridSpan w:val="2"/>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614" w:type="dxa"/>
            <w:gridSpan w:val="2"/>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615" w:type="dxa"/>
            <w:tcBorders>
              <w:top w:val="single" w:sz="4" w:space="0" w:color="auto"/>
              <w:left w:val="single" w:sz="4" w:space="0" w:color="auto"/>
              <w:bottom w:val="nil"/>
              <w:right w:val="single" w:sz="4" w:space="0" w:color="auto"/>
            </w:tcBorders>
            <w:shd w:val="clear" w:color="auto" w:fill="FFFFFF"/>
          </w:tcPr>
          <w:p w:rsidR="00B83949" w:rsidRPr="00A95838" w:rsidRDefault="00B83949" w:rsidP="001B20BA">
            <w:pPr>
              <w:rPr>
                <w:rFonts w:cs="Times New Roman"/>
                <w:sz w:val="10"/>
                <w:szCs w:val="10"/>
              </w:rPr>
            </w:pPr>
          </w:p>
        </w:tc>
      </w:tr>
      <w:tr w:rsidR="00B83949" w:rsidRPr="00A95838" w:rsidTr="001B20BA">
        <w:trPr>
          <w:trHeight w:val="409"/>
        </w:trPr>
        <w:tc>
          <w:tcPr>
            <w:tcW w:w="1609" w:type="dxa"/>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pPr>
            <w:r w:rsidRPr="00A95838">
              <w:rPr>
                <w:rStyle w:val="20"/>
                <w:rFonts w:hint="eastAsia"/>
                <w:lang w:val="zh-TW"/>
              </w:rPr>
              <w:t>情境滿意度</w:t>
            </w:r>
          </w:p>
        </w:tc>
        <w:tc>
          <w:tcPr>
            <w:tcW w:w="4391"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器材設備品質良好</w:t>
            </w:r>
          </w:p>
        </w:tc>
        <w:tc>
          <w:tcPr>
            <w:tcW w:w="614" w:type="dxa"/>
            <w:gridSpan w:val="2"/>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614" w:type="dxa"/>
            <w:gridSpan w:val="2"/>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615" w:type="dxa"/>
            <w:gridSpan w:val="2"/>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614" w:type="dxa"/>
            <w:gridSpan w:val="2"/>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615" w:type="dxa"/>
            <w:tcBorders>
              <w:top w:val="single" w:sz="4" w:space="0" w:color="auto"/>
              <w:left w:val="single" w:sz="4" w:space="0" w:color="auto"/>
              <w:bottom w:val="nil"/>
              <w:right w:val="single" w:sz="4" w:space="0" w:color="auto"/>
            </w:tcBorders>
            <w:shd w:val="clear" w:color="auto" w:fill="FFFFFF"/>
          </w:tcPr>
          <w:p w:rsidR="00B83949" w:rsidRPr="00A95838" w:rsidRDefault="00B83949" w:rsidP="001B20BA">
            <w:pPr>
              <w:rPr>
                <w:rFonts w:cs="Times New Roman"/>
                <w:sz w:val="10"/>
                <w:szCs w:val="10"/>
              </w:rPr>
            </w:pPr>
          </w:p>
        </w:tc>
      </w:tr>
      <w:tr w:rsidR="00B83949" w:rsidRPr="00A95838" w:rsidTr="001B20BA">
        <w:trPr>
          <w:trHeight w:val="409"/>
        </w:trPr>
        <w:tc>
          <w:tcPr>
            <w:tcW w:w="1609" w:type="dxa"/>
            <w:tcBorders>
              <w:top w:val="nil"/>
              <w:left w:val="single" w:sz="4" w:space="0" w:color="auto"/>
              <w:bottom w:val="nil"/>
              <w:right w:val="nil"/>
            </w:tcBorders>
            <w:shd w:val="clear" w:color="auto" w:fill="FFFFFF"/>
            <w:vAlign w:val="center"/>
          </w:tcPr>
          <w:p w:rsidR="00B83949" w:rsidRPr="00A95838" w:rsidRDefault="00B83949" w:rsidP="001B20BA">
            <w:pPr>
              <w:jc w:val="center"/>
              <w:rPr>
                <w:rFonts w:cs="Times New Roman"/>
                <w:sz w:val="10"/>
                <w:szCs w:val="10"/>
              </w:rPr>
            </w:pPr>
          </w:p>
        </w:tc>
        <w:tc>
          <w:tcPr>
            <w:tcW w:w="4391"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周邊服務（餐飲、桌椅、空調……）良好舒適</w:t>
            </w:r>
          </w:p>
        </w:tc>
        <w:tc>
          <w:tcPr>
            <w:tcW w:w="614" w:type="dxa"/>
            <w:gridSpan w:val="2"/>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614" w:type="dxa"/>
            <w:gridSpan w:val="2"/>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615" w:type="dxa"/>
            <w:gridSpan w:val="2"/>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614" w:type="dxa"/>
            <w:gridSpan w:val="2"/>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615" w:type="dxa"/>
            <w:tcBorders>
              <w:top w:val="single" w:sz="4" w:space="0" w:color="auto"/>
              <w:left w:val="single" w:sz="4" w:space="0" w:color="auto"/>
              <w:bottom w:val="nil"/>
              <w:right w:val="single" w:sz="4" w:space="0" w:color="auto"/>
            </w:tcBorders>
            <w:shd w:val="clear" w:color="auto" w:fill="FFFFFF"/>
          </w:tcPr>
          <w:p w:rsidR="00B83949" w:rsidRPr="00A95838" w:rsidRDefault="00B83949" w:rsidP="001B20BA">
            <w:pPr>
              <w:rPr>
                <w:rFonts w:cs="Times New Roman"/>
                <w:sz w:val="10"/>
                <w:szCs w:val="10"/>
              </w:rPr>
            </w:pPr>
          </w:p>
        </w:tc>
      </w:tr>
      <w:tr w:rsidR="00B83949" w:rsidRPr="00A95838" w:rsidTr="001B20BA">
        <w:trPr>
          <w:trHeight w:val="1528"/>
        </w:trPr>
        <w:tc>
          <w:tcPr>
            <w:tcW w:w="9072" w:type="dxa"/>
            <w:gridSpan w:val="11"/>
            <w:tcBorders>
              <w:top w:val="single" w:sz="4" w:space="0" w:color="auto"/>
              <w:left w:val="single" w:sz="4" w:space="0" w:color="auto"/>
              <w:bottom w:val="single" w:sz="4" w:space="0" w:color="auto"/>
              <w:right w:val="single" w:sz="4" w:space="0" w:color="auto"/>
            </w:tcBorders>
            <w:shd w:val="clear" w:color="auto" w:fill="FFFFFF"/>
          </w:tcPr>
          <w:p w:rsidR="00B83949" w:rsidRPr="00A95838" w:rsidRDefault="00B83949" w:rsidP="001B20BA">
            <w:pPr>
              <w:pStyle w:val="21"/>
              <w:shd w:val="clear" w:color="auto" w:fill="auto"/>
              <w:spacing w:line="240" w:lineRule="auto"/>
              <w:ind w:firstLine="0"/>
              <w:jc w:val="left"/>
            </w:pPr>
            <w:r w:rsidRPr="00A95838">
              <w:rPr>
                <w:rStyle w:val="20"/>
                <w:rFonts w:hint="eastAsia"/>
                <w:lang w:val="zh-TW"/>
              </w:rPr>
              <w:t>＊推薦未來專業成長活動之主題及主講者：</w:t>
            </w:r>
          </w:p>
        </w:tc>
      </w:tr>
    </w:tbl>
    <w:p w:rsidR="00B83949" w:rsidRPr="00A95838" w:rsidRDefault="00B83949" w:rsidP="00B83949">
      <w:pPr>
        <w:rPr>
          <w:rFonts w:cs="Times New Roman"/>
          <w:sz w:val="2"/>
          <w:szCs w:val="2"/>
        </w:rPr>
        <w:sectPr w:rsidR="00B83949" w:rsidRPr="00A95838" w:rsidSect="001B20BA">
          <w:pgSz w:w="11909" w:h="16840"/>
          <w:pgMar w:top="1415" w:right="1844" w:bottom="1415" w:left="1300" w:header="0" w:footer="3" w:gutter="0"/>
          <w:cols w:space="720"/>
          <w:noEndnote/>
          <w:docGrid w:linePitch="360"/>
        </w:sectPr>
      </w:pPr>
    </w:p>
    <w:p w:rsidR="00B83949" w:rsidRPr="00A95838" w:rsidRDefault="00B83949" w:rsidP="00B83949">
      <w:pPr>
        <w:pStyle w:val="21"/>
        <w:shd w:val="clear" w:color="auto" w:fill="auto"/>
        <w:spacing w:line="220" w:lineRule="exact"/>
        <w:ind w:firstLine="0"/>
        <w:jc w:val="left"/>
        <w:rPr>
          <w:rStyle w:val="25"/>
          <w:b/>
          <w:bdr w:val="single" w:sz="4" w:space="0" w:color="auto"/>
          <w:lang w:val="zh-TW"/>
        </w:rPr>
      </w:pPr>
      <w:r w:rsidRPr="00A95838">
        <w:rPr>
          <w:rStyle w:val="25"/>
          <w:rFonts w:hint="eastAsia"/>
          <w:bdr w:val="single" w:sz="4" w:space="0" w:color="auto"/>
          <w:lang w:val="zh-TW"/>
        </w:rPr>
        <w:lastRenderedPageBreak/>
        <w:t>附表</w:t>
      </w:r>
      <w:r w:rsidRPr="00A95838">
        <w:rPr>
          <w:rStyle w:val="25"/>
          <w:bdr w:val="single" w:sz="4" w:space="0" w:color="auto"/>
          <w:lang w:val="zh-TW"/>
        </w:rPr>
        <w:t>2-11-2</w:t>
      </w:r>
    </w:p>
    <w:p w:rsidR="00B83949" w:rsidRPr="00A95838" w:rsidRDefault="00B83949" w:rsidP="00B83949">
      <w:pPr>
        <w:pStyle w:val="21"/>
        <w:shd w:val="clear" w:color="auto" w:fill="auto"/>
        <w:spacing w:line="220" w:lineRule="exact"/>
        <w:ind w:firstLine="0"/>
        <w:jc w:val="left"/>
      </w:pPr>
    </w:p>
    <w:p w:rsidR="00B83949" w:rsidRPr="00A95838" w:rsidRDefault="00B83949" w:rsidP="00B83949">
      <w:pPr>
        <w:pStyle w:val="11"/>
        <w:keepNext/>
        <w:keepLines/>
        <w:shd w:val="clear" w:color="auto" w:fill="auto"/>
        <w:spacing w:line="300" w:lineRule="exact"/>
        <w:rPr>
          <w:rStyle w:val="10"/>
          <w:b/>
          <w:lang w:val="zh-TW"/>
        </w:rPr>
      </w:pPr>
      <w:bookmarkStart w:id="2" w:name="bookmark4"/>
      <w:r w:rsidRPr="00A95838">
        <w:rPr>
          <w:rStyle w:val="10"/>
          <w:rFonts w:hint="eastAsia"/>
          <w:b/>
          <w:lang w:val="zh-TW"/>
        </w:rPr>
        <w:t>評估參與者反應的「焦點團體」示例</w:t>
      </w:r>
      <w:bookmarkEnd w:id="2"/>
    </w:p>
    <w:p w:rsidR="00B83949" w:rsidRPr="00A95838" w:rsidRDefault="00B83949" w:rsidP="00B83949">
      <w:pPr>
        <w:pStyle w:val="11"/>
        <w:keepNext/>
        <w:keepLines/>
        <w:shd w:val="clear" w:color="auto" w:fill="auto"/>
        <w:spacing w:line="300" w:lineRule="exact"/>
        <w:jc w:val="left"/>
        <w:rPr>
          <w:lang w:val="zh-TW"/>
        </w:rPr>
      </w:pPr>
    </w:p>
    <w:p w:rsidR="00B83949" w:rsidRPr="00A95838" w:rsidRDefault="00B83949" w:rsidP="00B83949">
      <w:pPr>
        <w:pStyle w:val="210"/>
        <w:keepNext/>
        <w:keepLines/>
        <w:shd w:val="clear" w:color="auto" w:fill="auto"/>
        <w:spacing w:line="220" w:lineRule="exact"/>
        <w:jc w:val="center"/>
        <w:rPr>
          <w:rStyle w:val="23"/>
          <w:lang w:val="zh-TW"/>
        </w:rPr>
      </w:pPr>
      <w:bookmarkStart w:id="3" w:name="bookmark5"/>
      <w:r w:rsidRPr="00A95838">
        <w:rPr>
          <w:rStyle w:val="23"/>
          <w:rFonts w:hint="eastAsia"/>
          <w:lang w:val="zh-TW"/>
        </w:rPr>
        <w:t>研習焦點團體討論題綱</w:t>
      </w:r>
      <w:bookmarkEnd w:id="3"/>
    </w:p>
    <w:p w:rsidR="00B83949" w:rsidRPr="00A95838" w:rsidRDefault="00B83949" w:rsidP="00B83949">
      <w:pPr>
        <w:pStyle w:val="210"/>
        <w:keepNext/>
        <w:keepLines/>
        <w:shd w:val="clear" w:color="auto" w:fill="auto"/>
        <w:spacing w:line="220" w:lineRule="exact"/>
        <w:jc w:val="center"/>
      </w:pPr>
    </w:p>
    <w:p w:rsidR="00B83949" w:rsidRPr="00A95838" w:rsidRDefault="00B83949" w:rsidP="00B83949">
      <w:pPr>
        <w:pStyle w:val="21"/>
        <w:shd w:val="clear" w:color="auto" w:fill="auto"/>
        <w:tabs>
          <w:tab w:val="left" w:pos="509"/>
        </w:tabs>
        <w:spacing w:line="528" w:lineRule="exact"/>
        <w:ind w:firstLine="0"/>
        <w:jc w:val="left"/>
      </w:pPr>
      <w:r w:rsidRPr="00A95838">
        <w:rPr>
          <w:rStyle w:val="25"/>
          <w:rFonts w:hint="eastAsia"/>
          <w:lang w:val="zh-TW"/>
        </w:rPr>
        <w:t>一、</w:t>
      </w:r>
      <w:r w:rsidRPr="00A95838">
        <w:rPr>
          <w:rStyle w:val="25"/>
          <w:lang w:val="zh-TW"/>
        </w:rPr>
        <w:tab/>
      </w:r>
      <w:r w:rsidRPr="00A95838">
        <w:rPr>
          <w:rStyle w:val="25"/>
          <w:rFonts w:hint="eastAsia"/>
          <w:lang w:val="zh-TW"/>
        </w:rPr>
        <w:t>本次活動的內容規畫如何？是否符合原先設定的主題目標？</w:t>
      </w:r>
    </w:p>
    <w:p w:rsidR="00B83949" w:rsidRPr="00A95838" w:rsidRDefault="00B83949" w:rsidP="00B83949">
      <w:pPr>
        <w:pStyle w:val="21"/>
        <w:shd w:val="clear" w:color="auto" w:fill="auto"/>
        <w:tabs>
          <w:tab w:val="left" w:pos="509"/>
        </w:tabs>
        <w:spacing w:line="528" w:lineRule="exact"/>
        <w:ind w:firstLine="0"/>
        <w:jc w:val="left"/>
      </w:pPr>
      <w:r w:rsidRPr="00A95838">
        <w:rPr>
          <w:rStyle w:val="24"/>
          <w:rFonts w:hint="eastAsia"/>
          <w:lang w:val="zh-TW"/>
        </w:rPr>
        <w:t>二</w:t>
      </w:r>
      <w:r w:rsidRPr="00A95838">
        <w:rPr>
          <w:rStyle w:val="25"/>
          <w:rFonts w:hint="eastAsia"/>
          <w:lang w:val="zh-TW"/>
        </w:rPr>
        <w:t>、</w:t>
      </w:r>
      <w:r w:rsidRPr="00A95838">
        <w:rPr>
          <w:rStyle w:val="25"/>
          <w:lang w:val="zh-TW"/>
        </w:rPr>
        <w:tab/>
      </w:r>
      <w:r w:rsidRPr="00A95838">
        <w:rPr>
          <w:rStyle w:val="25"/>
          <w:rFonts w:hint="eastAsia"/>
          <w:lang w:val="zh-TW"/>
        </w:rPr>
        <w:t>本次活動的內容是否對老師們的教學有幫助？</w:t>
      </w:r>
    </w:p>
    <w:p w:rsidR="00B83949" w:rsidRPr="00A95838" w:rsidRDefault="00B83949" w:rsidP="00B83949">
      <w:pPr>
        <w:pStyle w:val="21"/>
        <w:shd w:val="clear" w:color="auto" w:fill="auto"/>
        <w:spacing w:line="528" w:lineRule="exact"/>
        <w:ind w:firstLine="0"/>
        <w:jc w:val="left"/>
      </w:pPr>
      <w:r w:rsidRPr="00A95838">
        <w:rPr>
          <w:rStyle w:val="24"/>
          <w:rFonts w:hint="eastAsia"/>
          <w:lang w:val="zh-TW"/>
        </w:rPr>
        <w:t>三</w:t>
      </w:r>
      <w:r w:rsidRPr="00A95838">
        <w:rPr>
          <w:rStyle w:val="25"/>
          <w:rFonts w:hint="eastAsia"/>
          <w:lang w:val="zh-TW"/>
        </w:rPr>
        <w:t>、本次活動講師的教學技巧與表達方式如何？</w:t>
      </w:r>
    </w:p>
    <w:p w:rsidR="00B83949" w:rsidRPr="00A95838" w:rsidRDefault="00B83949" w:rsidP="00B83949">
      <w:pPr>
        <w:pStyle w:val="21"/>
        <w:shd w:val="clear" w:color="auto" w:fill="auto"/>
        <w:tabs>
          <w:tab w:val="left" w:pos="499"/>
        </w:tabs>
        <w:spacing w:line="528" w:lineRule="exact"/>
        <w:ind w:firstLine="0"/>
        <w:jc w:val="left"/>
      </w:pPr>
      <w:r w:rsidRPr="00A95838">
        <w:rPr>
          <w:rStyle w:val="25"/>
          <w:rFonts w:hint="eastAsia"/>
          <w:lang w:val="zh-TW"/>
        </w:rPr>
        <w:t>四、</w:t>
      </w:r>
      <w:r w:rsidRPr="00A95838">
        <w:rPr>
          <w:rStyle w:val="25"/>
          <w:lang w:val="zh-TW"/>
        </w:rPr>
        <w:tab/>
      </w:r>
      <w:r w:rsidRPr="00A95838">
        <w:rPr>
          <w:rStyle w:val="25"/>
          <w:rFonts w:hint="eastAsia"/>
          <w:lang w:val="zh-TW"/>
        </w:rPr>
        <w:t>本次活動的流程安排是否適切？</w:t>
      </w:r>
    </w:p>
    <w:p w:rsidR="00B83949" w:rsidRPr="00A95838" w:rsidRDefault="00B83949" w:rsidP="00B83949">
      <w:pPr>
        <w:pStyle w:val="21"/>
        <w:shd w:val="clear" w:color="auto" w:fill="auto"/>
        <w:tabs>
          <w:tab w:val="left" w:pos="509"/>
        </w:tabs>
        <w:spacing w:line="528" w:lineRule="exact"/>
        <w:ind w:firstLine="0"/>
        <w:jc w:val="left"/>
      </w:pPr>
      <w:r w:rsidRPr="00A95838">
        <w:rPr>
          <w:rStyle w:val="25"/>
          <w:rFonts w:hint="eastAsia"/>
          <w:lang w:val="zh-TW"/>
        </w:rPr>
        <w:t>五、</w:t>
      </w:r>
      <w:r w:rsidRPr="00A95838">
        <w:rPr>
          <w:rStyle w:val="25"/>
          <w:lang w:val="zh-TW"/>
        </w:rPr>
        <w:tab/>
      </w:r>
      <w:r w:rsidRPr="00A95838">
        <w:rPr>
          <w:rStyle w:val="25"/>
          <w:rFonts w:hint="eastAsia"/>
          <w:lang w:val="zh-TW"/>
        </w:rPr>
        <w:t>本次活動的住宿品質如何？</w:t>
      </w:r>
    </w:p>
    <w:p w:rsidR="00B83949" w:rsidRPr="00A95838" w:rsidRDefault="00B83949" w:rsidP="00B83949">
      <w:pPr>
        <w:pStyle w:val="21"/>
        <w:shd w:val="clear" w:color="auto" w:fill="auto"/>
        <w:tabs>
          <w:tab w:val="left" w:pos="514"/>
        </w:tabs>
        <w:spacing w:line="528" w:lineRule="exact"/>
        <w:ind w:firstLine="0"/>
        <w:jc w:val="left"/>
      </w:pPr>
      <w:r w:rsidRPr="00A95838">
        <w:rPr>
          <w:rStyle w:val="25"/>
          <w:rFonts w:hint="eastAsia"/>
          <w:lang w:val="zh-TW"/>
        </w:rPr>
        <w:t>六、</w:t>
      </w:r>
      <w:r w:rsidRPr="00A95838">
        <w:rPr>
          <w:rStyle w:val="25"/>
          <w:lang w:val="zh-TW"/>
        </w:rPr>
        <w:tab/>
      </w:r>
      <w:r w:rsidRPr="00A95838">
        <w:rPr>
          <w:rStyle w:val="25"/>
          <w:rFonts w:hint="eastAsia"/>
          <w:lang w:val="zh-TW"/>
        </w:rPr>
        <w:t>本次活動的場地安排如何？</w:t>
      </w:r>
    </w:p>
    <w:p w:rsidR="00B83949" w:rsidRPr="00A95838" w:rsidRDefault="00B83949" w:rsidP="00B83949">
      <w:pPr>
        <w:pStyle w:val="21"/>
        <w:shd w:val="clear" w:color="auto" w:fill="auto"/>
        <w:spacing w:line="528" w:lineRule="exact"/>
        <w:ind w:firstLine="0"/>
        <w:jc w:val="left"/>
        <w:rPr>
          <w:rStyle w:val="25"/>
          <w:lang w:val="zh-TW"/>
        </w:rPr>
      </w:pPr>
      <w:r w:rsidRPr="00A95838">
        <w:rPr>
          <w:rStyle w:val="25"/>
          <w:rFonts w:hint="eastAsia"/>
        </w:rPr>
        <w:t>七</w:t>
      </w:r>
      <w:r w:rsidRPr="00A95838">
        <w:rPr>
          <w:rStyle w:val="25"/>
          <w:rFonts w:hint="eastAsia"/>
          <w:lang w:val="zh-TW"/>
        </w:rPr>
        <w:t>、整體而言，參與人員是否滿意本次研習活動？</w:t>
      </w:r>
    </w:p>
    <w:p w:rsidR="00B83949" w:rsidRPr="00A95838" w:rsidRDefault="00B83949" w:rsidP="00B83949">
      <w:pPr>
        <w:pStyle w:val="21"/>
        <w:shd w:val="clear" w:color="auto" w:fill="auto"/>
        <w:spacing w:line="528" w:lineRule="exact"/>
        <w:ind w:firstLine="0"/>
        <w:jc w:val="left"/>
      </w:pPr>
    </w:p>
    <w:p w:rsidR="00B83949" w:rsidRPr="00A95838" w:rsidRDefault="00B83949" w:rsidP="00B83949">
      <w:pPr>
        <w:pStyle w:val="210"/>
        <w:keepNext/>
        <w:keepLines/>
        <w:shd w:val="clear" w:color="auto" w:fill="auto"/>
        <w:spacing w:line="260" w:lineRule="exact"/>
        <w:rPr>
          <w:rStyle w:val="23"/>
          <w:b/>
          <w:bdr w:val="single" w:sz="4" w:space="0" w:color="auto"/>
          <w:lang w:val="zh-TW"/>
        </w:rPr>
      </w:pPr>
      <w:bookmarkStart w:id="4" w:name="bookmark6"/>
      <w:r w:rsidRPr="00A95838">
        <w:rPr>
          <w:rStyle w:val="23"/>
          <w:rFonts w:hint="eastAsia"/>
          <w:b/>
          <w:bdr w:val="single" w:sz="4" w:space="0" w:color="auto"/>
          <w:lang w:val="zh-TW"/>
        </w:rPr>
        <w:t>附表</w:t>
      </w:r>
      <w:r w:rsidRPr="00A95838">
        <w:rPr>
          <w:rStyle w:val="23"/>
          <w:b/>
          <w:bdr w:val="single" w:sz="4" w:space="0" w:color="auto"/>
          <w:lang w:val="zh-TW"/>
        </w:rPr>
        <w:t xml:space="preserve"> 2-11-3</w:t>
      </w:r>
      <w:bookmarkEnd w:id="4"/>
    </w:p>
    <w:p w:rsidR="00B83949" w:rsidRPr="00A95838" w:rsidRDefault="00B83949" w:rsidP="00B83949">
      <w:pPr>
        <w:pStyle w:val="210"/>
        <w:keepNext/>
        <w:keepLines/>
        <w:shd w:val="clear" w:color="auto" w:fill="auto"/>
        <w:spacing w:line="260" w:lineRule="exact"/>
      </w:pPr>
    </w:p>
    <w:p w:rsidR="00B83949" w:rsidRPr="00A95838" w:rsidRDefault="00B83949" w:rsidP="00B83949">
      <w:pPr>
        <w:pStyle w:val="11"/>
        <w:keepNext/>
        <w:keepLines/>
        <w:shd w:val="clear" w:color="auto" w:fill="auto"/>
        <w:spacing w:line="300" w:lineRule="exact"/>
        <w:rPr>
          <w:b/>
        </w:rPr>
      </w:pPr>
      <w:bookmarkStart w:id="5" w:name="bookmark7"/>
      <w:r w:rsidRPr="00A95838">
        <w:rPr>
          <w:rStyle w:val="10"/>
          <w:rFonts w:hint="eastAsia"/>
          <w:b/>
          <w:lang w:val="zh-TW"/>
        </w:rPr>
        <w:t>評估參與者反應的「學習曰誌」示例</w:t>
      </w:r>
      <w:bookmarkEnd w:id="5"/>
    </w:p>
    <w:tbl>
      <w:tblPr>
        <w:tblW w:w="0" w:type="auto"/>
        <w:tblInd w:w="5" w:type="dxa"/>
        <w:tblLayout w:type="fixed"/>
        <w:tblCellMar>
          <w:left w:w="0" w:type="dxa"/>
          <w:right w:w="0" w:type="dxa"/>
        </w:tblCellMar>
        <w:tblLook w:val="0000" w:firstRow="0" w:lastRow="0" w:firstColumn="0" w:lastColumn="0" w:noHBand="0" w:noVBand="0"/>
      </w:tblPr>
      <w:tblGrid>
        <w:gridCol w:w="826"/>
        <w:gridCol w:w="1411"/>
        <w:gridCol w:w="1363"/>
        <w:gridCol w:w="4810"/>
      </w:tblGrid>
      <w:tr w:rsidR="00B83949" w:rsidRPr="00A95838" w:rsidTr="001B20BA">
        <w:trPr>
          <w:trHeight w:val="922"/>
        </w:trPr>
        <w:tc>
          <w:tcPr>
            <w:tcW w:w="8410" w:type="dxa"/>
            <w:gridSpan w:val="4"/>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rPr>
                <w:b/>
              </w:rPr>
            </w:pPr>
            <w:r w:rsidRPr="00A95838">
              <w:rPr>
                <w:rStyle w:val="20"/>
                <w:b/>
                <w:lang w:val="zh-TW"/>
              </w:rPr>
              <w:t>__________________</w:t>
            </w:r>
            <w:r w:rsidRPr="00A95838">
              <w:rPr>
                <w:rStyle w:val="20"/>
                <w:rFonts w:hint="eastAsia"/>
                <w:b/>
                <w:lang w:val="zh-TW"/>
              </w:rPr>
              <w:t>的專業成長學習日誌</w:t>
            </w:r>
          </w:p>
        </w:tc>
      </w:tr>
      <w:tr w:rsidR="00B83949" w:rsidRPr="00A95838" w:rsidTr="001B20BA">
        <w:trPr>
          <w:trHeight w:val="730"/>
        </w:trPr>
        <w:tc>
          <w:tcPr>
            <w:tcW w:w="826"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pPr>
            <w:r w:rsidRPr="00A95838">
              <w:rPr>
                <w:rStyle w:val="20"/>
                <w:rFonts w:hint="eastAsia"/>
                <w:lang w:val="zh-TW"/>
              </w:rPr>
              <w:t>曰期</w:t>
            </w:r>
          </w:p>
        </w:tc>
        <w:tc>
          <w:tcPr>
            <w:tcW w:w="1411"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360" w:lineRule="exact"/>
              <w:ind w:firstLine="0"/>
              <w:rPr>
                <w:rStyle w:val="20"/>
                <w:lang w:val="zh-TW"/>
              </w:rPr>
            </w:pPr>
            <w:r w:rsidRPr="00A95838">
              <w:rPr>
                <w:rStyle w:val="20"/>
                <w:rFonts w:hint="eastAsia"/>
                <w:lang w:val="zh-TW"/>
              </w:rPr>
              <w:t>參與活動</w:t>
            </w:r>
          </w:p>
          <w:p w:rsidR="00B83949" w:rsidRPr="00A95838" w:rsidRDefault="00B83949" w:rsidP="001B20BA">
            <w:pPr>
              <w:pStyle w:val="21"/>
              <w:shd w:val="clear" w:color="auto" w:fill="auto"/>
              <w:spacing w:line="360" w:lineRule="exact"/>
              <w:ind w:firstLine="0"/>
            </w:pPr>
            <w:r w:rsidRPr="00A95838">
              <w:rPr>
                <w:rStyle w:val="20"/>
                <w:rFonts w:hint="eastAsia"/>
                <w:lang w:val="zh-TW"/>
              </w:rPr>
              <w:t>名稱</w:t>
            </w:r>
          </w:p>
        </w:tc>
        <w:tc>
          <w:tcPr>
            <w:tcW w:w="1363"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pPr>
            <w:r w:rsidRPr="00A95838">
              <w:rPr>
                <w:rStyle w:val="20"/>
                <w:rFonts w:hint="eastAsia"/>
                <w:lang w:val="zh-TW"/>
              </w:rPr>
              <w:t>學習主題</w:t>
            </w:r>
          </w:p>
        </w:tc>
        <w:tc>
          <w:tcPr>
            <w:tcW w:w="4810"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pPr>
            <w:r w:rsidRPr="00A95838">
              <w:rPr>
                <w:rStyle w:val="20"/>
                <w:rFonts w:hint="eastAsia"/>
                <w:lang w:val="zh-TW"/>
              </w:rPr>
              <w:t>學習心得</w:t>
            </w:r>
          </w:p>
        </w:tc>
      </w:tr>
      <w:tr w:rsidR="00B83949" w:rsidRPr="00A95838" w:rsidTr="001B20BA">
        <w:trPr>
          <w:trHeight w:val="1056"/>
        </w:trPr>
        <w:tc>
          <w:tcPr>
            <w:tcW w:w="826" w:type="dxa"/>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1411" w:type="dxa"/>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1363" w:type="dxa"/>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4810" w:type="dxa"/>
            <w:tcBorders>
              <w:top w:val="single" w:sz="4" w:space="0" w:color="auto"/>
              <w:left w:val="single" w:sz="4" w:space="0" w:color="auto"/>
              <w:bottom w:val="nil"/>
              <w:right w:val="single" w:sz="4" w:space="0" w:color="auto"/>
            </w:tcBorders>
            <w:shd w:val="clear" w:color="auto" w:fill="FFFFFF"/>
          </w:tcPr>
          <w:p w:rsidR="00B83949" w:rsidRPr="00A95838" w:rsidRDefault="00B83949" w:rsidP="001B20BA">
            <w:pPr>
              <w:rPr>
                <w:rFonts w:cs="Times New Roman"/>
                <w:sz w:val="10"/>
                <w:szCs w:val="10"/>
              </w:rPr>
            </w:pPr>
          </w:p>
        </w:tc>
      </w:tr>
      <w:tr w:rsidR="00B83949" w:rsidRPr="00A95838" w:rsidTr="001B20BA">
        <w:trPr>
          <w:trHeight w:val="1046"/>
        </w:trPr>
        <w:tc>
          <w:tcPr>
            <w:tcW w:w="826" w:type="dxa"/>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1411" w:type="dxa"/>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1363" w:type="dxa"/>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4810" w:type="dxa"/>
            <w:tcBorders>
              <w:top w:val="single" w:sz="4" w:space="0" w:color="auto"/>
              <w:left w:val="single" w:sz="4" w:space="0" w:color="auto"/>
              <w:bottom w:val="nil"/>
              <w:right w:val="single" w:sz="4" w:space="0" w:color="auto"/>
            </w:tcBorders>
            <w:shd w:val="clear" w:color="auto" w:fill="FFFFFF"/>
          </w:tcPr>
          <w:p w:rsidR="00B83949" w:rsidRPr="00A95838" w:rsidRDefault="00B83949" w:rsidP="001B20BA">
            <w:pPr>
              <w:rPr>
                <w:rFonts w:cs="Times New Roman"/>
                <w:sz w:val="10"/>
                <w:szCs w:val="10"/>
              </w:rPr>
            </w:pPr>
          </w:p>
        </w:tc>
      </w:tr>
      <w:tr w:rsidR="00B83949" w:rsidRPr="00A95838" w:rsidTr="001B20BA">
        <w:trPr>
          <w:trHeight w:val="1056"/>
        </w:trPr>
        <w:tc>
          <w:tcPr>
            <w:tcW w:w="826" w:type="dxa"/>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1411" w:type="dxa"/>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1363" w:type="dxa"/>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4810" w:type="dxa"/>
            <w:tcBorders>
              <w:top w:val="single" w:sz="4" w:space="0" w:color="auto"/>
              <w:left w:val="single" w:sz="4" w:space="0" w:color="auto"/>
              <w:bottom w:val="nil"/>
              <w:right w:val="single" w:sz="4" w:space="0" w:color="auto"/>
            </w:tcBorders>
            <w:shd w:val="clear" w:color="auto" w:fill="FFFFFF"/>
          </w:tcPr>
          <w:p w:rsidR="00B83949" w:rsidRPr="00A95838" w:rsidRDefault="00B83949" w:rsidP="001B20BA">
            <w:pPr>
              <w:rPr>
                <w:rFonts w:cs="Times New Roman"/>
                <w:sz w:val="10"/>
                <w:szCs w:val="10"/>
              </w:rPr>
            </w:pPr>
          </w:p>
        </w:tc>
      </w:tr>
      <w:tr w:rsidR="00B83949" w:rsidRPr="00A95838" w:rsidTr="001B20BA">
        <w:trPr>
          <w:trHeight w:val="1066"/>
        </w:trPr>
        <w:tc>
          <w:tcPr>
            <w:tcW w:w="826" w:type="dxa"/>
            <w:tcBorders>
              <w:top w:val="single" w:sz="4" w:space="0" w:color="auto"/>
              <w:left w:val="single" w:sz="4" w:space="0" w:color="auto"/>
              <w:bottom w:val="single" w:sz="4" w:space="0" w:color="auto"/>
              <w:right w:val="nil"/>
            </w:tcBorders>
            <w:shd w:val="clear" w:color="auto" w:fill="FFFFFF"/>
          </w:tcPr>
          <w:p w:rsidR="00B83949" w:rsidRPr="00A95838" w:rsidRDefault="00B83949" w:rsidP="001B20BA">
            <w:pPr>
              <w:rPr>
                <w:rFonts w:cs="Times New Roman"/>
                <w:sz w:val="10"/>
                <w:szCs w:val="10"/>
              </w:rPr>
            </w:pPr>
          </w:p>
        </w:tc>
        <w:tc>
          <w:tcPr>
            <w:tcW w:w="1411" w:type="dxa"/>
            <w:tcBorders>
              <w:top w:val="single" w:sz="4" w:space="0" w:color="auto"/>
              <w:left w:val="single" w:sz="4" w:space="0" w:color="auto"/>
              <w:bottom w:val="single" w:sz="4" w:space="0" w:color="auto"/>
              <w:right w:val="nil"/>
            </w:tcBorders>
            <w:shd w:val="clear" w:color="auto" w:fill="FFFFFF"/>
          </w:tcPr>
          <w:p w:rsidR="00B83949" w:rsidRPr="00A95838" w:rsidRDefault="00B83949" w:rsidP="001B20BA">
            <w:pPr>
              <w:rPr>
                <w:rFonts w:cs="Times New Roman"/>
                <w:sz w:val="10"/>
                <w:szCs w:val="10"/>
              </w:rPr>
            </w:pPr>
          </w:p>
        </w:tc>
        <w:tc>
          <w:tcPr>
            <w:tcW w:w="1363" w:type="dxa"/>
            <w:tcBorders>
              <w:top w:val="single" w:sz="4" w:space="0" w:color="auto"/>
              <w:left w:val="single" w:sz="4" w:space="0" w:color="auto"/>
              <w:bottom w:val="single" w:sz="4" w:space="0" w:color="auto"/>
              <w:right w:val="nil"/>
            </w:tcBorders>
            <w:shd w:val="clear" w:color="auto" w:fill="FFFFFF"/>
          </w:tcPr>
          <w:p w:rsidR="00B83949" w:rsidRPr="00A95838" w:rsidRDefault="00B83949" w:rsidP="001B20BA">
            <w:pPr>
              <w:rPr>
                <w:rFonts w:cs="Times New Roman"/>
                <w:sz w:val="10"/>
                <w:szCs w:val="10"/>
              </w:rPr>
            </w:pPr>
          </w:p>
        </w:tc>
        <w:tc>
          <w:tcPr>
            <w:tcW w:w="4810" w:type="dxa"/>
            <w:tcBorders>
              <w:top w:val="single" w:sz="4" w:space="0" w:color="auto"/>
              <w:left w:val="single" w:sz="4" w:space="0" w:color="auto"/>
              <w:bottom w:val="single" w:sz="4" w:space="0" w:color="auto"/>
              <w:right w:val="single" w:sz="4" w:space="0" w:color="auto"/>
            </w:tcBorders>
            <w:shd w:val="clear" w:color="auto" w:fill="FFFFFF"/>
          </w:tcPr>
          <w:p w:rsidR="00B83949" w:rsidRPr="00A95838" w:rsidRDefault="00B83949" w:rsidP="001B20BA">
            <w:pPr>
              <w:rPr>
                <w:rFonts w:cs="Times New Roman"/>
                <w:sz w:val="10"/>
                <w:szCs w:val="10"/>
              </w:rPr>
            </w:pPr>
          </w:p>
        </w:tc>
      </w:tr>
    </w:tbl>
    <w:p w:rsidR="00B83949" w:rsidRPr="00A95838" w:rsidRDefault="00B83949" w:rsidP="00B83949">
      <w:pPr>
        <w:rPr>
          <w:rFonts w:cs="Times New Roman"/>
          <w:sz w:val="2"/>
          <w:szCs w:val="2"/>
        </w:rPr>
        <w:sectPr w:rsidR="00B83949" w:rsidRPr="00A95838" w:rsidSect="001B20BA">
          <w:pgSz w:w="11909" w:h="16840"/>
          <w:pgMar w:top="1415" w:right="398" w:bottom="1310" w:left="1440" w:header="0" w:footer="3" w:gutter="0"/>
          <w:cols w:space="720"/>
          <w:noEndnote/>
          <w:docGrid w:linePitch="360"/>
        </w:sectPr>
      </w:pPr>
    </w:p>
    <w:p w:rsidR="00B83949" w:rsidRPr="00A95838" w:rsidRDefault="00B83949" w:rsidP="00B83949">
      <w:pPr>
        <w:pStyle w:val="21"/>
        <w:shd w:val="clear" w:color="auto" w:fill="auto"/>
        <w:spacing w:line="260" w:lineRule="exact"/>
        <w:ind w:firstLine="0"/>
        <w:jc w:val="left"/>
        <w:rPr>
          <w:rStyle w:val="25"/>
          <w:b/>
          <w:bdr w:val="single" w:sz="4" w:space="0" w:color="auto"/>
          <w:lang w:val="zh-TW"/>
        </w:rPr>
      </w:pPr>
      <w:r w:rsidRPr="00A95838">
        <w:rPr>
          <w:rStyle w:val="25"/>
          <w:rFonts w:hint="eastAsia"/>
          <w:bdr w:val="single" w:sz="4" w:space="0" w:color="auto"/>
          <w:lang w:val="zh-TW"/>
        </w:rPr>
        <w:lastRenderedPageBreak/>
        <w:t>附表</w:t>
      </w:r>
      <w:r w:rsidRPr="00A95838">
        <w:rPr>
          <w:rStyle w:val="25"/>
          <w:bdr w:val="single" w:sz="4" w:space="0" w:color="auto"/>
          <w:lang w:val="zh-TW"/>
        </w:rPr>
        <w:t xml:space="preserve"> 2-11-4</w:t>
      </w:r>
    </w:p>
    <w:p w:rsidR="00B83949" w:rsidRPr="00A95838" w:rsidRDefault="00B83949" w:rsidP="00B83949">
      <w:pPr>
        <w:pStyle w:val="21"/>
        <w:shd w:val="clear" w:color="auto" w:fill="auto"/>
        <w:spacing w:line="260" w:lineRule="exact"/>
        <w:ind w:firstLine="0"/>
        <w:jc w:val="left"/>
        <w:rPr>
          <w:bdr w:val="single" w:sz="4" w:space="0" w:color="auto"/>
        </w:rPr>
      </w:pPr>
    </w:p>
    <w:p w:rsidR="00B83949" w:rsidRPr="00A95838" w:rsidRDefault="00B83949" w:rsidP="00B83949">
      <w:pPr>
        <w:rPr>
          <w:rFonts w:cs="Times New Roman"/>
          <w:sz w:val="2"/>
          <w:szCs w:val="2"/>
        </w:rPr>
      </w:pPr>
    </w:p>
    <w:p w:rsidR="00B83949" w:rsidRPr="00A95838" w:rsidRDefault="00B83949" w:rsidP="00B83949">
      <w:pPr>
        <w:rPr>
          <w:rFonts w:cs="Times New Roman"/>
          <w:sz w:val="2"/>
          <w:szCs w:val="2"/>
        </w:rPr>
        <w:sectPr w:rsidR="00B83949" w:rsidRPr="00A95838" w:rsidSect="001B20BA">
          <w:pgSz w:w="11909" w:h="16840"/>
          <w:pgMar w:top="1415" w:right="1440" w:bottom="1243" w:left="1276" w:header="0" w:footer="3" w:gutter="0"/>
          <w:cols w:space="720"/>
          <w:noEndnote/>
          <w:docGrid w:linePitch="360"/>
        </w:sectPr>
      </w:pPr>
    </w:p>
    <w:p w:rsidR="00B83949" w:rsidRPr="00A95838" w:rsidRDefault="00B83949" w:rsidP="00B83949">
      <w:pPr>
        <w:pStyle w:val="11"/>
        <w:keepNext/>
        <w:keepLines/>
        <w:shd w:val="clear" w:color="auto" w:fill="auto"/>
        <w:spacing w:line="300" w:lineRule="exact"/>
        <w:rPr>
          <w:rStyle w:val="1"/>
          <w:b/>
          <w:lang w:val="zh-TW"/>
        </w:rPr>
      </w:pPr>
      <w:bookmarkStart w:id="6" w:name="bookmark9"/>
      <w:r w:rsidRPr="00A95838">
        <w:rPr>
          <w:rStyle w:val="1"/>
          <w:rFonts w:hint="eastAsia"/>
          <w:b/>
          <w:lang w:val="zh-TW"/>
        </w:rPr>
        <w:t>評估參與者學習的「評估量表」示例</w:t>
      </w:r>
      <w:bookmarkEnd w:id="6"/>
    </w:p>
    <w:p w:rsidR="00B83949" w:rsidRPr="00A95838" w:rsidRDefault="00B83949" w:rsidP="00B83949">
      <w:pPr>
        <w:pStyle w:val="11"/>
        <w:keepNext/>
        <w:keepLines/>
        <w:shd w:val="clear" w:color="auto" w:fill="auto"/>
        <w:spacing w:line="300" w:lineRule="exact"/>
        <w:jc w:val="left"/>
      </w:pPr>
    </w:p>
    <w:tbl>
      <w:tblPr>
        <w:tblStyle w:val="TableGrid"/>
        <w:tblW w:w="0" w:type="auto"/>
        <w:tblLook w:val="04A0" w:firstRow="1" w:lastRow="0" w:firstColumn="1" w:lastColumn="0" w:noHBand="0" w:noVBand="1"/>
      </w:tblPr>
      <w:tblGrid>
        <w:gridCol w:w="9019"/>
      </w:tblGrid>
      <w:tr w:rsidR="00B83949" w:rsidRPr="00A95838" w:rsidTr="001B20BA">
        <w:tc>
          <w:tcPr>
            <w:tcW w:w="9039" w:type="dxa"/>
          </w:tcPr>
          <w:p w:rsidR="00B83949" w:rsidRPr="00A95838" w:rsidRDefault="00B83949" w:rsidP="001B20BA">
            <w:pPr>
              <w:pStyle w:val="221"/>
              <w:keepNext/>
              <w:keepLines/>
              <w:shd w:val="clear" w:color="auto" w:fill="auto"/>
              <w:spacing w:line="280" w:lineRule="exact"/>
              <w:ind w:firstLine="0"/>
              <w:jc w:val="center"/>
              <w:rPr>
                <w:rStyle w:val="220"/>
                <w:b/>
                <w:lang w:val="zh-TW"/>
              </w:rPr>
            </w:pPr>
            <w:bookmarkStart w:id="7" w:name="bookmark8"/>
            <w:r w:rsidRPr="00A95838">
              <w:rPr>
                <w:rStyle w:val="220"/>
                <w:rFonts w:hint="eastAsia"/>
                <w:b/>
                <w:lang w:val="zh-TW"/>
              </w:rPr>
              <w:t>專業發展學習評估量表</w:t>
            </w:r>
            <w:bookmarkEnd w:id="7"/>
          </w:p>
          <w:p w:rsidR="00B83949" w:rsidRPr="00A95838" w:rsidRDefault="00B83949" w:rsidP="001B20BA">
            <w:pPr>
              <w:pStyle w:val="21"/>
              <w:shd w:val="clear" w:color="auto" w:fill="auto"/>
              <w:spacing w:line="220" w:lineRule="exact"/>
              <w:ind w:firstLine="0"/>
              <w:jc w:val="left"/>
              <w:rPr>
                <w:rStyle w:val="25"/>
                <w:lang w:val="zh-TW"/>
              </w:rPr>
            </w:pPr>
          </w:p>
          <w:p w:rsidR="003C3842" w:rsidRDefault="00B83949" w:rsidP="001B20BA">
            <w:pPr>
              <w:pStyle w:val="21"/>
              <w:shd w:val="clear" w:color="auto" w:fill="auto"/>
              <w:spacing w:line="220" w:lineRule="exact"/>
              <w:ind w:firstLine="0"/>
              <w:jc w:val="left"/>
              <w:rPr>
                <w:rStyle w:val="25"/>
                <w:lang w:val="zh-TW"/>
              </w:rPr>
            </w:pPr>
            <w:r w:rsidRPr="00A95838">
              <w:rPr>
                <w:rStyle w:val="25"/>
                <w:rFonts w:hint="eastAsia"/>
                <w:lang w:val="zh-TW"/>
              </w:rPr>
              <w:t>活動名稱：</w:t>
            </w:r>
            <w:r w:rsidRPr="00A95838">
              <w:rPr>
                <w:rStyle w:val="25"/>
                <w:lang w:val="zh-TW"/>
              </w:rPr>
              <w:t xml:space="preserve">               </w:t>
            </w:r>
            <w:r w:rsidRPr="00A95838">
              <w:rPr>
                <w:rStyle w:val="25"/>
                <w:rFonts w:hint="eastAsia"/>
                <w:lang w:val="zh-TW"/>
              </w:rPr>
              <w:t xml:space="preserve">                </w:t>
            </w:r>
            <w:r w:rsidRPr="00A95838">
              <w:rPr>
                <w:rStyle w:val="25"/>
                <w:lang w:val="zh-TW"/>
              </w:rPr>
              <w:t xml:space="preserve"> </w:t>
            </w:r>
          </w:p>
          <w:p w:rsidR="003C3842" w:rsidRDefault="003C3842" w:rsidP="003C3842">
            <w:pPr>
              <w:pStyle w:val="21"/>
              <w:shd w:val="clear" w:color="auto" w:fill="auto"/>
              <w:spacing w:line="220" w:lineRule="exact"/>
              <w:ind w:firstLine="0"/>
              <w:jc w:val="left"/>
              <w:rPr>
                <w:rStyle w:val="25"/>
              </w:rPr>
            </w:pPr>
          </w:p>
          <w:p w:rsidR="00B83949" w:rsidRPr="003C3842" w:rsidRDefault="00B83949" w:rsidP="003C3842">
            <w:pPr>
              <w:pStyle w:val="21"/>
              <w:shd w:val="clear" w:color="auto" w:fill="auto"/>
              <w:spacing w:line="220" w:lineRule="exact"/>
              <w:ind w:firstLine="0"/>
              <w:jc w:val="left"/>
              <w:rPr>
                <w:rStyle w:val="25"/>
              </w:rPr>
            </w:pPr>
            <w:r w:rsidRPr="003C3842">
              <w:rPr>
                <w:rStyle w:val="25"/>
                <w:rFonts w:hint="eastAsia"/>
              </w:rPr>
              <w:t>填表日期：</w:t>
            </w:r>
          </w:p>
          <w:p w:rsidR="00B83949" w:rsidRPr="003C3842" w:rsidRDefault="00B83949" w:rsidP="001B20BA">
            <w:pPr>
              <w:pStyle w:val="21"/>
              <w:shd w:val="clear" w:color="auto" w:fill="auto"/>
              <w:spacing w:line="220" w:lineRule="exact"/>
              <w:ind w:firstLine="0"/>
              <w:jc w:val="left"/>
              <w:rPr>
                <w:rStyle w:val="25"/>
                <w:lang w:val="zh-TW"/>
              </w:rPr>
            </w:pPr>
          </w:p>
          <w:p w:rsidR="00B83949" w:rsidRPr="00A95838" w:rsidRDefault="00B83949" w:rsidP="001B20BA">
            <w:pPr>
              <w:pStyle w:val="21"/>
              <w:shd w:val="clear" w:color="auto" w:fill="auto"/>
              <w:spacing w:line="360" w:lineRule="exact"/>
              <w:ind w:firstLine="0"/>
              <w:jc w:val="left"/>
            </w:pPr>
            <w:r w:rsidRPr="00A95838">
              <w:rPr>
                <w:rStyle w:val="25"/>
                <w:rFonts w:hint="eastAsia"/>
              </w:rPr>
              <w:t>以</w:t>
            </w:r>
            <w:r w:rsidRPr="00A95838">
              <w:rPr>
                <w:rStyle w:val="25"/>
                <w:rFonts w:hint="eastAsia"/>
                <w:lang w:val="zh-TW"/>
              </w:rPr>
              <w:t>下各項是本次專業發展活動計畫要達成的學習目標，請在每一項目標中，圈選你目前的知識或技能等級，評量的結果會做為未來舉辦專業發展活動時的改進參考。</w:t>
            </w:r>
          </w:p>
          <w:p w:rsidR="00B83949" w:rsidRPr="00A95838" w:rsidRDefault="00B83949" w:rsidP="001B20BA">
            <w:pPr>
              <w:pStyle w:val="21"/>
              <w:shd w:val="clear" w:color="auto" w:fill="auto"/>
              <w:spacing w:line="355" w:lineRule="exact"/>
              <w:ind w:leftChars="150" w:left="216" w:firstLineChars="1950" w:firstLine="2574"/>
              <w:jc w:val="left"/>
              <w:rPr>
                <w:rStyle w:val="25"/>
                <w:lang w:val="zh-TW"/>
              </w:rPr>
            </w:pPr>
          </w:p>
          <w:p w:rsidR="00B83949" w:rsidRPr="00A95838" w:rsidRDefault="00B83949" w:rsidP="001B20BA">
            <w:pPr>
              <w:pStyle w:val="21"/>
              <w:shd w:val="clear" w:color="auto" w:fill="auto"/>
              <w:spacing w:line="355" w:lineRule="exact"/>
              <w:ind w:leftChars="150" w:left="216" w:firstLineChars="2500" w:firstLine="3301"/>
              <w:jc w:val="left"/>
              <w:rPr>
                <w:rStyle w:val="25"/>
                <w:lang w:val="zh-TW"/>
              </w:rPr>
            </w:pPr>
            <w:r w:rsidRPr="00A95838">
              <w:rPr>
                <w:rStyle w:val="25"/>
                <w:rFonts w:hint="eastAsia"/>
                <w:lang w:val="zh-TW"/>
              </w:rPr>
              <w:t>知識</w:t>
            </w:r>
            <w:r w:rsidRPr="00A95838">
              <w:rPr>
                <w:rStyle w:val="25"/>
                <w:lang w:val="zh-TW"/>
              </w:rPr>
              <w:t>/</w:t>
            </w:r>
            <w:r w:rsidRPr="00A95838">
              <w:rPr>
                <w:rStyle w:val="25"/>
                <w:rFonts w:hint="eastAsia"/>
                <w:lang w:val="zh-TW"/>
              </w:rPr>
              <w:t>技能等級</w:t>
            </w:r>
          </w:p>
          <w:p w:rsidR="00B83949" w:rsidRPr="00A95838" w:rsidRDefault="00B83949" w:rsidP="001B20BA">
            <w:pPr>
              <w:pStyle w:val="21"/>
              <w:shd w:val="clear" w:color="auto" w:fill="auto"/>
              <w:spacing w:line="355" w:lineRule="exact"/>
              <w:ind w:left="360" w:hanging="360"/>
              <w:jc w:val="left"/>
              <w:rPr>
                <w:lang w:val="zh-TW"/>
              </w:rPr>
            </w:pPr>
            <w:r w:rsidRPr="00A95838">
              <w:rPr>
                <w:rStyle w:val="25"/>
                <w:rFonts w:hint="eastAsia"/>
                <w:lang w:val="zh-TW"/>
              </w:rPr>
              <w:t>主題</w:t>
            </w:r>
            <w:r w:rsidRPr="00A95838">
              <w:rPr>
                <w:rStyle w:val="25"/>
                <w:lang w:val="zh-TW"/>
              </w:rPr>
              <w:t xml:space="preserve">1 :                                            </w:t>
            </w:r>
            <w:r w:rsidRPr="00A95838">
              <w:rPr>
                <w:rStyle w:val="25"/>
                <w:rFonts w:hint="eastAsia"/>
                <w:lang w:val="zh-TW"/>
              </w:rPr>
              <w:t>無</w:t>
            </w:r>
            <w:r w:rsidRPr="00A95838">
              <w:rPr>
                <w:rStyle w:val="25"/>
                <w:lang w:val="zh-TW"/>
              </w:rPr>
              <w:t xml:space="preserve">   </w:t>
            </w:r>
            <w:r w:rsidRPr="00A95838">
              <w:rPr>
                <w:rStyle w:val="25"/>
                <w:rFonts w:hint="eastAsia"/>
                <w:lang w:val="zh-TW"/>
              </w:rPr>
              <w:t>不熟</w:t>
            </w:r>
            <w:r w:rsidRPr="00A95838">
              <w:rPr>
                <w:rStyle w:val="25"/>
                <w:lang w:val="zh-TW"/>
              </w:rPr>
              <w:t xml:space="preserve">  </w:t>
            </w:r>
            <w:r w:rsidRPr="00A95838">
              <w:rPr>
                <w:rStyle w:val="25"/>
                <w:rFonts w:hint="eastAsia"/>
                <w:lang w:val="zh-TW"/>
              </w:rPr>
              <w:t>熟練</w:t>
            </w:r>
            <w:r w:rsidRPr="00A95838">
              <w:rPr>
                <w:rStyle w:val="25"/>
                <w:lang w:val="zh-TW"/>
              </w:rPr>
              <w:t xml:space="preserve">  </w:t>
            </w:r>
            <w:r w:rsidRPr="00A95838">
              <w:rPr>
                <w:rStyle w:val="25"/>
                <w:rFonts w:hint="eastAsia"/>
                <w:lang w:val="zh-TW"/>
              </w:rPr>
              <w:t>精熟</w:t>
            </w:r>
          </w:p>
          <w:p w:rsidR="00B83949" w:rsidRPr="00A95838" w:rsidRDefault="00B83949" w:rsidP="001B20BA">
            <w:pPr>
              <w:pStyle w:val="21"/>
              <w:shd w:val="clear" w:color="auto" w:fill="auto"/>
              <w:spacing w:line="365" w:lineRule="exact"/>
              <w:ind w:firstLine="0"/>
              <w:jc w:val="left"/>
              <w:rPr>
                <w:rStyle w:val="25"/>
                <w:lang w:val="zh-TW"/>
              </w:rPr>
            </w:pPr>
            <w:r w:rsidRPr="00A95838">
              <w:rPr>
                <w:rStyle w:val="25"/>
                <w:rFonts w:hint="eastAsia"/>
                <w:lang w:val="zh-TW"/>
              </w:rPr>
              <w:t>目標</w:t>
            </w:r>
            <w:r w:rsidRPr="00A95838">
              <w:rPr>
                <w:rStyle w:val="25"/>
                <w:lang w:val="zh-TW"/>
              </w:rPr>
              <w:t xml:space="preserve">A  ____________________________________________(1)   (2)   (3)   (4)   </w:t>
            </w:r>
          </w:p>
          <w:p w:rsidR="00B83949" w:rsidRPr="00A95838" w:rsidRDefault="00B83949" w:rsidP="001B20BA">
            <w:pPr>
              <w:pStyle w:val="21"/>
              <w:shd w:val="clear" w:color="auto" w:fill="auto"/>
              <w:spacing w:line="365" w:lineRule="exact"/>
              <w:ind w:firstLine="0"/>
              <w:jc w:val="left"/>
              <w:rPr>
                <w:rStyle w:val="25"/>
                <w:lang w:val="zh-TW"/>
              </w:rPr>
            </w:pPr>
            <w:r w:rsidRPr="00A95838">
              <w:rPr>
                <w:rStyle w:val="25"/>
                <w:rFonts w:hint="eastAsia"/>
                <w:lang w:val="zh-TW"/>
              </w:rPr>
              <w:t>目標</w:t>
            </w:r>
            <w:r w:rsidRPr="00A95838">
              <w:rPr>
                <w:rStyle w:val="25"/>
                <w:lang w:val="zh-TW"/>
              </w:rPr>
              <w:t>B  ____________________________________________(1)   (2)   (3)   (4)</w:t>
            </w:r>
          </w:p>
          <w:p w:rsidR="00B83949" w:rsidRPr="00A95838" w:rsidRDefault="00B83949" w:rsidP="001B20BA">
            <w:pPr>
              <w:pStyle w:val="21"/>
              <w:shd w:val="clear" w:color="auto" w:fill="auto"/>
              <w:spacing w:line="365" w:lineRule="exact"/>
              <w:ind w:firstLine="0"/>
              <w:jc w:val="left"/>
            </w:pPr>
            <w:r w:rsidRPr="00A95838">
              <w:rPr>
                <w:rStyle w:val="25"/>
                <w:rFonts w:hint="eastAsia"/>
                <w:lang w:val="zh-TW"/>
              </w:rPr>
              <w:t>目標</w:t>
            </w:r>
            <w:r w:rsidRPr="00A95838">
              <w:rPr>
                <w:rStyle w:val="25"/>
                <w:lang w:val="zh-TW"/>
              </w:rPr>
              <w:t>C  ____________________________________________(1)   (2)   (3)   (4)</w:t>
            </w:r>
          </w:p>
          <w:p w:rsidR="00B83949" w:rsidRPr="00A95838" w:rsidRDefault="00B83949" w:rsidP="001B20BA">
            <w:pPr>
              <w:pStyle w:val="70"/>
              <w:shd w:val="clear" w:color="auto" w:fill="auto"/>
              <w:ind w:left="360" w:hanging="360"/>
              <w:rPr>
                <w:rStyle w:val="7ZZ"/>
                <w:lang w:val="zh-TW"/>
              </w:rPr>
            </w:pPr>
          </w:p>
          <w:p w:rsidR="00B83949" w:rsidRPr="00A95838" w:rsidRDefault="00B83949" w:rsidP="001B20BA">
            <w:pPr>
              <w:pStyle w:val="21"/>
              <w:shd w:val="clear" w:color="auto" w:fill="auto"/>
              <w:spacing w:line="355" w:lineRule="exact"/>
              <w:ind w:left="360" w:hanging="360"/>
              <w:jc w:val="left"/>
              <w:rPr>
                <w:lang w:val="zh-TW"/>
              </w:rPr>
            </w:pPr>
            <w:r w:rsidRPr="00A95838">
              <w:rPr>
                <w:rStyle w:val="25"/>
                <w:rFonts w:hint="eastAsia"/>
                <w:lang w:val="zh-TW"/>
              </w:rPr>
              <w:t>主題</w:t>
            </w:r>
            <w:r w:rsidRPr="00A95838">
              <w:rPr>
                <w:rStyle w:val="25"/>
                <w:lang w:val="zh-TW"/>
              </w:rPr>
              <w:t xml:space="preserve">2:                                    </w:t>
            </w:r>
            <w:r w:rsidR="003C3842">
              <w:rPr>
                <w:rStyle w:val="25"/>
                <w:lang w:val="zh-TW"/>
              </w:rPr>
              <w:t xml:space="preserve"> </w:t>
            </w:r>
            <w:r w:rsidRPr="00A95838">
              <w:rPr>
                <w:rStyle w:val="25"/>
                <w:lang w:val="zh-TW"/>
              </w:rPr>
              <w:t xml:space="preserve">        </w:t>
            </w:r>
            <w:r w:rsidRPr="00A95838">
              <w:rPr>
                <w:rStyle w:val="25"/>
                <w:rFonts w:hint="eastAsia"/>
                <w:lang w:val="zh-TW"/>
              </w:rPr>
              <w:t>無</w:t>
            </w:r>
            <w:r w:rsidRPr="00A95838">
              <w:rPr>
                <w:rStyle w:val="25"/>
                <w:lang w:val="zh-TW"/>
              </w:rPr>
              <w:t xml:space="preserve">   </w:t>
            </w:r>
            <w:r w:rsidRPr="00A95838">
              <w:rPr>
                <w:rStyle w:val="25"/>
                <w:rFonts w:hint="eastAsia"/>
                <w:lang w:val="zh-TW"/>
              </w:rPr>
              <w:t>不熟</w:t>
            </w:r>
            <w:r w:rsidRPr="00A95838">
              <w:rPr>
                <w:rStyle w:val="25"/>
                <w:lang w:val="zh-TW"/>
              </w:rPr>
              <w:t xml:space="preserve">  </w:t>
            </w:r>
            <w:r w:rsidRPr="00A95838">
              <w:rPr>
                <w:rStyle w:val="25"/>
                <w:rFonts w:hint="eastAsia"/>
                <w:lang w:val="zh-TW"/>
              </w:rPr>
              <w:t>熟練</w:t>
            </w:r>
            <w:r w:rsidRPr="00A95838">
              <w:rPr>
                <w:rStyle w:val="25"/>
                <w:lang w:val="zh-TW"/>
              </w:rPr>
              <w:t xml:space="preserve">  </w:t>
            </w:r>
            <w:r w:rsidRPr="00A95838">
              <w:rPr>
                <w:rStyle w:val="25"/>
                <w:rFonts w:hint="eastAsia"/>
                <w:lang w:val="zh-TW"/>
              </w:rPr>
              <w:t>精熟</w:t>
            </w:r>
          </w:p>
          <w:p w:rsidR="00B83949" w:rsidRPr="00A95838" w:rsidRDefault="00B83949" w:rsidP="001B20BA">
            <w:pPr>
              <w:pStyle w:val="21"/>
              <w:shd w:val="clear" w:color="auto" w:fill="auto"/>
              <w:spacing w:line="365" w:lineRule="exact"/>
              <w:ind w:firstLine="0"/>
              <w:jc w:val="left"/>
              <w:rPr>
                <w:rStyle w:val="25"/>
                <w:lang w:val="zh-TW"/>
              </w:rPr>
            </w:pPr>
            <w:r w:rsidRPr="00A95838">
              <w:rPr>
                <w:rStyle w:val="25"/>
                <w:rFonts w:hint="eastAsia"/>
                <w:lang w:val="zh-TW"/>
              </w:rPr>
              <w:t>目標</w:t>
            </w:r>
            <w:r w:rsidRPr="00A95838">
              <w:rPr>
                <w:rStyle w:val="25"/>
                <w:lang w:val="zh-TW"/>
              </w:rPr>
              <w:t xml:space="preserve">A  ____________________________________________(1)   (2)   (3)   (4)   </w:t>
            </w:r>
          </w:p>
          <w:p w:rsidR="00B83949" w:rsidRPr="00A95838" w:rsidRDefault="00B83949" w:rsidP="001B20BA">
            <w:pPr>
              <w:pStyle w:val="21"/>
              <w:shd w:val="clear" w:color="auto" w:fill="auto"/>
              <w:spacing w:line="365" w:lineRule="exact"/>
              <w:ind w:firstLine="0"/>
              <w:jc w:val="left"/>
              <w:rPr>
                <w:rStyle w:val="25"/>
                <w:lang w:val="zh-TW"/>
              </w:rPr>
            </w:pPr>
            <w:r w:rsidRPr="00A95838">
              <w:rPr>
                <w:rStyle w:val="25"/>
                <w:rFonts w:hint="eastAsia"/>
                <w:lang w:val="zh-TW"/>
              </w:rPr>
              <w:t>目標</w:t>
            </w:r>
            <w:r w:rsidRPr="00A95838">
              <w:rPr>
                <w:rStyle w:val="25"/>
                <w:lang w:val="zh-TW"/>
              </w:rPr>
              <w:t>B  ____________________________________________(1)   (2)   (3)   (4)</w:t>
            </w:r>
          </w:p>
          <w:p w:rsidR="00B83949" w:rsidRPr="00A95838" w:rsidRDefault="00B83949" w:rsidP="001B20BA">
            <w:pPr>
              <w:pStyle w:val="21"/>
              <w:shd w:val="clear" w:color="auto" w:fill="auto"/>
              <w:spacing w:line="365" w:lineRule="exact"/>
              <w:ind w:firstLine="0"/>
              <w:jc w:val="left"/>
            </w:pPr>
            <w:r w:rsidRPr="00A95838">
              <w:rPr>
                <w:rStyle w:val="25"/>
                <w:rFonts w:hint="eastAsia"/>
                <w:lang w:val="zh-TW"/>
              </w:rPr>
              <w:t>目標</w:t>
            </w:r>
            <w:r w:rsidRPr="00A95838">
              <w:rPr>
                <w:rStyle w:val="25"/>
                <w:lang w:val="zh-TW"/>
              </w:rPr>
              <w:t>C  ____________________________________________(1)   (2)   (3)   (4)</w:t>
            </w:r>
          </w:p>
          <w:p w:rsidR="00B83949" w:rsidRPr="00A95838" w:rsidRDefault="00B83949" w:rsidP="001B20BA">
            <w:pPr>
              <w:pStyle w:val="21"/>
              <w:shd w:val="clear" w:color="auto" w:fill="auto"/>
              <w:spacing w:line="220" w:lineRule="exact"/>
              <w:ind w:firstLine="0"/>
              <w:jc w:val="left"/>
              <w:rPr>
                <w:rStyle w:val="25"/>
              </w:rPr>
            </w:pPr>
          </w:p>
        </w:tc>
      </w:tr>
    </w:tbl>
    <w:p w:rsidR="00B83949" w:rsidRPr="00A95838" w:rsidRDefault="00B83949" w:rsidP="00B83949">
      <w:pPr>
        <w:pStyle w:val="70"/>
        <w:ind w:left="360" w:hanging="360"/>
        <w:rPr>
          <w:rStyle w:val="7ZZ"/>
        </w:rPr>
      </w:pPr>
      <w:r w:rsidRPr="00A95838">
        <w:rPr>
          <w:rStyle w:val="7ZZ"/>
        </w:rPr>
        <w:t xml:space="preserve"> (</w:t>
      </w:r>
      <w:r w:rsidRPr="00A95838">
        <w:rPr>
          <w:rStyle w:val="7ZZ"/>
          <w:rFonts w:hint="eastAsia"/>
          <w:lang w:val="zh-TW"/>
        </w:rPr>
        <w:t>本表修改自</w:t>
      </w:r>
      <w:r w:rsidRPr="00A95838">
        <w:rPr>
          <w:rStyle w:val="7ZZ"/>
        </w:rPr>
        <w:t>Evaluating Professional Development, by T. R. Guskey,2000, Thousand Oaks, CA: Corwin.)</w:t>
      </w:r>
    </w:p>
    <w:p w:rsidR="00B83949" w:rsidRPr="00A95838" w:rsidRDefault="00B83949" w:rsidP="00B83949">
      <w:pPr>
        <w:pStyle w:val="70"/>
        <w:ind w:left="360" w:hanging="360"/>
      </w:pPr>
    </w:p>
    <w:p w:rsidR="00B83949" w:rsidRPr="00A95838" w:rsidRDefault="00B83949" w:rsidP="00B83949">
      <w:pPr>
        <w:pStyle w:val="21"/>
        <w:shd w:val="clear" w:color="auto" w:fill="auto"/>
        <w:spacing w:line="280" w:lineRule="exact"/>
        <w:ind w:firstLine="0"/>
        <w:jc w:val="left"/>
        <w:rPr>
          <w:rStyle w:val="2"/>
          <w:b/>
          <w:bdr w:val="single" w:sz="4" w:space="0" w:color="auto"/>
          <w:lang w:val="zh-TW"/>
        </w:rPr>
      </w:pPr>
      <w:r w:rsidRPr="00A95838">
        <w:rPr>
          <w:rStyle w:val="214pt"/>
          <w:rFonts w:hint="eastAsia"/>
          <w:b/>
          <w:bdr w:val="single" w:sz="4" w:space="0" w:color="auto"/>
          <w:lang w:val="zh-TW"/>
        </w:rPr>
        <w:t>附表</w:t>
      </w:r>
      <w:r w:rsidRPr="00A95838">
        <w:rPr>
          <w:rStyle w:val="2"/>
          <w:b/>
          <w:bdr w:val="single" w:sz="4" w:space="0" w:color="auto"/>
          <w:lang w:val="zh-TW"/>
        </w:rPr>
        <w:t>2-11-5</w:t>
      </w:r>
    </w:p>
    <w:p w:rsidR="00B83949" w:rsidRPr="00A95838" w:rsidRDefault="00B83949" w:rsidP="00B83949">
      <w:pPr>
        <w:pStyle w:val="21"/>
        <w:shd w:val="clear" w:color="auto" w:fill="auto"/>
        <w:spacing w:line="280" w:lineRule="exact"/>
        <w:ind w:firstLine="0"/>
        <w:jc w:val="left"/>
        <w:rPr>
          <w:bdr w:val="single" w:sz="4" w:space="0" w:color="auto"/>
        </w:rPr>
      </w:pPr>
    </w:p>
    <w:p w:rsidR="00B83949" w:rsidRPr="00A95838" w:rsidRDefault="00B83949" w:rsidP="00B83949">
      <w:pPr>
        <w:pStyle w:val="11"/>
        <w:keepNext/>
        <w:keepLines/>
        <w:shd w:val="clear" w:color="auto" w:fill="auto"/>
        <w:spacing w:line="300" w:lineRule="exact"/>
        <w:rPr>
          <w:rStyle w:val="1"/>
          <w:b/>
          <w:lang w:val="zh-TW"/>
        </w:rPr>
      </w:pPr>
      <w:bookmarkStart w:id="8" w:name="bookmark10"/>
      <w:r w:rsidRPr="00A95838">
        <w:rPr>
          <w:rStyle w:val="1"/>
          <w:rFonts w:hint="eastAsia"/>
          <w:b/>
          <w:lang w:val="zh-TW"/>
        </w:rPr>
        <w:t>評估參與者學習的「反省日誌」示例（多次式）</w:t>
      </w:r>
      <w:bookmarkEnd w:id="8"/>
    </w:p>
    <w:p w:rsidR="00B83949" w:rsidRPr="00A95838" w:rsidRDefault="00B83949" w:rsidP="00B83949">
      <w:pPr>
        <w:pStyle w:val="11"/>
        <w:keepNext/>
        <w:keepLines/>
        <w:shd w:val="clear" w:color="auto" w:fill="auto"/>
        <w:spacing w:line="300" w:lineRule="exact"/>
        <w:jc w:val="left"/>
      </w:pPr>
    </w:p>
    <w:tbl>
      <w:tblPr>
        <w:tblW w:w="0" w:type="auto"/>
        <w:tblInd w:w="5" w:type="dxa"/>
        <w:tblLayout w:type="fixed"/>
        <w:tblCellMar>
          <w:left w:w="0" w:type="dxa"/>
          <w:right w:w="0" w:type="dxa"/>
        </w:tblCellMar>
        <w:tblLook w:val="0000" w:firstRow="0" w:lastRow="0" w:firstColumn="0" w:lastColumn="0" w:noHBand="0" w:noVBand="0"/>
      </w:tblPr>
      <w:tblGrid>
        <w:gridCol w:w="653"/>
        <w:gridCol w:w="643"/>
        <w:gridCol w:w="2450"/>
        <w:gridCol w:w="2450"/>
        <w:gridCol w:w="2451"/>
      </w:tblGrid>
      <w:tr w:rsidR="00B83949" w:rsidRPr="00A95838" w:rsidTr="001B20BA">
        <w:trPr>
          <w:trHeight w:val="557"/>
        </w:trPr>
        <w:tc>
          <w:tcPr>
            <w:tcW w:w="8647" w:type="dxa"/>
            <w:gridSpan w:val="5"/>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40" w:lineRule="auto"/>
              <w:ind w:firstLine="0"/>
              <w:rPr>
                <w:kern w:val="0"/>
                <w:sz w:val="32"/>
                <w:szCs w:val="32"/>
              </w:rPr>
            </w:pPr>
            <w:r w:rsidRPr="00A95838">
              <w:rPr>
                <w:rStyle w:val="20"/>
                <w:rFonts w:hint="eastAsia"/>
                <w:kern w:val="0"/>
                <w:sz w:val="32"/>
                <w:szCs w:val="32"/>
                <w:u w:val="single"/>
                <w:lang w:val="zh-TW"/>
              </w:rPr>
              <w:t xml:space="preserve">____       </w:t>
            </w:r>
            <w:r w:rsidRPr="00A95838">
              <w:rPr>
                <w:rStyle w:val="20"/>
                <w:rFonts w:hint="eastAsia"/>
                <w:kern w:val="0"/>
                <w:sz w:val="32"/>
                <w:szCs w:val="32"/>
                <w:lang w:val="zh-TW"/>
              </w:rPr>
              <w:t>的反省日誌</w:t>
            </w:r>
          </w:p>
        </w:tc>
      </w:tr>
      <w:tr w:rsidR="00B83949" w:rsidRPr="00A95838" w:rsidTr="001B20BA">
        <w:trPr>
          <w:trHeight w:val="1248"/>
        </w:trPr>
        <w:tc>
          <w:tcPr>
            <w:tcW w:w="653"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pPr>
            <w:r w:rsidRPr="00A95838">
              <w:rPr>
                <w:rStyle w:val="20"/>
                <w:rFonts w:hint="eastAsia"/>
                <w:lang w:val="zh-TW"/>
              </w:rPr>
              <w:t>日期</w:t>
            </w:r>
          </w:p>
        </w:tc>
        <w:tc>
          <w:tcPr>
            <w:tcW w:w="643"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pPr>
            <w:r w:rsidRPr="00A95838">
              <w:rPr>
                <w:rStyle w:val="20"/>
                <w:rFonts w:hint="eastAsia"/>
                <w:lang w:val="zh-TW"/>
              </w:rPr>
              <w:t>參與</w:t>
            </w:r>
          </w:p>
          <w:p w:rsidR="00B83949" w:rsidRPr="00A95838" w:rsidRDefault="00B83949" w:rsidP="001B20BA">
            <w:pPr>
              <w:pStyle w:val="21"/>
              <w:shd w:val="clear" w:color="auto" w:fill="auto"/>
              <w:spacing w:line="220" w:lineRule="exact"/>
              <w:ind w:firstLine="0"/>
            </w:pPr>
            <w:r w:rsidRPr="00A95838">
              <w:rPr>
                <w:rStyle w:val="20"/>
                <w:rFonts w:hint="eastAsia"/>
                <w:lang w:val="zh-TW"/>
              </w:rPr>
              <w:t>活動</w:t>
            </w:r>
          </w:p>
        </w:tc>
        <w:tc>
          <w:tcPr>
            <w:tcW w:w="2450"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pPr>
            <w:r w:rsidRPr="00A95838">
              <w:rPr>
                <w:rStyle w:val="20"/>
                <w:rFonts w:hint="eastAsia"/>
                <w:lang w:val="zh-TW"/>
              </w:rPr>
              <w:t>學習重點</w:t>
            </w:r>
          </w:p>
          <w:p w:rsidR="00B83949" w:rsidRPr="00A95838" w:rsidRDefault="00B83949" w:rsidP="001B20BA">
            <w:pPr>
              <w:pStyle w:val="21"/>
              <w:shd w:val="clear" w:color="auto" w:fill="auto"/>
              <w:spacing w:line="283" w:lineRule="exact"/>
              <w:ind w:firstLine="0"/>
            </w:pPr>
            <w:r w:rsidRPr="00A95838">
              <w:rPr>
                <w:rStyle w:val="20"/>
              </w:rPr>
              <w:t>(</w:t>
            </w:r>
            <w:r w:rsidRPr="00A95838">
              <w:rPr>
                <w:rStyle w:val="20"/>
                <w:rFonts w:hint="eastAsia"/>
                <w:lang w:val="zh-TW"/>
              </w:rPr>
              <w:t>活動從開始到結束發生了哪些事？印象最深刻的事？）</w:t>
            </w:r>
          </w:p>
        </w:tc>
        <w:tc>
          <w:tcPr>
            <w:tcW w:w="2450"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pPr>
            <w:r w:rsidRPr="00A95838">
              <w:rPr>
                <w:rStyle w:val="20"/>
                <w:rFonts w:hint="eastAsia"/>
                <w:lang w:val="zh-TW"/>
              </w:rPr>
              <w:t>發現問題</w:t>
            </w:r>
          </w:p>
          <w:p w:rsidR="00B83949" w:rsidRPr="00A95838" w:rsidRDefault="00B83949" w:rsidP="001B20BA">
            <w:pPr>
              <w:pStyle w:val="21"/>
              <w:shd w:val="clear" w:color="auto" w:fill="auto"/>
              <w:spacing w:line="283" w:lineRule="exact"/>
              <w:ind w:firstLine="0"/>
            </w:pPr>
            <w:r w:rsidRPr="00A95838">
              <w:rPr>
                <w:rStyle w:val="20"/>
              </w:rPr>
              <w:t>(</w:t>
            </w:r>
            <w:r w:rsidRPr="00A95838">
              <w:rPr>
                <w:rStyle w:val="20"/>
                <w:rFonts w:hint="eastAsia"/>
                <w:lang w:val="zh-TW"/>
              </w:rPr>
              <w:t>有哪些內容不太懂？有什麼建議想對主講者說？）</w:t>
            </w:r>
          </w:p>
        </w:tc>
        <w:tc>
          <w:tcPr>
            <w:tcW w:w="2451"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93" w:lineRule="exact"/>
              <w:ind w:firstLineChars="150" w:firstLine="198"/>
              <w:rPr>
                <w:rStyle w:val="20"/>
                <w:lang w:val="zh-TW"/>
              </w:rPr>
            </w:pPr>
            <w:r w:rsidRPr="00A95838">
              <w:rPr>
                <w:rStyle w:val="20"/>
                <w:rFonts w:hint="eastAsia"/>
                <w:lang w:val="zh-TW"/>
              </w:rPr>
              <w:t>成長與改變</w:t>
            </w:r>
          </w:p>
          <w:p w:rsidR="00B83949" w:rsidRPr="00A95838" w:rsidRDefault="00B83949" w:rsidP="001B20BA">
            <w:pPr>
              <w:pStyle w:val="21"/>
              <w:shd w:val="clear" w:color="auto" w:fill="auto"/>
              <w:spacing w:line="293" w:lineRule="exact"/>
              <w:ind w:firstLine="0"/>
            </w:pPr>
            <w:r w:rsidRPr="00A95838">
              <w:rPr>
                <w:rStyle w:val="20"/>
                <w:lang w:val="zh-TW"/>
              </w:rPr>
              <w:t>(</w:t>
            </w:r>
            <w:r w:rsidRPr="00A95838">
              <w:rPr>
                <w:rStyle w:val="20"/>
                <w:rFonts w:hint="eastAsia"/>
                <w:lang w:val="zh-TW"/>
              </w:rPr>
              <w:t>從參與活動中學習了什麼？自己想改進什麼？</w:t>
            </w:r>
          </w:p>
        </w:tc>
      </w:tr>
      <w:tr w:rsidR="00B83949" w:rsidRPr="00A95838" w:rsidTr="001B20BA">
        <w:trPr>
          <w:trHeight w:val="634"/>
        </w:trPr>
        <w:tc>
          <w:tcPr>
            <w:tcW w:w="653" w:type="dxa"/>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643" w:type="dxa"/>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2450" w:type="dxa"/>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2450" w:type="dxa"/>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2451" w:type="dxa"/>
            <w:tcBorders>
              <w:top w:val="single" w:sz="4" w:space="0" w:color="auto"/>
              <w:left w:val="single" w:sz="4" w:space="0" w:color="auto"/>
              <w:bottom w:val="nil"/>
              <w:right w:val="single" w:sz="4" w:space="0" w:color="auto"/>
            </w:tcBorders>
            <w:shd w:val="clear" w:color="auto" w:fill="FFFFFF"/>
          </w:tcPr>
          <w:p w:rsidR="00B83949" w:rsidRPr="00A95838" w:rsidRDefault="00B83949" w:rsidP="001B20BA">
            <w:pPr>
              <w:rPr>
                <w:rFonts w:cs="Times New Roman"/>
                <w:sz w:val="10"/>
                <w:szCs w:val="10"/>
              </w:rPr>
            </w:pPr>
          </w:p>
        </w:tc>
      </w:tr>
      <w:tr w:rsidR="00B83949" w:rsidRPr="00A95838" w:rsidTr="001B20BA">
        <w:trPr>
          <w:trHeight w:val="643"/>
        </w:trPr>
        <w:tc>
          <w:tcPr>
            <w:tcW w:w="653" w:type="dxa"/>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643" w:type="dxa"/>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2450" w:type="dxa"/>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2450" w:type="dxa"/>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2451" w:type="dxa"/>
            <w:tcBorders>
              <w:top w:val="single" w:sz="4" w:space="0" w:color="auto"/>
              <w:left w:val="single" w:sz="4" w:space="0" w:color="auto"/>
              <w:bottom w:val="nil"/>
              <w:right w:val="single" w:sz="4" w:space="0" w:color="auto"/>
            </w:tcBorders>
            <w:shd w:val="clear" w:color="auto" w:fill="FFFFFF"/>
          </w:tcPr>
          <w:p w:rsidR="00B83949" w:rsidRPr="00A95838" w:rsidRDefault="00B83949" w:rsidP="001B20BA">
            <w:pPr>
              <w:rPr>
                <w:rFonts w:cs="Times New Roman"/>
                <w:sz w:val="10"/>
                <w:szCs w:val="10"/>
              </w:rPr>
            </w:pPr>
          </w:p>
        </w:tc>
      </w:tr>
      <w:tr w:rsidR="00B83949" w:rsidRPr="00A95838" w:rsidTr="001B20BA">
        <w:trPr>
          <w:trHeight w:val="634"/>
        </w:trPr>
        <w:tc>
          <w:tcPr>
            <w:tcW w:w="653" w:type="dxa"/>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643" w:type="dxa"/>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2450" w:type="dxa"/>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2450" w:type="dxa"/>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2451" w:type="dxa"/>
            <w:tcBorders>
              <w:top w:val="single" w:sz="4" w:space="0" w:color="auto"/>
              <w:left w:val="single" w:sz="4" w:space="0" w:color="auto"/>
              <w:bottom w:val="nil"/>
              <w:right w:val="single" w:sz="4" w:space="0" w:color="auto"/>
            </w:tcBorders>
            <w:shd w:val="clear" w:color="auto" w:fill="FFFFFF"/>
          </w:tcPr>
          <w:p w:rsidR="00B83949" w:rsidRPr="00A95838" w:rsidRDefault="00B83949" w:rsidP="001B20BA">
            <w:pPr>
              <w:rPr>
                <w:rFonts w:cs="Times New Roman"/>
                <w:sz w:val="10"/>
                <w:szCs w:val="10"/>
              </w:rPr>
            </w:pPr>
          </w:p>
        </w:tc>
      </w:tr>
      <w:tr w:rsidR="00B83949" w:rsidRPr="00A95838" w:rsidTr="001B20BA">
        <w:trPr>
          <w:trHeight w:val="653"/>
        </w:trPr>
        <w:tc>
          <w:tcPr>
            <w:tcW w:w="653" w:type="dxa"/>
            <w:tcBorders>
              <w:top w:val="single" w:sz="4" w:space="0" w:color="auto"/>
              <w:left w:val="single" w:sz="4" w:space="0" w:color="auto"/>
              <w:bottom w:val="single" w:sz="4" w:space="0" w:color="auto"/>
              <w:right w:val="nil"/>
            </w:tcBorders>
            <w:shd w:val="clear" w:color="auto" w:fill="FFFFFF"/>
          </w:tcPr>
          <w:p w:rsidR="00B83949" w:rsidRPr="00A95838" w:rsidRDefault="00B83949" w:rsidP="001B20BA">
            <w:pPr>
              <w:rPr>
                <w:rFonts w:cs="Times New Roman"/>
                <w:sz w:val="10"/>
                <w:szCs w:val="10"/>
              </w:rPr>
            </w:pPr>
          </w:p>
        </w:tc>
        <w:tc>
          <w:tcPr>
            <w:tcW w:w="643" w:type="dxa"/>
            <w:tcBorders>
              <w:top w:val="single" w:sz="4" w:space="0" w:color="auto"/>
              <w:left w:val="single" w:sz="4" w:space="0" w:color="auto"/>
              <w:bottom w:val="single" w:sz="4" w:space="0" w:color="auto"/>
              <w:right w:val="nil"/>
            </w:tcBorders>
            <w:shd w:val="clear" w:color="auto" w:fill="FFFFFF"/>
          </w:tcPr>
          <w:p w:rsidR="00B83949" w:rsidRPr="00A95838" w:rsidRDefault="00B83949" w:rsidP="001B20BA">
            <w:pPr>
              <w:rPr>
                <w:rFonts w:cs="Times New Roman"/>
                <w:sz w:val="10"/>
                <w:szCs w:val="10"/>
              </w:rPr>
            </w:pPr>
          </w:p>
        </w:tc>
        <w:tc>
          <w:tcPr>
            <w:tcW w:w="2450" w:type="dxa"/>
            <w:tcBorders>
              <w:top w:val="single" w:sz="4" w:space="0" w:color="auto"/>
              <w:left w:val="single" w:sz="4" w:space="0" w:color="auto"/>
              <w:bottom w:val="single" w:sz="4" w:space="0" w:color="auto"/>
              <w:right w:val="nil"/>
            </w:tcBorders>
            <w:shd w:val="clear" w:color="auto" w:fill="FFFFFF"/>
          </w:tcPr>
          <w:p w:rsidR="00B83949" w:rsidRPr="00A95838" w:rsidRDefault="00B83949" w:rsidP="001B20BA">
            <w:pPr>
              <w:rPr>
                <w:rFonts w:cs="Times New Roman"/>
                <w:sz w:val="10"/>
                <w:szCs w:val="10"/>
              </w:rPr>
            </w:pPr>
          </w:p>
        </w:tc>
        <w:tc>
          <w:tcPr>
            <w:tcW w:w="2450" w:type="dxa"/>
            <w:tcBorders>
              <w:top w:val="single" w:sz="4" w:space="0" w:color="auto"/>
              <w:left w:val="single" w:sz="4" w:space="0" w:color="auto"/>
              <w:bottom w:val="single" w:sz="4" w:space="0" w:color="auto"/>
              <w:right w:val="nil"/>
            </w:tcBorders>
            <w:shd w:val="clear" w:color="auto" w:fill="FFFFFF"/>
          </w:tcPr>
          <w:p w:rsidR="00B83949" w:rsidRPr="00A95838" w:rsidRDefault="00B83949" w:rsidP="001B20BA">
            <w:pPr>
              <w:rPr>
                <w:rFonts w:cs="Times New Roman"/>
                <w:sz w:val="10"/>
                <w:szCs w:val="10"/>
              </w:rPr>
            </w:pPr>
          </w:p>
        </w:tc>
        <w:tc>
          <w:tcPr>
            <w:tcW w:w="2451" w:type="dxa"/>
            <w:tcBorders>
              <w:top w:val="single" w:sz="4" w:space="0" w:color="auto"/>
              <w:left w:val="single" w:sz="4" w:space="0" w:color="auto"/>
              <w:bottom w:val="single" w:sz="4" w:space="0" w:color="auto"/>
              <w:right w:val="single" w:sz="4" w:space="0" w:color="auto"/>
            </w:tcBorders>
            <w:shd w:val="clear" w:color="auto" w:fill="FFFFFF"/>
          </w:tcPr>
          <w:p w:rsidR="00B83949" w:rsidRPr="00A95838" w:rsidRDefault="00B83949" w:rsidP="001B20BA">
            <w:pPr>
              <w:rPr>
                <w:rFonts w:cs="Times New Roman"/>
                <w:sz w:val="10"/>
                <w:szCs w:val="10"/>
              </w:rPr>
            </w:pPr>
          </w:p>
        </w:tc>
      </w:tr>
    </w:tbl>
    <w:p w:rsidR="00B83949" w:rsidRPr="00A95838" w:rsidRDefault="00B83949" w:rsidP="00B83949">
      <w:pPr>
        <w:rPr>
          <w:rFonts w:cs="Times New Roman"/>
          <w:sz w:val="2"/>
          <w:szCs w:val="2"/>
        </w:rPr>
        <w:sectPr w:rsidR="00B83949" w:rsidRPr="00A95838">
          <w:type w:val="continuous"/>
          <w:pgSz w:w="11909" w:h="16840"/>
          <w:pgMar w:top="1415" w:right="1440" w:bottom="1243" w:left="1440" w:header="0" w:footer="3" w:gutter="0"/>
          <w:cols w:space="720"/>
          <w:noEndnote/>
          <w:docGrid w:linePitch="360"/>
        </w:sectPr>
      </w:pPr>
    </w:p>
    <w:p w:rsidR="00B83949" w:rsidRPr="00A95838" w:rsidRDefault="00B83949" w:rsidP="00B83949">
      <w:pPr>
        <w:pStyle w:val="210"/>
        <w:keepNext/>
        <w:keepLines/>
        <w:shd w:val="clear" w:color="auto" w:fill="auto"/>
        <w:spacing w:line="260" w:lineRule="exact"/>
        <w:rPr>
          <w:rStyle w:val="26"/>
          <w:b/>
          <w:bdr w:val="single" w:sz="4" w:space="0" w:color="auto"/>
          <w:lang w:val="zh-TW"/>
        </w:rPr>
      </w:pPr>
      <w:bookmarkStart w:id="9" w:name="bookmark11"/>
      <w:r w:rsidRPr="00A95838">
        <w:rPr>
          <w:rStyle w:val="26"/>
          <w:rFonts w:hint="eastAsia"/>
          <w:b/>
          <w:bdr w:val="single" w:sz="4" w:space="0" w:color="auto"/>
          <w:lang w:val="zh-TW"/>
        </w:rPr>
        <w:lastRenderedPageBreak/>
        <w:t>附表</w:t>
      </w:r>
      <w:r w:rsidRPr="00A95838">
        <w:rPr>
          <w:rStyle w:val="26"/>
          <w:b/>
          <w:bdr w:val="single" w:sz="4" w:space="0" w:color="auto"/>
          <w:lang w:val="zh-TW"/>
        </w:rPr>
        <w:t xml:space="preserve"> 2-11-6</w:t>
      </w:r>
      <w:bookmarkEnd w:id="9"/>
    </w:p>
    <w:p w:rsidR="00B83949" w:rsidRPr="00A95838" w:rsidRDefault="00B83949" w:rsidP="00B83949">
      <w:pPr>
        <w:pStyle w:val="210"/>
        <w:keepNext/>
        <w:keepLines/>
        <w:shd w:val="clear" w:color="auto" w:fill="auto"/>
        <w:spacing w:line="260" w:lineRule="exact"/>
      </w:pPr>
    </w:p>
    <w:p w:rsidR="00B83949" w:rsidRPr="00A95838" w:rsidRDefault="00B83949" w:rsidP="00B83949">
      <w:pPr>
        <w:pStyle w:val="11"/>
        <w:keepNext/>
        <w:keepLines/>
        <w:shd w:val="clear" w:color="auto" w:fill="auto"/>
        <w:spacing w:line="300" w:lineRule="exact"/>
        <w:rPr>
          <w:rStyle w:val="1"/>
          <w:b/>
          <w:lang w:val="zh-TW"/>
        </w:rPr>
      </w:pPr>
      <w:bookmarkStart w:id="10" w:name="bookmark12"/>
      <w:r w:rsidRPr="00A95838">
        <w:rPr>
          <w:rStyle w:val="1"/>
          <w:rFonts w:hint="eastAsia"/>
          <w:b/>
          <w:lang w:val="zh-TW"/>
        </w:rPr>
        <w:t>評估參與者學習的「反省曰誌」示例</w:t>
      </w:r>
      <w:r w:rsidRPr="00A95838">
        <w:rPr>
          <w:rStyle w:val="1"/>
          <w:b/>
          <w:lang w:val="zh-TW"/>
        </w:rPr>
        <w:t>(</w:t>
      </w:r>
      <w:r w:rsidRPr="00A95838">
        <w:rPr>
          <w:rStyle w:val="1"/>
          <w:rFonts w:hint="eastAsia"/>
          <w:b/>
          <w:lang w:val="zh-TW"/>
        </w:rPr>
        <w:t>單次式</w:t>
      </w:r>
      <w:r w:rsidRPr="00A95838">
        <w:rPr>
          <w:rStyle w:val="1"/>
          <w:b/>
          <w:lang w:val="zh-TW"/>
        </w:rPr>
        <w:t>)</w:t>
      </w:r>
      <w:bookmarkEnd w:id="10"/>
    </w:p>
    <w:p w:rsidR="00B83949" w:rsidRPr="00A95838" w:rsidRDefault="00B83949" w:rsidP="00B83949">
      <w:pPr>
        <w:pStyle w:val="11"/>
        <w:keepNext/>
        <w:keepLines/>
        <w:shd w:val="clear" w:color="auto" w:fill="auto"/>
        <w:spacing w:line="300" w:lineRule="exact"/>
        <w:jc w:val="left"/>
      </w:pPr>
    </w:p>
    <w:tbl>
      <w:tblPr>
        <w:tblW w:w="0" w:type="auto"/>
        <w:tblInd w:w="5" w:type="dxa"/>
        <w:tblLayout w:type="fixed"/>
        <w:tblCellMar>
          <w:left w:w="0" w:type="dxa"/>
          <w:right w:w="0" w:type="dxa"/>
        </w:tblCellMar>
        <w:tblLook w:val="0000" w:firstRow="0" w:lastRow="0" w:firstColumn="0" w:lastColumn="0" w:noHBand="0" w:noVBand="0"/>
      </w:tblPr>
      <w:tblGrid>
        <w:gridCol w:w="4915"/>
        <w:gridCol w:w="2765"/>
        <w:gridCol w:w="422"/>
        <w:gridCol w:w="422"/>
        <w:gridCol w:w="422"/>
        <w:gridCol w:w="432"/>
        <w:gridCol w:w="451"/>
      </w:tblGrid>
      <w:tr w:rsidR="00B83949" w:rsidRPr="00A95838" w:rsidTr="001B20BA">
        <w:trPr>
          <w:trHeight w:val="470"/>
        </w:trPr>
        <w:tc>
          <w:tcPr>
            <w:tcW w:w="9829" w:type="dxa"/>
            <w:gridSpan w:val="7"/>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pPr>
            <w:r w:rsidRPr="00A95838">
              <w:rPr>
                <w:rStyle w:val="20"/>
                <w:u w:val="single"/>
                <w:lang w:val="zh-TW"/>
              </w:rPr>
              <w:t>___________________</w:t>
            </w:r>
            <w:r w:rsidRPr="00A95838">
              <w:rPr>
                <w:rStyle w:val="20"/>
                <w:rFonts w:hint="eastAsia"/>
                <w:lang w:val="zh-TW"/>
              </w:rPr>
              <w:t>的反省日誌</w:t>
            </w:r>
          </w:p>
        </w:tc>
      </w:tr>
      <w:tr w:rsidR="00B83949" w:rsidRPr="00A95838" w:rsidTr="001B20BA">
        <w:trPr>
          <w:trHeight w:val="749"/>
        </w:trPr>
        <w:tc>
          <w:tcPr>
            <w:tcW w:w="9829" w:type="dxa"/>
            <w:gridSpan w:val="7"/>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leftChars="59" w:left="85" w:firstLine="0"/>
              <w:jc w:val="left"/>
            </w:pPr>
            <w:r w:rsidRPr="00A95838">
              <w:rPr>
                <w:rStyle w:val="20"/>
                <w:rFonts w:hint="eastAsia"/>
                <w:lang w:val="zh-TW"/>
              </w:rPr>
              <w:t>時間：</w:t>
            </w:r>
          </w:p>
        </w:tc>
      </w:tr>
      <w:tr w:rsidR="00B83949" w:rsidRPr="00A95838" w:rsidTr="001B20BA">
        <w:trPr>
          <w:trHeight w:val="730"/>
        </w:trPr>
        <w:tc>
          <w:tcPr>
            <w:tcW w:w="9829" w:type="dxa"/>
            <w:gridSpan w:val="7"/>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leftChars="59" w:left="85" w:firstLine="0"/>
              <w:jc w:val="left"/>
            </w:pPr>
            <w:r w:rsidRPr="00A95838">
              <w:rPr>
                <w:rStyle w:val="20"/>
                <w:rFonts w:hint="eastAsia"/>
                <w:lang w:val="zh-TW"/>
              </w:rPr>
              <w:t>地點：</w:t>
            </w:r>
          </w:p>
        </w:tc>
      </w:tr>
      <w:tr w:rsidR="00B83949" w:rsidRPr="00A95838" w:rsidTr="001B20BA">
        <w:trPr>
          <w:trHeight w:val="730"/>
        </w:trPr>
        <w:tc>
          <w:tcPr>
            <w:tcW w:w="9829" w:type="dxa"/>
            <w:gridSpan w:val="7"/>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leftChars="59" w:left="85" w:firstLine="0"/>
              <w:jc w:val="left"/>
            </w:pPr>
            <w:r w:rsidRPr="00A95838">
              <w:rPr>
                <w:rStyle w:val="20"/>
                <w:rFonts w:hint="eastAsia"/>
                <w:lang w:val="zh-TW"/>
              </w:rPr>
              <w:t>主題：</w:t>
            </w:r>
          </w:p>
        </w:tc>
      </w:tr>
      <w:tr w:rsidR="00B83949" w:rsidRPr="00A95838" w:rsidTr="001B20BA">
        <w:trPr>
          <w:trHeight w:val="365"/>
        </w:trPr>
        <w:tc>
          <w:tcPr>
            <w:tcW w:w="7680" w:type="dxa"/>
            <w:gridSpan w:val="2"/>
            <w:vMerge w:val="restart"/>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pPr>
            <w:r w:rsidRPr="00A95838">
              <w:rPr>
                <w:rStyle w:val="20"/>
                <w:rFonts w:hint="eastAsia"/>
                <w:lang w:val="zh-TW"/>
              </w:rPr>
              <w:t>自我檢核</w:t>
            </w:r>
          </w:p>
        </w:tc>
        <w:tc>
          <w:tcPr>
            <w:tcW w:w="2149" w:type="dxa"/>
            <w:gridSpan w:val="5"/>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pPr>
            <w:r w:rsidRPr="00A95838">
              <w:rPr>
                <w:rStyle w:val="20"/>
                <w:rFonts w:hint="eastAsia"/>
                <w:lang w:val="zh-TW"/>
              </w:rPr>
              <w:t>學習程度</w:t>
            </w:r>
            <w:r w:rsidRPr="00A95838">
              <w:rPr>
                <w:rStyle w:val="20"/>
                <w:lang w:val="zh-TW"/>
              </w:rPr>
              <w:t>(</w:t>
            </w:r>
            <w:r w:rsidRPr="00A95838">
              <w:rPr>
                <w:rStyle w:val="20"/>
                <w:rFonts w:hAnsi="MingLiU" w:hint="eastAsia"/>
                <w:lang w:val="zh-TW"/>
              </w:rPr>
              <w:t>ｖ</w:t>
            </w:r>
            <w:r w:rsidRPr="00A95838">
              <w:rPr>
                <w:rStyle w:val="20"/>
                <w:lang w:val="zh-TW"/>
              </w:rPr>
              <w:t>)</w:t>
            </w:r>
          </w:p>
        </w:tc>
      </w:tr>
      <w:tr w:rsidR="00B83949" w:rsidRPr="00A95838" w:rsidTr="001B20BA">
        <w:trPr>
          <w:trHeight w:val="374"/>
        </w:trPr>
        <w:tc>
          <w:tcPr>
            <w:tcW w:w="7680" w:type="dxa"/>
            <w:gridSpan w:val="2"/>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p>
        </w:tc>
        <w:tc>
          <w:tcPr>
            <w:tcW w:w="422"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pPr>
            <w:r w:rsidRPr="00A95838">
              <w:rPr>
                <w:rStyle w:val="20"/>
                <w:lang w:val="zh-TW"/>
              </w:rPr>
              <w:t>5</w:t>
            </w:r>
          </w:p>
        </w:tc>
        <w:tc>
          <w:tcPr>
            <w:tcW w:w="422"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pPr>
            <w:r w:rsidRPr="00A95838">
              <w:rPr>
                <w:rStyle w:val="20"/>
                <w:lang w:val="zh-TW"/>
              </w:rPr>
              <w:t>4</w:t>
            </w:r>
          </w:p>
        </w:tc>
        <w:tc>
          <w:tcPr>
            <w:tcW w:w="422"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pPr>
            <w:r w:rsidRPr="00A95838">
              <w:rPr>
                <w:rStyle w:val="20"/>
                <w:lang w:val="zh-TW"/>
              </w:rPr>
              <w:t>3</w:t>
            </w:r>
          </w:p>
        </w:tc>
        <w:tc>
          <w:tcPr>
            <w:tcW w:w="432"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pPr>
            <w:r w:rsidRPr="00A95838">
              <w:rPr>
                <w:rStyle w:val="20"/>
                <w:lang w:val="zh-TW"/>
              </w:rPr>
              <w:t>2</w:t>
            </w:r>
          </w:p>
        </w:tc>
        <w:tc>
          <w:tcPr>
            <w:tcW w:w="451"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pPr>
            <w:r w:rsidRPr="00A95838">
              <w:rPr>
                <w:rStyle w:val="20"/>
                <w:lang w:val="zh-TW"/>
              </w:rPr>
              <w:t>1</w:t>
            </w:r>
          </w:p>
        </w:tc>
      </w:tr>
      <w:tr w:rsidR="00B83949" w:rsidRPr="00A95838" w:rsidTr="001B20BA">
        <w:trPr>
          <w:trHeight w:val="509"/>
        </w:trPr>
        <w:tc>
          <w:tcPr>
            <w:tcW w:w="7680" w:type="dxa"/>
            <w:gridSpan w:val="2"/>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一.認知的學習</w:t>
            </w:r>
            <w:r w:rsidRPr="00A95838">
              <w:rPr>
                <w:rStyle w:val="20"/>
                <w:lang w:val="zh-TW"/>
              </w:rPr>
              <w:t>(</w:t>
            </w:r>
            <w:r w:rsidRPr="00A95838">
              <w:rPr>
                <w:rStyle w:val="20"/>
                <w:rFonts w:hint="eastAsia"/>
                <w:lang w:val="zh-TW"/>
              </w:rPr>
              <w:t>能理解課程內容）</w:t>
            </w:r>
          </w:p>
        </w:tc>
        <w:tc>
          <w:tcPr>
            <w:tcW w:w="422" w:type="dxa"/>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422" w:type="dxa"/>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422" w:type="dxa"/>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432" w:type="dxa"/>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451" w:type="dxa"/>
            <w:tcBorders>
              <w:top w:val="single" w:sz="4" w:space="0" w:color="auto"/>
              <w:left w:val="single" w:sz="4" w:space="0" w:color="auto"/>
              <w:bottom w:val="nil"/>
              <w:right w:val="single" w:sz="4" w:space="0" w:color="auto"/>
            </w:tcBorders>
            <w:shd w:val="clear" w:color="auto" w:fill="FFFFFF"/>
          </w:tcPr>
          <w:p w:rsidR="00B83949" w:rsidRPr="00A95838" w:rsidRDefault="00B83949" w:rsidP="001B20BA">
            <w:pPr>
              <w:rPr>
                <w:rFonts w:cs="Times New Roman"/>
                <w:sz w:val="10"/>
                <w:szCs w:val="10"/>
              </w:rPr>
            </w:pPr>
          </w:p>
        </w:tc>
      </w:tr>
      <w:tr w:rsidR="00B83949" w:rsidRPr="00A95838" w:rsidTr="001B20BA">
        <w:trPr>
          <w:trHeight w:val="557"/>
        </w:trPr>
        <w:tc>
          <w:tcPr>
            <w:tcW w:w="7680" w:type="dxa"/>
            <w:gridSpan w:val="2"/>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rPr>
              <w:t>二.</w:t>
            </w:r>
            <w:r w:rsidRPr="00A95838">
              <w:rPr>
                <w:rStyle w:val="20"/>
                <w:rFonts w:hint="eastAsia"/>
                <w:lang w:val="zh-TW"/>
              </w:rPr>
              <w:t>技能的學習</w:t>
            </w:r>
            <w:r w:rsidRPr="00A95838">
              <w:rPr>
                <w:rStyle w:val="20"/>
                <w:lang w:val="zh-TW"/>
              </w:rPr>
              <w:t>(</w:t>
            </w:r>
            <w:r w:rsidRPr="00A95838">
              <w:rPr>
                <w:rStyle w:val="20"/>
                <w:rFonts w:hint="eastAsia"/>
                <w:lang w:val="zh-TW"/>
              </w:rPr>
              <w:t>能參與實作並有產出）</w:t>
            </w:r>
          </w:p>
        </w:tc>
        <w:tc>
          <w:tcPr>
            <w:tcW w:w="422" w:type="dxa"/>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422" w:type="dxa"/>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422" w:type="dxa"/>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432" w:type="dxa"/>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451" w:type="dxa"/>
            <w:tcBorders>
              <w:top w:val="single" w:sz="4" w:space="0" w:color="auto"/>
              <w:left w:val="single" w:sz="4" w:space="0" w:color="auto"/>
              <w:bottom w:val="nil"/>
              <w:right w:val="single" w:sz="4" w:space="0" w:color="auto"/>
            </w:tcBorders>
            <w:shd w:val="clear" w:color="auto" w:fill="FFFFFF"/>
          </w:tcPr>
          <w:p w:rsidR="00B83949" w:rsidRPr="00A95838" w:rsidRDefault="00B83949" w:rsidP="001B20BA">
            <w:pPr>
              <w:rPr>
                <w:rFonts w:cs="Times New Roman"/>
                <w:sz w:val="10"/>
                <w:szCs w:val="10"/>
              </w:rPr>
            </w:pPr>
          </w:p>
        </w:tc>
      </w:tr>
      <w:tr w:rsidR="00B83949" w:rsidRPr="00A95838" w:rsidTr="001B20BA">
        <w:trPr>
          <w:trHeight w:val="566"/>
        </w:trPr>
        <w:tc>
          <w:tcPr>
            <w:tcW w:w="7680" w:type="dxa"/>
            <w:gridSpan w:val="2"/>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三.情意的學習</w:t>
            </w:r>
            <w:r w:rsidRPr="00A95838">
              <w:rPr>
                <w:rStyle w:val="20"/>
                <w:lang w:val="zh-TW"/>
              </w:rPr>
              <w:t>(</w:t>
            </w:r>
            <w:r w:rsidRPr="00A95838">
              <w:rPr>
                <w:rStyle w:val="20"/>
                <w:rFonts w:hint="eastAsia"/>
                <w:lang w:val="zh-TW"/>
              </w:rPr>
              <w:t>全程參與、積極與講師同儕互動、有參與熱情或行動欲望）</w:t>
            </w:r>
          </w:p>
        </w:tc>
        <w:tc>
          <w:tcPr>
            <w:tcW w:w="422" w:type="dxa"/>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422" w:type="dxa"/>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422" w:type="dxa"/>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432" w:type="dxa"/>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451" w:type="dxa"/>
            <w:tcBorders>
              <w:top w:val="single" w:sz="4" w:space="0" w:color="auto"/>
              <w:left w:val="single" w:sz="4" w:space="0" w:color="auto"/>
              <w:bottom w:val="nil"/>
              <w:right w:val="single" w:sz="4" w:space="0" w:color="auto"/>
            </w:tcBorders>
            <w:shd w:val="clear" w:color="auto" w:fill="FFFFFF"/>
          </w:tcPr>
          <w:p w:rsidR="00B83949" w:rsidRPr="00A95838" w:rsidRDefault="00B83949" w:rsidP="001B20BA">
            <w:pPr>
              <w:rPr>
                <w:rFonts w:cs="Times New Roman"/>
                <w:sz w:val="10"/>
                <w:szCs w:val="10"/>
              </w:rPr>
            </w:pPr>
          </w:p>
        </w:tc>
      </w:tr>
      <w:tr w:rsidR="00B83949" w:rsidRPr="00A95838" w:rsidTr="001B20BA">
        <w:trPr>
          <w:trHeight w:val="499"/>
        </w:trPr>
        <w:tc>
          <w:tcPr>
            <w:tcW w:w="9829" w:type="dxa"/>
            <w:gridSpan w:val="7"/>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pPr>
            <w:r w:rsidRPr="00A95838">
              <w:rPr>
                <w:rStyle w:val="20"/>
                <w:rFonts w:hint="eastAsia"/>
                <w:lang w:val="zh-TW"/>
              </w:rPr>
              <w:t>心得反省</w:t>
            </w:r>
          </w:p>
        </w:tc>
      </w:tr>
      <w:tr w:rsidR="00B83949" w:rsidRPr="00A95838" w:rsidTr="001B20BA">
        <w:trPr>
          <w:trHeight w:val="1344"/>
        </w:trPr>
        <w:tc>
          <w:tcPr>
            <w:tcW w:w="4915"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一.在這活動中，我期望獲得什麼？</w:t>
            </w:r>
          </w:p>
        </w:tc>
        <w:tc>
          <w:tcPr>
            <w:tcW w:w="4914" w:type="dxa"/>
            <w:gridSpan w:val="6"/>
            <w:tcBorders>
              <w:top w:val="single" w:sz="4" w:space="0" w:color="auto"/>
              <w:left w:val="single" w:sz="4" w:space="0" w:color="auto"/>
              <w:bottom w:val="nil"/>
              <w:right w:val="single" w:sz="4" w:space="0" w:color="auto"/>
            </w:tcBorders>
            <w:shd w:val="clear" w:color="auto" w:fill="FFFFFF"/>
          </w:tcPr>
          <w:p w:rsidR="00B83949" w:rsidRPr="00A95838" w:rsidRDefault="00B83949" w:rsidP="001B20BA">
            <w:pPr>
              <w:rPr>
                <w:rFonts w:cs="Times New Roman"/>
                <w:sz w:val="10"/>
                <w:szCs w:val="10"/>
              </w:rPr>
            </w:pPr>
          </w:p>
        </w:tc>
      </w:tr>
      <w:tr w:rsidR="00B83949" w:rsidRPr="00A95838" w:rsidTr="001B20BA">
        <w:trPr>
          <w:trHeight w:val="1334"/>
        </w:trPr>
        <w:tc>
          <w:tcPr>
            <w:tcW w:w="4915"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rPr>
              <w:t>二.</w:t>
            </w:r>
            <w:r w:rsidRPr="00A95838">
              <w:rPr>
                <w:rStyle w:val="20"/>
                <w:rFonts w:hint="eastAsia"/>
                <w:lang w:val="zh-TW"/>
              </w:rPr>
              <w:t>從這活動中，我獲得什麼？</w:t>
            </w:r>
          </w:p>
        </w:tc>
        <w:tc>
          <w:tcPr>
            <w:tcW w:w="4914" w:type="dxa"/>
            <w:gridSpan w:val="6"/>
            <w:tcBorders>
              <w:top w:val="single" w:sz="4" w:space="0" w:color="auto"/>
              <w:left w:val="single" w:sz="4" w:space="0" w:color="auto"/>
              <w:bottom w:val="nil"/>
              <w:right w:val="single" w:sz="4" w:space="0" w:color="auto"/>
            </w:tcBorders>
            <w:shd w:val="clear" w:color="auto" w:fill="FFFFFF"/>
          </w:tcPr>
          <w:p w:rsidR="00B83949" w:rsidRPr="00A95838" w:rsidRDefault="00B83949" w:rsidP="001B20BA">
            <w:pPr>
              <w:rPr>
                <w:rFonts w:cs="Times New Roman"/>
                <w:sz w:val="10"/>
                <w:szCs w:val="10"/>
              </w:rPr>
            </w:pPr>
          </w:p>
        </w:tc>
      </w:tr>
      <w:tr w:rsidR="00B83949" w:rsidRPr="00A95838" w:rsidTr="001B20BA">
        <w:trPr>
          <w:trHeight w:val="1344"/>
        </w:trPr>
        <w:tc>
          <w:tcPr>
            <w:tcW w:w="4915"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三.從這活動中，我獲得最珍貴的經驗是什麼？</w:t>
            </w:r>
          </w:p>
        </w:tc>
        <w:tc>
          <w:tcPr>
            <w:tcW w:w="4914" w:type="dxa"/>
            <w:gridSpan w:val="6"/>
            <w:tcBorders>
              <w:top w:val="single" w:sz="4" w:space="0" w:color="auto"/>
              <w:left w:val="single" w:sz="4" w:space="0" w:color="auto"/>
              <w:bottom w:val="nil"/>
              <w:right w:val="single" w:sz="4" w:space="0" w:color="auto"/>
            </w:tcBorders>
            <w:shd w:val="clear" w:color="auto" w:fill="FFFFFF"/>
          </w:tcPr>
          <w:p w:rsidR="00B83949" w:rsidRPr="00A95838" w:rsidRDefault="00B83949" w:rsidP="001B20BA">
            <w:pPr>
              <w:rPr>
                <w:rFonts w:cs="Times New Roman"/>
                <w:sz w:val="10"/>
                <w:szCs w:val="10"/>
              </w:rPr>
            </w:pPr>
          </w:p>
        </w:tc>
      </w:tr>
      <w:tr w:rsidR="00B83949" w:rsidRPr="00A95838" w:rsidTr="001B20BA">
        <w:trPr>
          <w:trHeight w:val="1334"/>
        </w:trPr>
        <w:tc>
          <w:tcPr>
            <w:tcW w:w="4915"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四.活動過後，我想怎麼做或運用這些經驗？</w:t>
            </w:r>
          </w:p>
        </w:tc>
        <w:tc>
          <w:tcPr>
            <w:tcW w:w="4914" w:type="dxa"/>
            <w:gridSpan w:val="6"/>
            <w:tcBorders>
              <w:top w:val="single" w:sz="4" w:space="0" w:color="auto"/>
              <w:left w:val="single" w:sz="4" w:space="0" w:color="auto"/>
              <w:bottom w:val="nil"/>
              <w:right w:val="single" w:sz="4" w:space="0" w:color="auto"/>
            </w:tcBorders>
            <w:shd w:val="clear" w:color="auto" w:fill="FFFFFF"/>
          </w:tcPr>
          <w:p w:rsidR="00B83949" w:rsidRPr="00A95838" w:rsidRDefault="00B83949" w:rsidP="001B20BA">
            <w:pPr>
              <w:rPr>
                <w:rFonts w:cs="Times New Roman"/>
                <w:sz w:val="10"/>
                <w:szCs w:val="10"/>
              </w:rPr>
            </w:pPr>
          </w:p>
        </w:tc>
      </w:tr>
      <w:tr w:rsidR="00B83949" w:rsidRPr="00A95838" w:rsidTr="001B20BA">
        <w:trPr>
          <w:trHeight w:val="1354"/>
        </w:trPr>
        <w:tc>
          <w:tcPr>
            <w:tcW w:w="4915" w:type="dxa"/>
            <w:tcBorders>
              <w:top w:val="single" w:sz="4" w:space="0" w:color="auto"/>
              <w:left w:val="single" w:sz="4" w:space="0" w:color="auto"/>
              <w:bottom w:val="single" w:sz="4" w:space="0" w:color="auto"/>
              <w:right w:val="nil"/>
            </w:tcBorders>
            <w:shd w:val="clear" w:color="auto" w:fill="FFFFFF"/>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五.如果要運用這些經驗，我需要什麼樣的支持？</w:t>
            </w:r>
          </w:p>
        </w:tc>
        <w:tc>
          <w:tcPr>
            <w:tcW w:w="4914" w:type="dxa"/>
            <w:gridSpan w:val="6"/>
            <w:tcBorders>
              <w:top w:val="single" w:sz="4" w:space="0" w:color="auto"/>
              <w:left w:val="single" w:sz="4" w:space="0" w:color="auto"/>
              <w:bottom w:val="single" w:sz="4" w:space="0" w:color="auto"/>
              <w:right w:val="single" w:sz="4" w:space="0" w:color="auto"/>
            </w:tcBorders>
            <w:shd w:val="clear" w:color="auto" w:fill="FFFFFF"/>
          </w:tcPr>
          <w:p w:rsidR="00B83949" w:rsidRPr="00A95838" w:rsidRDefault="00B83949" w:rsidP="001B20BA">
            <w:pPr>
              <w:rPr>
                <w:rFonts w:cs="Times New Roman"/>
                <w:sz w:val="10"/>
                <w:szCs w:val="10"/>
              </w:rPr>
            </w:pPr>
          </w:p>
        </w:tc>
      </w:tr>
    </w:tbl>
    <w:p w:rsidR="00B83949" w:rsidRPr="00A95838" w:rsidRDefault="00B83949" w:rsidP="00B83949">
      <w:pPr>
        <w:widowControl/>
        <w:rPr>
          <w:rStyle w:val="2Corbel1"/>
        </w:rPr>
      </w:pPr>
      <w:bookmarkStart w:id="11" w:name="bookmark13"/>
      <w:r w:rsidRPr="00A95838">
        <w:rPr>
          <w:rStyle w:val="2Corbel1"/>
        </w:rPr>
        <w:br w:type="page"/>
      </w:r>
    </w:p>
    <w:p w:rsidR="00B83949" w:rsidRPr="00A95838" w:rsidRDefault="00B83949" w:rsidP="00B83949">
      <w:pPr>
        <w:pStyle w:val="210"/>
        <w:keepNext/>
        <w:keepLines/>
        <w:shd w:val="clear" w:color="auto" w:fill="auto"/>
        <w:spacing w:line="260" w:lineRule="exact"/>
        <w:rPr>
          <w:rStyle w:val="26"/>
          <w:b/>
          <w:bdr w:val="single" w:sz="4" w:space="0" w:color="auto"/>
          <w:lang w:val="zh-TW"/>
        </w:rPr>
      </w:pPr>
      <w:r w:rsidRPr="00A95838">
        <w:rPr>
          <w:rStyle w:val="26"/>
          <w:rFonts w:hint="eastAsia"/>
          <w:b/>
          <w:bdr w:val="single" w:sz="4" w:space="0" w:color="auto"/>
          <w:lang w:val="zh-TW"/>
        </w:rPr>
        <w:lastRenderedPageBreak/>
        <w:t>附表</w:t>
      </w:r>
      <w:r w:rsidRPr="00A95838">
        <w:rPr>
          <w:rStyle w:val="26"/>
          <w:b/>
          <w:bdr w:val="single" w:sz="4" w:space="0" w:color="auto"/>
          <w:lang w:val="zh-TW"/>
        </w:rPr>
        <w:t xml:space="preserve"> 2-11-7</w:t>
      </w:r>
      <w:bookmarkEnd w:id="11"/>
    </w:p>
    <w:p w:rsidR="00B83949" w:rsidRPr="00A95838" w:rsidRDefault="00B83949" w:rsidP="00B83949">
      <w:pPr>
        <w:pStyle w:val="210"/>
        <w:keepNext/>
        <w:keepLines/>
        <w:shd w:val="clear" w:color="auto" w:fill="auto"/>
        <w:spacing w:line="260" w:lineRule="exact"/>
        <w:rPr>
          <w:rStyle w:val="26"/>
          <w:bdr w:val="single" w:sz="4" w:space="0" w:color="auto"/>
          <w:lang w:val="zh-TW"/>
        </w:rPr>
      </w:pPr>
    </w:p>
    <w:p w:rsidR="00B83949" w:rsidRPr="00A95838" w:rsidRDefault="00B83949" w:rsidP="00B83949">
      <w:pPr>
        <w:pStyle w:val="11"/>
        <w:keepNext/>
        <w:keepLines/>
        <w:shd w:val="clear" w:color="auto" w:fill="auto"/>
        <w:spacing w:line="300" w:lineRule="exact"/>
        <w:rPr>
          <w:b/>
        </w:rPr>
      </w:pPr>
      <w:bookmarkStart w:id="12" w:name="bookmark14"/>
      <w:r w:rsidRPr="00A95838">
        <w:rPr>
          <w:rStyle w:val="1"/>
          <w:rFonts w:hint="eastAsia"/>
          <w:b/>
          <w:lang w:val="zh-TW"/>
        </w:rPr>
        <w:t>評估的「檢視檔案」示例</w:t>
      </w:r>
      <w:bookmarkEnd w:id="12"/>
    </w:p>
    <w:p w:rsidR="00B83949" w:rsidRPr="00A95838" w:rsidRDefault="00B83949" w:rsidP="00B83949">
      <w:pPr>
        <w:pStyle w:val="210"/>
        <w:keepNext/>
        <w:keepLines/>
        <w:shd w:val="clear" w:color="auto" w:fill="auto"/>
        <w:spacing w:line="260" w:lineRule="exact"/>
        <w:rPr>
          <w:bdr w:val="single" w:sz="4" w:space="0" w:color="auto"/>
        </w:rPr>
      </w:pPr>
    </w:p>
    <w:tbl>
      <w:tblPr>
        <w:tblW w:w="0" w:type="auto"/>
        <w:tblInd w:w="5" w:type="dxa"/>
        <w:tblLayout w:type="fixed"/>
        <w:tblCellMar>
          <w:left w:w="0" w:type="dxa"/>
          <w:right w:w="0" w:type="dxa"/>
        </w:tblCellMar>
        <w:tblLook w:val="0000" w:firstRow="0" w:lastRow="0" w:firstColumn="0" w:lastColumn="0" w:noHBand="0" w:noVBand="0"/>
      </w:tblPr>
      <w:tblGrid>
        <w:gridCol w:w="1565"/>
        <w:gridCol w:w="4070"/>
        <w:gridCol w:w="730"/>
        <w:gridCol w:w="730"/>
        <w:gridCol w:w="1949"/>
      </w:tblGrid>
      <w:tr w:rsidR="00B83949" w:rsidRPr="00A95838" w:rsidTr="001B20BA">
        <w:trPr>
          <w:trHeight w:val="739"/>
        </w:trPr>
        <w:tc>
          <w:tcPr>
            <w:tcW w:w="9044" w:type="dxa"/>
            <w:gridSpan w:val="5"/>
            <w:tcBorders>
              <w:top w:val="single" w:sz="4" w:space="0" w:color="auto"/>
              <w:left w:val="single" w:sz="4" w:space="0" w:color="auto"/>
              <w:bottom w:val="nil"/>
              <w:right w:val="single" w:sz="4" w:space="0" w:color="auto"/>
            </w:tcBorders>
            <w:shd w:val="clear" w:color="auto" w:fill="FFFFFF"/>
          </w:tcPr>
          <w:p w:rsidR="00B83949" w:rsidRPr="00A95838" w:rsidRDefault="00B83949" w:rsidP="001B20BA">
            <w:pPr>
              <w:pStyle w:val="21"/>
              <w:shd w:val="clear" w:color="auto" w:fill="auto"/>
              <w:tabs>
                <w:tab w:val="left" w:pos="1286"/>
              </w:tabs>
              <w:spacing w:line="220" w:lineRule="exact"/>
              <w:ind w:firstLine="0"/>
              <w:jc w:val="left"/>
            </w:pPr>
          </w:p>
          <w:p w:rsidR="00B83949" w:rsidRPr="00A95838" w:rsidRDefault="00B83949" w:rsidP="001B20BA">
            <w:pPr>
              <w:pStyle w:val="21"/>
              <w:shd w:val="clear" w:color="auto" w:fill="auto"/>
              <w:spacing w:line="360" w:lineRule="exact"/>
              <w:ind w:firstLine="0"/>
              <w:rPr>
                <w:rStyle w:val="20"/>
                <w:b/>
                <w:lang w:val="zh-TW"/>
              </w:rPr>
            </w:pPr>
            <w:r w:rsidRPr="00A95838">
              <w:rPr>
                <w:rStyle w:val="25"/>
                <w:lang w:val="zh-TW"/>
              </w:rPr>
              <w:t>(</w:t>
            </w:r>
            <w:r w:rsidRPr="00A95838">
              <w:rPr>
                <w:rStyle w:val="25"/>
                <w:rFonts w:hint="eastAsia"/>
                <w:lang w:val="zh-TW"/>
              </w:rPr>
              <w:t>校名</w:t>
            </w:r>
            <w:r w:rsidRPr="00A95838">
              <w:rPr>
                <w:rStyle w:val="25"/>
                <w:lang w:val="zh-TW"/>
              </w:rPr>
              <w:t>)</w:t>
            </w:r>
            <w:r w:rsidRPr="00A95838">
              <w:rPr>
                <w:rStyle w:val="25"/>
                <w:lang w:val="zh-TW"/>
              </w:rPr>
              <w:tab/>
            </w:r>
            <w:r w:rsidRPr="00A95838">
              <w:rPr>
                <w:rStyle w:val="25"/>
                <w:rFonts w:hint="eastAsia"/>
                <w:lang w:val="zh-TW"/>
              </w:rPr>
              <w:t>學校教師專業成長「組織支援與改變情形」檢視表</w:t>
            </w:r>
          </w:p>
        </w:tc>
      </w:tr>
      <w:tr w:rsidR="00B83949" w:rsidRPr="00A95838" w:rsidTr="001B20BA">
        <w:trPr>
          <w:trHeight w:val="739"/>
        </w:trPr>
        <w:tc>
          <w:tcPr>
            <w:tcW w:w="5635" w:type="dxa"/>
            <w:gridSpan w:val="2"/>
            <w:vMerge w:val="restart"/>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pPr>
            <w:r w:rsidRPr="00A95838">
              <w:rPr>
                <w:rStyle w:val="20"/>
                <w:rFonts w:hint="eastAsia"/>
                <w:lang w:val="zh-TW"/>
              </w:rPr>
              <w:t>檢視項目</w:t>
            </w:r>
          </w:p>
        </w:tc>
        <w:tc>
          <w:tcPr>
            <w:tcW w:w="1460" w:type="dxa"/>
            <w:gridSpan w:val="2"/>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365" w:lineRule="exact"/>
              <w:ind w:firstLine="0"/>
            </w:pPr>
            <w:r w:rsidRPr="00A95838">
              <w:rPr>
                <w:rStyle w:val="20"/>
                <w:rFonts w:hint="eastAsia"/>
                <w:lang w:val="zh-TW"/>
              </w:rPr>
              <w:t>檢視結果</w:t>
            </w:r>
            <w:r w:rsidRPr="00A95838">
              <w:rPr>
                <w:rStyle w:val="20"/>
                <w:lang w:val="zh-TW"/>
              </w:rPr>
              <w:t xml:space="preserve"> (</w:t>
            </w:r>
            <w:r w:rsidRPr="00A95838">
              <w:rPr>
                <w:rStyle w:val="20"/>
                <w:rFonts w:hAnsi="MingLiU" w:hint="eastAsia"/>
                <w:lang w:val="zh-TW"/>
              </w:rPr>
              <w:t>ｖ</w:t>
            </w:r>
            <w:r w:rsidRPr="00A95838">
              <w:rPr>
                <w:rStyle w:val="20"/>
                <w:lang w:val="zh-TW"/>
              </w:rPr>
              <w:t>)</w:t>
            </w:r>
          </w:p>
        </w:tc>
        <w:tc>
          <w:tcPr>
            <w:tcW w:w="1949" w:type="dxa"/>
            <w:vMerge w:val="restart"/>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360" w:lineRule="exact"/>
              <w:ind w:firstLine="0"/>
              <w:rPr>
                <w:rStyle w:val="20"/>
                <w:lang w:val="zh-TW"/>
              </w:rPr>
            </w:pPr>
            <w:r w:rsidRPr="00A95838">
              <w:rPr>
                <w:rStyle w:val="20"/>
                <w:rFonts w:hint="eastAsia"/>
                <w:lang w:val="zh-TW"/>
              </w:rPr>
              <w:t>資料來源</w:t>
            </w:r>
          </w:p>
          <w:p w:rsidR="00B83949" w:rsidRPr="00A95838" w:rsidRDefault="00B83949" w:rsidP="001B20BA">
            <w:pPr>
              <w:pStyle w:val="21"/>
              <w:shd w:val="clear" w:color="auto" w:fill="auto"/>
              <w:spacing w:line="360" w:lineRule="exact"/>
              <w:ind w:firstLine="0"/>
            </w:pPr>
            <w:r w:rsidRPr="00A95838">
              <w:rPr>
                <w:rStyle w:val="20"/>
                <w:lang w:val="zh-TW"/>
              </w:rPr>
              <w:t>(</w:t>
            </w:r>
            <w:r w:rsidRPr="00A95838">
              <w:rPr>
                <w:rStyle w:val="20"/>
                <w:rFonts w:hint="eastAsia"/>
                <w:lang w:val="zh-TW"/>
              </w:rPr>
              <w:t>註明文件名稱）</w:t>
            </w:r>
          </w:p>
        </w:tc>
      </w:tr>
      <w:tr w:rsidR="00B83949" w:rsidRPr="00A95838" w:rsidTr="001B20BA">
        <w:trPr>
          <w:trHeight w:val="394"/>
        </w:trPr>
        <w:tc>
          <w:tcPr>
            <w:tcW w:w="5635" w:type="dxa"/>
            <w:gridSpan w:val="2"/>
            <w:vMerge/>
            <w:tcBorders>
              <w:top w:val="nil"/>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360" w:lineRule="exact"/>
              <w:ind w:firstLine="0"/>
            </w:pPr>
          </w:p>
        </w:tc>
        <w:tc>
          <w:tcPr>
            <w:tcW w:w="730"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pPr>
            <w:r w:rsidRPr="00A95838">
              <w:rPr>
                <w:rStyle w:val="20"/>
                <w:rFonts w:hint="eastAsia"/>
                <w:lang w:val="zh-TW"/>
              </w:rPr>
              <w:t>有</w:t>
            </w:r>
          </w:p>
        </w:tc>
        <w:tc>
          <w:tcPr>
            <w:tcW w:w="730"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pPr>
            <w:r w:rsidRPr="00A95838">
              <w:rPr>
                <w:rStyle w:val="20"/>
                <w:rFonts w:hint="eastAsia"/>
                <w:lang w:val="zh-TW"/>
              </w:rPr>
              <w:t>無</w:t>
            </w:r>
          </w:p>
        </w:tc>
        <w:tc>
          <w:tcPr>
            <w:tcW w:w="1949" w:type="dxa"/>
            <w:vMerge/>
            <w:tcBorders>
              <w:top w:val="nil"/>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jc w:val="left"/>
            </w:pPr>
          </w:p>
        </w:tc>
      </w:tr>
      <w:tr w:rsidR="00B83949" w:rsidRPr="00A95838" w:rsidTr="001B20BA">
        <w:trPr>
          <w:trHeight w:val="691"/>
        </w:trPr>
        <w:tc>
          <w:tcPr>
            <w:tcW w:w="1565" w:type="dxa"/>
            <w:vMerge w:val="restart"/>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left="360" w:hanging="360"/>
              <w:jc w:val="both"/>
            </w:pPr>
            <w:r w:rsidRPr="00A95838">
              <w:rPr>
                <w:rStyle w:val="20"/>
                <w:lang w:val="zh-TW"/>
              </w:rPr>
              <w:t>1.</w:t>
            </w:r>
            <w:r w:rsidRPr="00A95838">
              <w:rPr>
                <w:rStyle w:val="20"/>
                <w:rFonts w:hint="eastAsia"/>
                <w:lang w:val="zh-TW"/>
              </w:rPr>
              <w:t>組織政策</w:t>
            </w:r>
          </w:p>
        </w:tc>
        <w:tc>
          <w:tcPr>
            <w:tcW w:w="4070"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left="360" w:hanging="360"/>
              <w:jc w:val="both"/>
            </w:pPr>
            <w:r w:rsidRPr="00A95838">
              <w:rPr>
                <w:rStyle w:val="20"/>
                <w:lang w:val="zh-TW"/>
              </w:rPr>
              <w:t>1-1.</w:t>
            </w:r>
            <w:r w:rsidRPr="00A95838">
              <w:rPr>
                <w:rStyle w:val="20"/>
                <w:rFonts w:hint="eastAsia"/>
                <w:lang w:val="zh-TW"/>
              </w:rPr>
              <w:t>符合教育政策</w:t>
            </w:r>
          </w:p>
        </w:tc>
        <w:tc>
          <w:tcPr>
            <w:tcW w:w="730" w:type="dxa"/>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730" w:type="dxa"/>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1949" w:type="dxa"/>
            <w:tcBorders>
              <w:top w:val="single" w:sz="4" w:space="0" w:color="auto"/>
              <w:left w:val="single" w:sz="4" w:space="0" w:color="auto"/>
              <w:bottom w:val="nil"/>
              <w:right w:val="single" w:sz="4" w:space="0" w:color="auto"/>
            </w:tcBorders>
            <w:shd w:val="clear" w:color="auto" w:fill="FFFFFF"/>
          </w:tcPr>
          <w:p w:rsidR="00B83949" w:rsidRPr="00A95838" w:rsidRDefault="00B83949" w:rsidP="001B20BA">
            <w:pPr>
              <w:rPr>
                <w:rFonts w:cs="Times New Roman"/>
                <w:sz w:val="10"/>
                <w:szCs w:val="10"/>
              </w:rPr>
            </w:pPr>
          </w:p>
        </w:tc>
      </w:tr>
      <w:tr w:rsidR="00B83949" w:rsidRPr="00A95838" w:rsidTr="001B20BA">
        <w:trPr>
          <w:trHeight w:val="691"/>
        </w:trPr>
        <w:tc>
          <w:tcPr>
            <w:tcW w:w="1565" w:type="dxa"/>
            <w:vMerge/>
            <w:tcBorders>
              <w:top w:val="nil"/>
              <w:left w:val="single" w:sz="4" w:space="0" w:color="auto"/>
              <w:bottom w:val="nil"/>
              <w:right w:val="nil"/>
            </w:tcBorders>
            <w:shd w:val="clear" w:color="auto" w:fill="FFFFFF"/>
            <w:vAlign w:val="center"/>
          </w:tcPr>
          <w:p w:rsidR="00B83949" w:rsidRPr="00A95838" w:rsidRDefault="00B83949" w:rsidP="001B20BA">
            <w:pPr>
              <w:jc w:val="both"/>
              <w:rPr>
                <w:rFonts w:cs="Times New Roman"/>
                <w:sz w:val="10"/>
                <w:szCs w:val="10"/>
              </w:rPr>
            </w:pPr>
          </w:p>
        </w:tc>
        <w:tc>
          <w:tcPr>
            <w:tcW w:w="4070"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left="360" w:hanging="360"/>
              <w:jc w:val="both"/>
            </w:pPr>
            <w:r w:rsidRPr="00A95838">
              <w:rPr>
                <w:rStyle w:val="20"/>
                <w:lang w:val="zh-TW"/>
              </w:rPr>
              <w:t>1-2</w:t>
            </w:r>
            <w:r w:rsidRPr="00A95838">
              <w:rPr>
                <w:rStyle w:val="20"/>
                <w:rFonts w:hint="eastAsia"/>
                <w:lang w:val="zh-TW"/>
              </w:rPr>
              <w:t>結合學校課程教學發展重點</w:t>
            </w:r>
          </w:p>
        </w:tc>
        <w:tc>
          <w:tcPr>
            <w:tcW w:w="730" w:type="dxa"/>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730" w:type="dxa"/>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1949" w:type="dxa"/>
            <w:tcBorders>
              <w:top w:val="single" w:sz="4" w:space="0" w:color="auto"/>
              <w:left w:val="single" w:sz="4" w:space="0" w:color="auto"/>
              <w:bottom w:val="nil"/>
              <w:right w:val="single" w:sz="4" w:space="0" w:color="auto"/>
            </w:tcBorders>
            <w:shd w:val="clear" w:color="auto" w:fill="FFFFFF"/>
          </w:tcPr>
          <w:p w:rsidR="00B83949" w:rsidRPr="00A95838" w:rsidRDefault="00B83949" w:rsidP="001B20BA">
            <w:pPr>
              <w:rPr>
                <w:rFonts w:cs="Times New Roman"/>
                <w:sz w:val="10"/>
                <w:szCs w:val="10"/>
              </w:rPr>
            </w:pPr>
          </w:p>
        </w:tc>
      </w:tr>
      <w:tr w:rsidR="00B83949" w:rsidRPr="00A95838" w:rsidTr="001B20BA">
        <w:trPr>
          <w:trHeight w:val="691"/>
        </w:trPr>
        <w:tc>
          <w:tcPr>
            <w:tcW w:w="1565" w:type="dxa"/>
            <w:vMerge w:val="restart"/>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left="360" w:hanging="360"/>
              <w:jc w:val="both"/>
            </w:pPr>
            <w:r w:rsidRPr="00A95838">
              <w:rPr>
                <w:rStyle w:val="20"/>
                <w:lang w:val="zh-TW"/>
              </w:rPr>
              <w:t>2</w:t>
            </w:r>
            <w:r w:rsidRPr="00A95838">
              <w:rPr>
                <w:rStyle w:val="20"/>
                <w:rFonts w:hint="eastAsia"/>
                <w:lang w:val="zh-TW"/>
              </w:rPr>
              <w:t>.資源</w:t>
            </w:r>
          </w:p>
        </w:tc>
        <w:tc>
          <w:tcPr>
            <w:tcW w:w="4070"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left="360" w:hanging="360"/>
              <w:jc w:val="both"/>
            </w:pPr>
            <w:r w:rsidRPr="00A95838">
              <w:rPr>
                <w:rStyle w:val="20"/>
                <w:lang w:val="zh-TW"/>
              </w:rPr>
              <w:t>2-1</w:t>
            </w:r>
            <w:r w:rsidRPr="00A95838">
              <w:rPr>
                <w:rStyle w:val="20"/>
                <w:rFonts w:hint="eastAsia"/>
                <w:lang w:val="zh-TW"/>
              </w:rPr>
              <w:t>實施前和講師充分溝通討論</w:t>
            </w:r>
          </w:p>
        </w:tc>
        <w:tc>
          <w:tcPr>
            <w:tcW w:w="730" w:type="dxa"/>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730" w:type="dxa"/>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1949" w:type="dxa"/>
            <w:tcBorders>
              <w:top w:val="single" w:sz="4" w:space="0" w:color="auto"/>
              <w:left w:val="single" w:sz="4" w:space="0" w:color="auto"/>
              <w:bottom w:val="nil"/>
              <w:right w:val="single" w:sz="4" w:space="0" w:color="auto"/>
            </w:tcBorders>
            <w:shd w:val="clear" w:color="auto" w:fill="FFFFFF"/>
          </w:tcPr>
          <w:p w:rsidR="00B83949" w:rsidRPr="00A95838" w:rsidRDefault="00B83949" w:rsidP="001B20BA">
            <w:pPr>
              <w:rPr>
                <w:rFonts w:cs="Times New Roman"/>
                <w:sz w:val="10"/>
                <w:szCs w:val="10"/>
              </w:rPr>
            </w:pPr>
          </w:p>
        </w:tc>
      </w:tr>
      <w:tr w:rsidR="00B83949" w:rsidRPr="00A95838" w:rsidTr="001B20BA">
        <w:trPr>
          <w:trHeight w:val="682"/>
        </w:trPr>
        <w:tc>
          <w:tcPr>
            <w:tcW w:w="1565" w:type="dxa"/>
            <w:vMerge/>
            <w:tcBorders>
              <w:top w:val="nil"/>
              <w:left w:val="single" w:sz="4" w:space="0" w:color="auto"/>
              <w:bottom w:val="nil"/>
              <w:right w:val="nil"/>
            </w:tcBorders>
            <w:shd w:val="clear" w:color="auto" w:fill="FFFFFF"/>
            <w:vAlign w:val="center"/>
          </w:tcPr>
          <w:p w:rsidR="00B83949" w:rsidRPr="00A95838" w:rsidRDefault="00B83949" w:rsidP="001B20BA">
            <w:pPr>
              <w:jc w:val="both"/>
              <w:rPr>
                <w:rFonts w:cs="Times New Roman"/>
                <w:sz w:val="10"/>
                <w:szCs w:val="10"/>
              </w:rPr>
            </w:pPr>
          </w:p>
        </w:tc>
        <w:tc>
          <w:tcPr>
            <w:tcW w:w="4070"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left="360" w:hanging="360"/>
              <w:jc w:val="both"/>
            </w:pPr>
            <w:r w:rsidRPr="00A95838">
              <w:rPr>
                <w:rStyle w:val="20"/>
                <w:lang w:val="zh-TW"/>
              </w:rPr>
              <w:t>2-2</w:t>
            </w:r>
            <w:r w:rsidRPr="00A95838">
              <w:rPr>
                <w:rStyle w:val="20"/>
                <w:rFonts w:hint="eastAsia"/>
                <w:lang w:val="zh-TW"/>
              </w:rPr>
              <w:t>獲得專業發展諮詢或經費協助</w:t>
            </w:r>
          </w:p>
        </w:tc>
        <w:tc>
          <w:tcPr>
            <w:tcW w:w="730" w:type="dxa"/>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730" w:type="dxa"/>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1949" w:type="dxa"/>
            <w:tcBorders>
              <w:top w:val="single" w:sz="4" w:space="0" w:color="auto"/>
              <w:left w:val="single" w:sz="4" w:space="0" w:color="auto"/>
              <w:bottom w:val="nil"/>
              <w:right w:val="single" w:sz="4" w:space="0" w:color="auto"/>
            </w:tcBorders>
            <w:shd w:val="clear" w:color="auto" w:fill="FFFFFF"/>
          </w:tcPr>
          <w:p w:rsidR="00B83949" w:rsidRPr="00A95838" w:rsidRDefault="00B83949" w:rsidP="001B20BA">
            <w:pPr>
              <w:rPr>
                <w:rFonts w:cs="Times New Roman"/>
                <w:sz w:val="10"/>
                <w:szCs w:val="10"/>
              </w:rPr>
            </w:pPr>
          </w:p>
        </w:tc>
      </w:tr>
      <w:tr w:rsidR="00B83949" w:rsidRPr="00A95838" w:rsidTr="001B20BA">
        <w:trPr>
          <w:trHeight w:val="691"/>
        </w:trPr>
        <w:tc>
          <w:tcPr>
            <w:tcW w:w="1565" w:type="dxa"/>
            <w:vMerge w:val="restart"/>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left="360" w:hanging="360"/>
              <w:jc w:val="both"/>
            </w:pPr>
            <w:r w:rsidRPr="00A95838">
              <w:rPr>
                <w:rStyle w:val="20"/>
                <w:lang w:val="zh-TW"/>
              </w:rPr>
              <w:t>3</w:t>
            </w:r>
            <w:r w:rsidRPr="00A95838">
              <w:rPr>
                <w:rStyle w:val="20"/>
                <w:rFonts w:hint="eastAsia"/>
                <w:lang w:val="zh-TW"/>
              </w:rPr>
              <w:t>.干擾的防制</w:t>
            </w:r>
          </w:p>
        </w:tc>
        <w:tc>
          <w:tcPr>
            <w:tcW w:w="4070"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left="360" w:hanging="360"/>
              <w:jc w:val="both"/>
            </w:pPr>
            <w:r w:rsidRPr="00A95838">
              <w:rPr>
                <w:rStyle w:val="20"/>
                <w:lang w:val="zh-TW"/>
              </w:rPr>
              <w:t>3-1</w:t>
            </w:r>
            <w:r w:rsidRPr="00A95838">
              <w:rPr>
                <w:rStyle w:val="20"/>
                <w:rFonts w:hint="eastAsia"/>
                <w:lang w:val="zh-TW"/>
              </w:rPr>
              <w:t>徵選參與人員之機制公正公開</w:t>
            </w:r>
          </w:p>
        </w:tc>
        <w:tc>
          <w:tcPr>
            <w:tcW w:w="730" w:type="dxa"/>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730" w:type="dxa"/>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1949" w:type="dxa"/>
            <w:tcBorders>
              <w:top w:val="single" w:sz="4" w:space="0" w:color="auto"/>
              <w:left w:val="single" w:sz="4" w:space="0" w:color="auto"/>
              <w:bottom w:val="nil"/>
              <w:right w:val="single" w:sz="4" w:space="0" w:color="auto"/>
            </w:tcBorders>
            <w:shd w:val="clear" w:color="auto" w:fill="FFFFFF"/>
          </w:tcPr>
          <w:p w:rsidR="00B83949" w:rsidRPr="00A95838" w:rsidRDefault="00B83949" w:rsidP="001B20BA">
            <w:pPr>
              <w:rPr>
                <w:rFonts w:cs="Times New Roman"/>
                <w:sz w:val="10"/>
                <w:szCs w:val="10"/>
              </w:rPr>
            </w:pPr>
          </w:p>
        </w:tc>
      </w:tr>
      <w:tr w:rsidR="00B83949" w:rsidRPr="00A95838" w:rsidTr="001B20BA">
        <w:trPr>
          <w:trHeight w:val="691"/>
        </w:trPr>
        <w:tc>
          <w:tcPr>
            <w:tcW w:w="1565" w:type="dxa"/>
            <w:vMerge/>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left="360" w:hanging="360"/>
              <w:jc w:val="both"/>
              <w:rPr>
                <w:rStyle w:val="20"/>
                <w:lang w:val="zh-TW"/>
              </w:rPr>
            </w:pPr>
          </w:p>
        </w:tc>
        <w:tc>
          <w:tcPr>
            <w:tcW w:w="4070"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left="360" w:hanging="360"/>
              <w:jc w:val="both"/>
              <w:rPr>
                <w:rStyle w:val="20"/>
                <w:lang w:val="zh-TW"/>
              </w:rPr>
            </w:pPr>
            <w:r w:rsidRPr="00A95838">
              <w:rPr>
                <w:rStyle w:val="20"/>
                <w:lang w:val="zh-TW"/>
              </w:rPr>
              <w:t>3-2</w:t>
            </w:r>
            <w:r w:rsidRPr="00A95838">
              <w:rPr>
                <w:rStyle w:val="20"/>
                <w:rFonts w:hint="eastAsia"/>
                <w:lang w:val="zh-TW"/>
              </w:rPr>
              <w:t>參與人員符合專業發展目標設定對象</w:t>
            </w:r>
          </w:p>
        </w:tc>
        <w:tc>
          <w:tcPr>
            <w:tcW w:w="730" w:type="dxa"/>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730" w:type="dxa"/>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1949" w:type="dxa"/>
            <w:tcBorders>
              <w:top w:val="single" w:sz="4" w:space="0" w:color="auto"/>
              <w:left w:val="single" w:sz="4" w:space="0" w:color="auto"/>
              <w:bottom w:val="nil"/>
              <w:right w:val="single" w:sz="4" w:space="0" w:color="auto"/>
            </w:tcBorders>
            <w:shd w:val="clear" w:color="auto" w:fill="FFFFFF"/>
          </w:tcPr>
          <w:p w:rsidR="00B83949" w:rsidRPr="00A95838" w:rsidRDefault="00B83949" w:rsidP="001B20BA">
            <w:pPr>
              <w:rPr>
                <w:rFonts w:cs="Times New Roman"/>
                <w:sz w:val="10"/>
                <w:szCs w:val="10"/>
              </w:rPr>
            </w:pPr>
          </w:p>
        </w:tc>
      </w:tr>
      <w:tr w:rsidR="00B83949" w:rsidRPr="00A95838" w:rsidTr="001B20BA">
        <w:trPr>
          <w:trHeight w:val="691"/>
        </w:trPr>
        <w:tc>
          <w:tcPr>
            <w:tcW w:w="1565" w:type="dxa"/>
            <w:vMerge w:val="restart"/>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346" w:lineRule="exact"/>
              <w:ind w:left="360" w:hanging="360"/>
              <w:jc w:val="both"/>
            </w:pPr>
            <w:r w:rsidRPr="00A95838">
              <w:rPr>
                <w:rStyle w:val="20"/>
                <w:lang w:val="zh-TW"/>
              </w:rPr>
              <w:t>4</w:t>
            </w:r>
            <w:r w:rsidRPr="00A95838">
              <w:rPr>
                <w:rStyle w:val="20"/>
                <w:rFonts w:hint="eastAsia"/>
                <w:lang w:val="zh-TW"/>
              </w:rPr>
              <w:t>.開放性的實驗氣氛</w:t>
            </w:r>
          </w:p>
        </w:tc>
        <w:tc>
          <w:tcPr>
            <w:tcW w:w="4070"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left="360" w:hanging="360"/>
              <w:jc w:val="both"/>
            </w:pPr>
            <w:r w:rsidRPr="00A95838">
              <w:rPr>
                <w:rStyle w:val="20"/>
                <w:lang w:val="zh-TW"/>
              </w:rPr>
              <w:t>4-1</w:t>
            </w:r>
            <w:r w:rsidRPr="00A95838">
              <w:rPr>
                <w:rStyle w:val="20"/>
                <w:rFonts w:hint="eastAsia"/>
                <w:lang w:val="zh-TW"/>
              </w:rPr>
              <w:t>研習課程規劃納入多元意見參與</w:t>
            </w:r>
          </w:p>
        </w:tc>
        <w:tc>
          <w:tcPr>
            <w:tcW w:w="730" w:type="dxa"/>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730" w:type="dxa"/>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1949" w:type="dxa"/>
            <w:tcBorders>
              <w:top w:val="single" w:sz="4" w:space="0" w:color="auto"/>
              <w:left w:val="single" w:sz="4" w:space="0" w:color="auto"/>
              <w:bottom w:val="nil"/>
              <w:right w:val="single" w:sz="4" w:space="0" w:color="auto"/>
            </w:tcBorders>
            <w:shd w:val="clear" w:color="auto" w:fill="FFFFFF"/>
          </w:tcPr>
          <w:p w:rsidR="00B83949" w:rsidRPr="00A95838" w:rsidRDefault="00B83949" w:rsidP="001B20BA">
            <w:pPr>
              <w:rPr>
                <w:rFonts w:cs="Times New Roman"/>
                <w:sz w:val="10"/>
                <w:szCs w:val="10"/>
              </w:rPr>
            </w:pPr>
          </w:p>
        </w:tc>
      </w:tr>
      <w:tr w:rsidR="00B83949" w:rsidRPr="00A95838" w:rsidTr="001B20BA">
        <w:trPr>
          <w:trHeight w:val="691"/>
        </w:trPr>
        <w:tc>
          <w:tcPr>
            <w:tcW w:w="1565" w:type="dxa"/>
            <w:vMerge/>
            <w:tcBorders>
              <w:top w:val="nil"/>
              <w:left w:val="single" w:sz="4" w:space="0" w:color="auto"/>
              <w:bottom w:val="nil"/>
              <w:right w:val="nil"/>
            </w:tcBorders>
            <w:shd w:val="clear" w:color="auto" w:fill="FFFFFF"/>
            <w:vAlign w:val="center"/>
          </w:tcPr>
          <w:p w:rsidR="00B83949" w:rsidRPr="00A95838" w:rsidRDefault="00B83949" w:rsidP="001B20BA">
            <w:pPr>
              <w:jc w:val="both"/>
              <w:rPr>
                <w:rFonts w:cs="Times New Roman"/>
                <w:sz w:val="10"/>
                <w:szCs w:val="10"/>
              </w:rPr>
            </w:pPr>
          </w:p>
        </w:tc>
        <w:tc>
          <w:tcPr>
            <w:tcW w:w="4070"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left="360" w:hanging="360"/>
              <w:jc w:val="both"/>
            </w:pPr>
            <w:r w:rsidRPr="00A95838">
              <w:rPr>
                <w:rStyle w:val="20"/>
                <w:lang w:val="zh-TW"/>
              </w:rPr>
              <w:t>4-2</w:t>
            </w:r>
            <w:r w:rsidRPr="00A95838">
              <w:rPr>
                <w:rStyle w:val="20"/>
                <w:rFonts w:hint="eastAsia"/>
                <w:lang w:val="zh-TW"/>
              </w:rPr>
              <w:t>鼓勵將研習所得於學校現場運用</w:t>
            </w:r>
          </w:p>
        </w:tc>
        <w:tc>
          <w:tcPr>
            <w:tcW w:w="730" w:type="dxa"/>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730" w:type="dxa"/>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1949" w:type="dxa"/>
            <w:tcBorders>
              <w:top w:val="single" w:sz="4" w:space="0" w:color="auto"/>
              <w:left w:val="single" w:sz="4" w:space="0" w:color="auto"/>
              <w:bottom w:val="nil"/>
              <w:right w:val="single" w:sz="4" w:space="0" w:color="auto"/>
            </w:tcBorders>
            <w:shd w:val="clear" w:color="auto" w:fill="FFFFFF"/>
          </w:tcPr>
          <w:p w:rsidR="00B83949" w:rsidRPr="00A95838" w:rsidRDefault="00B83949" w:rsidP="001B20BA">
            <w:pPr>
              <w:rPr>
                <w:rFonts w:cs="Times New Roman"/>
                <w:sz w:val="10"/>
                <w:szCs w:val="10"/>
              </w:rPr>
            </w:pPr>
          </w:p>
        </w:tc>
      </w:tr>
      <w:tr w:rsidR="00B83949" w:rsidRPr="00A95838" w:rsidTr="001B20BA">
        <w:trPr>
          <w:trHeight w:val="691"/>
        </w:trPr>
        <w:tc>
          <w:tcPr>
            <w:tcW w:w="1565" w:type="dxa"/>
            <w:vMerge w:val="restart"/>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left="360" w:hanging="360"/>
              <w:jc w:val="both"/>
            </w:pPr>
            <w:r w:rsidRPr="00A95838">
              <w:rPr>
                <w:rStyle w:val="20"/>
                <w:lang w:val="zh-TW"/>
              </w:rPr>
              <w:t>5</w:t>
            </w:r>
            <w:r w:rsidRPr="00A95838">
              <w:rPr>
                <w:rStyle w:val="20"/>
                <w:rFonts w:hint="eastAsia"/>
                <w:lang w:val="zh-TW"/>
              </w:rPr>
              <w:t>.同儕支持</w:t>
            </w:r>
          </w:p>
        </w:tc>
        <w:tc>
          <w:tcPr>
            <w:tcW w:w="4070"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left="360" w:hanging="360"/>
              <w:jc w:val="both"/>
            </w:pPr>
            <w:r w:rsidRPr="00A95838">
              <w:rPr>
                <w:rStyle w:val="20"/>
                <w:lang w:val="zh-TW"/>
              </w:rPr>
              <w:t>5-1</w:t>
            </w:r>
            <w:r w:rsidRPr="00A95838">
              <w:rPr>
                <w:rStyle w:val="20"/>
                <w:rFonts w:hint="eastAsia"/>
                <w:lang w:val="zh-TW"/>
              </w:rPr>
              <w:t>有相互觀摩分享的機會</w:t>
            </w:r>
          </w:p>
        </w:tc>
        <w:tc>
          <w:tcPr>
            <w:tcW w:w="730" w:type="dxa"/>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730" w:type="dxa"/>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1949" w:type="dxa"/>
            <w:tcBorders>
              <w:top w:val="single" w:sz="4" w:space="0" w:color="auto"/>
              <w:left w:val="single" w:sz="4" w:space="0" w:color="auto"/>
              <w:bottom w:val="nil"/>
              <w:right w:val="single" w:sz="4" w:space="0" w:color="auto"/>
            </w:tcBorders>
            <w:shd w:val="clear" w:color="auto" w:fill="FFFFFF"/>
          </w:tcPr>
          <w:p w:rsidR="00B83949" w:rsidRPr="00A95838" w:rsidRDefault="00B83949" w:rsidP="001B20BA">
            <w:pPr>
              <w:rPr>
                <w:rFonts w:cs="Times New Roman"/>
                <w:sz w:val="10"/>
                <w:szCs w:val="10"/>
              </w:rPr>
            </w:pPr>
          </w:p>
        </w:tc>
      </w:tr>
      <w:tr w:rsidR="00B83949" w:rsidRPr="00A95838" w:rsidTr="001B20BA">
        <w:trPr>
          <w:trHeight w:val="691"/>
        </w:trPr>
        <w:tc>
          <w:tcPr>
            <w:tcW w:w="1565" w:type="dxa"/>
            <w:vMerge/>
            <w:tcBorders>
              <w:top w:val="nil"/>
              <w:left w:val="single" w:sz="4" w:space="0" w:color="auto"/>
              <w:bottom w:val="nil"/>
              <w:right w:val="nil"/>
            </w:tcBorders>
            <w:shd w:val="clear" w:color="auto" w:fill="FFFFFF"/>
            <w:vAlign w:val="center"/>
          </w:tcPr>
          <w:p w:rsidR="00B83949" w:rsidRPr="00A95838" w:rsidRDefault="00B83949" w:rsidP="001B20BA">
            <w:pPr>
              <w:jc w:val="both"/>
              <w:rPr>
                <w:rFonts w:cs="Times New Roman"/>
                <w:sz w:val="10"/>
                <w:szCs w:val="10"/>
              </w:rPr>
            </w:pPr>
          </w:p>
        </w:tc>
        <w:tc>
          <w:tcPr>
            <w:tcW w:w="4070"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left="360" w:hanging="360"/>
              <w:jc w:val="both"/>
            </w:pPr>
            <w:r w:rsidRPr="00A95838">
              <w:rPr>
                <w:rStyle w:val="20"/>
                <w:lang w:val="zh-TW"/>
              </w:rPr>
              <w:t>5-2</w:t>
            </w:r>
            <w:r w:rsidRPr="00A95838">
              <w:rPr>
                <w:rStyle w:val="20"/>
                <w:rFonts w:hint="eastAsia"/>
                <w:lang w:val="zh-TW"/>
              </w:rPr>
              <w:t>有共同合作的專業發展社群</w:t>
            </w:r>
          </w:p>
        </w:tc>
        <w:tc>
          <w:tcPr>
            <w:tcW w:w="730" w:type="dxa"/>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730" w:type="dxa"/>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1949" w:type="dxa"/>
            <w:tcBorders>
              <w:top w:val="single" w:sz="4" w:space="0" w:color="auto"/>
              <w:left w:val="single" w:sz="4" w:space="0" w:color="auto"/>
              <w:bottom w:val="nil"/>
              <w:right w:val="single" w:sz="4" w:space="0" w:color="auto"/>
            </w:tcBorders>
            <w:shd w:val="clear" w:color="auto" w:fill="FFFFFF"/>
          </w:tcPr>
          <w:p w:rsidR="00B83949" w:rsidRPr="00A95838" w:rsidRDefault="00B83949" w:rsidP="001B20BA">
            <w:pPr>
              <w:rPr>
                <w:rFonts w:cs="Times New Roman"/>
                <w:sz w:val="10"/>
                <w:szCs w:val="10"/>
              </w:rPr>
            </w:pPr>
          </w:p>
        </w:tc>
      </w:tr>
      <w:tr w:rsidR="00B83949" w:rsidRPr="00A95838" w:rsidTr="001B20BA">
        <w:trPr>
          <w:trHeight w:val="691"/>
        </w:trPr>
        <w:tc>
          <w:tcPr>
            <w:tcW w:w="1565" w:type="dxa"/>
            <w:vMerge w:val="restart"/>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346" w:lineRule="exact"/>
              <w:ind w:left="360" w:hanging="360"/>
              <w:jc w:val="both"/>
            </w:pPr>
            <w:r w:rsidRPr="00A95838">
              <w:rPr>
                <w:rStyle w:val="20"/>
                <w:rFonts w:hint="eastAsia"/>
                <w:lang w:val="zh-TW"/>
              </w:rPr>
              <w:t>6</w:t>
            </w:r>
            <w:r w:rsidRPr="00A95838">
              <w:rPr>
                <w:rStyle w:val="20"/>
                <w:lang w:val="zh-TW"/>
              </w:rPr>
              <w:t>.</w:t>
            </w:r>
            <w:r w:rsidRPr="00A95838">
              <w:rPr>
                <w:rStyle w:val="20"/>
                <w:rFonts w:hint="eastAsia"/>
                <w:lang w:val="zh-TW"/>
              </w:rPr>
              <w:t>主管的領導</w:t>
            </w:r>
            <w:r w:rsidRPr="00A95838">
              <w:rPr>
                <w:rStyle w:val="20"/>
                <w:lang w:val="zh-TW"/>
              </w:rPr>
              <w:t xml:space="preserve"> </w:t>
            </w:r>
            <w:r w:rsidRPr="00A95838">
              <w:rPr>
                <w:rStyle w:val="20"/>
                <w:rFonts w:hint="eastAsia"/>
                <w:lang w:val="zh-TW"/>
              </w:rPr>
              <w:t>力和支持</w:t>
            </w:r>
          </w:p>
        </w:tc>
        <w:tc>
          <w:tcPr>
            <w:tcW w:w="4070"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left="360" w:hanging="360"/>
              <w:jc w:val="both"/>
            </w:pPr>
            <w:r w:rsidRPr="00A95838">
              <w:rPr>
                <w:rStyle w:val="20"/>
                <w:lang w:val="zh-TW"/>
              </w:rPr>
              <w:t>6-1</w:t>
            </w:r>
            <w:r w:rsidRPr="00A95838">
              <w:rPr>
                <w:rStyle w:val="20"/>
                <w:rFonts w:hint="eastAsia"/>
                <w:lang w:val="zh-TW"/>
              </w:rPr>
              <w:t>主管親自參與相關專業發展活動</w:t>
            </w:r>
          </w:p>
        </w:tc>
        <w:tc>
          <w:tcPr>
            <w:tcW w:w="730" w:type="dxa"/>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730" w:type="dxa"/>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1949" w:type="dxa"/>
            <w:tcBorders>
              <w:top w:val="single" w:sz="4" w:space="0" w:color="auto"/>
              <w:left w:val="single" w:sz="4" w:space="0" w:color="auto"/>
              <w:bottom w:val="nil"/>
              <w:right w:val="single" w:sz="4" w:space="0" w:color="auto"/>
            </w:tcBorders>
            <w:shd w:val="clear" w:color="auto" w:fill="FFFFFF"/>
          </w:tcPr>
          <w:p w:rsidR="00B83949" w:rsidRPr="00A95838" w:rsidRDefault="00B83949" w:rsidP="001B20BA">
            <w:pPr>
              <w:rPr>
                <w:rFonts w:cs="Times New Roman"/>
                <w:sz w:val="10"/>
                <w:szCs w:val="10"/>
              </w:rPr>
            </w:pPr>
          </w:p>
        </w:tc>
      </w:tr>
      <w:tr w:rsidR="00B83949" w:rsidRPr="00A95838" w:rsidTr="001B20BA">
        <w:trPr>
          <w:trHeight w:val="682"/>
        </w:trPr>
        <w:tc>
          <w:tcPr>
            <w:tcW w:w="1565" w:type="dxa"/>
            <w:vMerge/>
            <w:tcBorders>
              <w:top w:val="nil"/>
              <w:left w:val="single" w:sz="4" w:space="0" w:color="auto"/>
              <w:bottom w:val="nil"/>
              <w:right w:val="nil"/>
            </w:tcBorders>
            <w:shd w:val="clear" w:color="auto" w:fill="FFFFFF"/>
            <w:vAlign w:val="center"/>
          </w:tcPr>
          <w:p w:rsidR="00B83949" w:rsidRPr="00A95838" w:rsidRDefault="00B83949" w:rsidP="001B20BA">
            <w:pPr>
              <w:jc w:val="both"/>
              <w:rPr>
                <w:rFonts w:cs="Times New Roman"/>
                <w:sz w:val="10"/>
                <w:szCs w:val="10"/>
              </w:rPr>
            </w:pPr>
          </w:p>
        </w:tc>
        <w:tc>
          <w:tcPr>
            <w:tcW w:w="4070"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346" w:lineRule="exact"/>
              <w:ind w:left="360" w:hanging="360"/>
              <w:jc w:val="both"/>
            </w:pPr>
            <w:r w:rsidRPr="00A95838">
              <w:rPr>
                <w:rStyle w:val="20"/>
                <w:lang w:val="zh-TW"/>
              </w:rPr>
              <w:t>6-2</w:t>
            </w:r>
            <w:r w:rsidRPr="00A95838">
              <w:rPr>
                <w:rStyle w:val="20"/>
                <w:rFonts w:hint="eastAsia"/>
                <w:lang w:val="zh-TW"/>
              </w:rPr>
              <w:t>主管定期了解組織成員的專業發展情形</w:t>
            </w:r>
          </w:p>
        </w:tc>
        <w:tc>
          <w:tcPr>
            <w:tcW w:w="730" w:type="dxa"/>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730" w:type="dxa"/>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1949" w:type="dxa"/>
            <w:tcBorders>
              <w:top w:val="single" w:sz="4" w:space="0" w:color="auto"/>
              <w:left w:val="single" w:sz="4" w:space="0" w:color="auto"/>
              <w:bottom w:val="nil"/>
              <w:right w:val="single" w:sz="4" w:space="0" w:color="auto"/>
            </w:tcBorders>
            <w:shd w:val="clear" w:color="auto" w:fill="FFFFFF"/>
          </w:tcPr>
          <w:p w:rsidR="00B83949" w:rsidRPr="00A95838" w:rsidRDefault="00B83949" w:rsidP="001B20BA">
            <w:pPr>
              <w:rPr>
                <w:rFonts w:cs="Times New Roman"/>
                <w:sz w:val="10"/>
                <w:szCs w:val="10"/>
              </w:rPr>
            </w:pPr>
          </w:p>
        </w:tc>
      </w:tr>
      <w:tr w:rsidR="00B83949" w:rsidRPr="00A95838" w:rsidTr="001B20BA">
        <w:trPr>
          <w:trHeight w:val="691"/>
        </w:trPr>
        <w:tc>
          <w:tcPr>
            <w:tcW w:w="1565"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left="360" w:hanging="360"/>
              <w:jc w:val="both"/>
              <w:rPr>
                <w:rStyle w:val="20"/>
                <w:lang w:val="zh-TW"/>
              </w:rPr>
            </w:pPr>
            <w:r w:rsidRPr="00A95838">
              <w:rPr>
                <w:rStyle w:val="20"/>
                <w:lang w:val="zh-TW"/>
              </w:rPr>
              <w:t>7</w:t>
            </w:r>
            <w:r w:rsidRPr="00A95838">
              <w:rPr>
                <w:rStyle w:val="20"/>
                <w:rFonts w:hint="eastAsia"/>
                <w:lang w:val="zh-TW"/>
              </w:rPr>
              <w:t>.對於成功的</w:t>
            </w:r>
          </w:p>
          <w:p w:rsidR="00B83949" w:rsidRPr="00A95838" w:rsidRDefault="00B83949" w:rsidP="001B20BA">
            <w:pPr>
              <w:pStyle w:val="21"/>
              <w:shd w:val="clear" w:color="auto" w:fill="auto"/>
              <w:spacing w:line="220" w:lineRule="exact"/>
              <w:ind w:firstLineChars="100" w:firstLine="132"/>
              <w:jc w:val="both"/>
              <w:rPr>
                <w:lang w:val="zh-TW"/>
              </w:rPr>
            </w:pPr>
            <w:r w:rsidRPr="00A95838">
              <w:rPr>
                <w:rStyle w:val="20"/>
                <w:rFonts w:hint="eastAsia"/>
                <w:lang w:val="zh-TW"/>
              </w:rPr>
              <w:t>表彰</w:t>
            </w:r>
          </w:p>
        </w:tc>
        <w:tc>
          <w:tcPr>
            <w:tcW w:w="4070"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346" w:lineRule="exact"/>
              <w:ind w:left="360" w:hanging="360"/>
              <w:jc w:val="both"/>
            </w:pPr>
            <w:r w:rsidRPr="00A95838">
              <w:rPr>
                <w:rStyle w:val="20"/>
                <w:lang w:val="zh-TW"/>
              </w:rPr>
              <w:t>7-1</w:t>
            </w:r>
            <w:r w:rsidRPr="00A95838">
              <w:rPr>
                <w:rStyle w:val="20"/>
                <w:rFonts w:hint="eastAsia"/>
                <w:lang w:val="zh-TW"/>
              </w:rPr>
              <w:t>設置激勵專業發展成果應用或分享的機制</w:t>
            </w:r>
          </w:p>
        </w:tc>
        <w:tc>
          <w:tcPr>
            <w:tcW w:w="730" w:type="dxa"/>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730" w:type="dxa"/>
            <w:tcBorders>
              <w:top w:val="single" w:sz="4" w:space="0" w:color="auto"/>
              <w:left w:val="single" w:sz="4" w:space="0" w:color="auto"/>
              <w:bottom w:val="nil"/>
              <w:right w:val="nil"/>
            </w:tcBorders>
            <w:shd w:val="clear" w:color="auto" w:fill="FFFFFF"/>
          </w:tcPr>
          <w:p w:rsidR="00B83949" w:rsidRPr="00A95838" w:rsidRDefault="00B83949" w:rsidP="001B20BA">
            <w:pPr>
              <w:rPr>
                <w:rFonts w:cs="Times New Roman"/>
                <w:sz w:val="10"/>
                <w:szCs w:val="10"/>
              </w:rPr>
            </w:pPr>
          </w:p>
        </w:tc>
        <w:tc>
          <w:tcPr>
            <w:tcW w:w="1949" w:type="dxa"/>
            <w:tcBorders>
              <w:top w:val="single" w:sz="4" w:space="0" w:color="auto"/>
              <w:left w:val="single" w:sz="4" w:space="0" w:color="auto"/>
              <w:bottom w:val="nil"/>
              <w:right w:val="single" w:sz="4" w:space="0" w:color="auto"/>
            </w:tcBorders>
            <w:shd w:val="clear" w:color="auto" w:fill="FFFFFF"/>
          </w:tcPr>
          <w:p w:rsidR="00B83949" w:rsidRPr="00A95838" w:rsidRDefault="00B83949" w:rsidP="001B20BA">
            <w:pPr>
              <w:rPr>
                <w:rFonts w:cs="Times New Roman"/>
                <w:sz w:val="10"/>
                <w:szCs w:val="10"/>
              </w:rPr>
            </w:pPr>
          </w:p>
        </w:tc>
      </w:tr>
      <w:tr w:rsidR="00B83949" w:rsidRPr="00A95838" w:rsidTr="001B20BA">
        <w:trPr>
          <w:trHeight w:val="710"/>
        </w:trPr>
        <w:tc>
          <w:tcPr>
            <w:tcW w:w="1565" w:type="dxa"/>
            <w:tcBorders>
              <w:top w:val="single" w:sz="4" w:space="0" w:color="auto"/>
              <w:left w:val="single" w:sz="4" w:space="0" w:color="auto"/>
              <w:bottom w:val="single" w:sz="4" w:space="0" w:color="auto"/>
              <w:right w:val="nil"/>
            </w:tcBorders>
            <w:shd w:val="clear" w:color="auto" w:fill="FFFFFF"/>
            <w:vAlign w:val="center"/>
          </w:tcPr>
          <w:p w:rsidR="00B83949" w:rsidRPr="00A95838" w:rsidRDefault="00B83949" w:rsidP="001B20BA">
            <w:pPr>
              <w:pStyle w:val="21"/>
              <w:shd w:val="clear" w:color="auto" w:fill="auto"/>
              <w:spacing w:line="220" w:lineRule="exact"/>
              <w:ind w:left="360" w:hanging="360"/>
              <w:jc w:val="both"/>
            </w:pPr>
            <w:r w:rsidRPr="00A95838">
              <w:rPr>
                <w:rStyle w:val="20"/>
                <w:lang w:val="zh-TW"/>
              </w:rPr>
              <w:t>8</w:t>
            </w:r>
            <w:r w:rsidRPr="00A95838">
              <w:rPr>
                <w:rStyle w:val="20"/>
                <w:rFonts w:hint="eastAsia"/>
                <w:lang w:val="zh-TW"/>
              </w:rPr>
              <w:t>.擁有的時間</w:t>
            </w:r>
          </w:p>
        </w:tc>
        <w:tc>
          <w:tcPr>
            <w:tcW w:w="4070" w:type="dxa"/>
            <w:tcBorders>
              <w:top w:val="single" w:sz="4" w:space="0" w:color="auto"/>
              <w:left w:val="single" w:sz="4" w:space="0" w:color="auto"/>
              <w:bottom w:val="single" w:sz="4" w:space="0" w:color="auto"/>
              <w:right w:val="nil"/>
            </w:tcBorders>
            <w:shd w:val="clear" w:color="auto" w:fill="FFFFFF"/>
            <w:vAlign w:val="center"/>
          </w:tcPr>
          <w:p w:rsidR="00B83949" w:rsidRPr="00A95838" w:rsidRDefault="00B83949" w:rsidP="001B20BA">
            <w:pPr>
              <w:pStyle w:val="21"/>
              <w:shd w:val="clear" w:color="auto" w:fill="auto"/>
              <w:spacing w:line="346" w:lineRule="exact"/>
              <w:ind w:left="360" w:hanging="360"/>
              <w:jc w:val="both"/>
            </w:pPr>
            <w:r w:rsidRPr="00A95838">
              <w:rPr>
                <w:rStyle w:val="20"/>
                <w:lang w:val="zh-TW"/>
              </w:rPr>
              <w:t>8-1</w:t>
            </w:r>
            <w:r w:rsidRPr="00A95838">
              <w:rPr>
                <w:rStyle w:val="20"/>
                <w:rFonts w:hint="eastAsia"/>
                <w:lang w:val="zh-TW"/>
              </w:rPr>
              <w:t>提供排課、減課等協助措施以利專業成長活動進行</w:t>
            </w:r>
          </w:p>
        </w:tc>
        <w:tc>
          <w:tcPr>
            <w:tcW w:w="730" w:type="dxa"/>
            <w:tcBorders>
              <w:top w:val="single" w:sz="4" w:space="0" w:color="auto"/>
              <w:left w:val="single" w:sz="4" w:space="0" w:color="auto"/>
              <w:bottom w:val="single" w:sz="4" w:space="0" w:color="auto"/>
              <w:right w:val="nil"/>
            </w:tcBorders>
            <w:shd w:val="clear" w:color="auto" w:fill="FFFFFF"/>
          </w:tcPr>
          <w:p w:rsidR="00B83949" w:rsidRPr="00A95838" w:rsidRDefault="00B83949" w:rsidP="001B20BA">
            <w:pPr>
              <w:rPr>
                <w:rFonts w:cs="Times New Roman"/>
                <w:sz w:val="10"/>
                <w:szCs w:val="10"/>
              </w:rPr>
            </w:pPr>
          </w:p>
        </w:tc>
        <w:tc>
          <w:tcPr>
            <w:tcW w:w="730" w:type="dxa"/>
            <w:tcBorders>
              <w:top w:val="single" w:sz="4" w:space="0" w:color="auto"/>
              <w:left w:val="single" w:sz="4" w:space="0" w:color="auto"/>
              <w:bottom w:val="single" w:sz="4" w:space="0" w:color="auto"/>
              <w:right w:val="nil"/>
            </w:tcBorders>
            <w:shd w:val="clear" w:color="auto" w:fill="FFFFFF"/>
          </w:tcPr>
          <w:p w:rsidR="00B83949" w:rsidRPr="00A95838" w:rsidRDefault="00B83949" w:rsidP="001B20BA">
            <w:pPr>
              <w:rPr>
                <w:rFonts w:cs="Times New Roman"/>
                <w:sz w:val="10"/>
                <w:szCs w:val="10"/>
              </w:rPr>
            </w:pP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B83949" w:rsidRPr="00A95838" w:rsidRDefault="00B83949" w:rsidP="001B20BA">
            <w:pPr>
              <w:rPr>
                <w:rFonts w:cs="Times New Roman"/>
                <w:sz w:val="10"/>
                <w:szCs w:val="10"/>
              </w:rPr>
            </w:pPr>
          </w:p>
        </w:tc>
      </w:tr>
    </w:tbl>
    <w:p w:rsidR="00B83949" w:rsidRPr="00A95838" w:rsidRDefault="00B83949" w:rsidP="00B83949">
      <w:pPr>
        <w:rPr>
          <w:rFonts w:cs="Times New Roman"/>
          <w:sz w:val="2"/>
          <w:szCs w:val="2"/>
        </w:rPr>
        <w:sectPr w:rsidR="00B83949" w:rsidRPr="00A95838">
          <w:pgSz w:w="11909" w:h="16840"/>
          <w:pgMar w:top="1415" w:right="1036" w:bottom="1320" w:left="1041" w:header="0" w:footer="3" w:gutter="0"/>
          <w:cols w:space="720"/>
          <w:noEndnote/>
          <w:docGrid w:linePitch="360"/>
        </w:sectPr>
      </w:pPr>
    </w:p>
    <w:p w:rsidR="00B83949" w:rsidRPr="00A95838" w:rsidRDefault="00B83949" w:rsidP="00B83949">
      <w:pPr>
        <w:widowControl/>
        <w:rPr>
          <w:rStyle w:val="2Corbel2"/>
        </w:rPr>
      </w:pPr>
      <w:r w:rsidRPr="00A95838">
        <w:rPr>
          <w:rStyle w:val="2Corbel2"/>
        </w:rPr>
        <w:br w:type="page"/>
      </w:r>
    </w:p>
    <w:p w:rsidR="00B83949" w:rsidRPr="00A95838" w:rsidRDefault="00B83949" w:rsidP="00B83949">
      <w:pPr>
        <w:pStyle w:val="21"/>
        <w:shd w:val="clear" w:color="auto" w:fill="auto"/>
        <w:spacing w:line="260" w:lineRule="exact"/>
        <w:ind w:firstLine="0"/>
        <w:jc w:val="left"/>
        <w:rPr>
          <w:rStyle w:val="25"/>
          <w:b/>
          <w:bdr w:val="single" w:sz="4" w:space="0" w:color="auto"/>
          <w:lang w:val="zh-TW"/>
        </w:rPr>
      </w:pPr>
      <w:r w:rsidRPr="00A95838">
        <w:rPr>
          <w:rStyle w:val="25"/>
          <w:rFonts w:hint="eastAsia"/>
          <w:bdr w:val="single" w:sz="4" w:space="0" w:color="auto"/>
          <w:lang w:val="zh-TW"/>
        </w:rPr>
        <w:lastRenderedPageBreak/>
        <w:t>附表</w:t>
      </w:r>
      <w:r w:rsidRPr="00A95838">
        <w:rPr>
          <w:rStyle w:val="25"/>
          <w:bdr w:val="single" w:sz="4" w:space="0" w:color="auto"/>
          <w:lang w:val="zh-TW"/>
        </w:rPr>
        <w:t xml:space="preserve"> 2-11-8</w:t>
      </w:r>
    </w:p>
    <w:p w:rsidR="00B83949" w:rsidRPr="00A95838" w:rsidRDefault="00B83949" w:rsidP="00B83949">
      <w:pPr>
        <w:pStyle w:val="21"/>
        <w:shd w:val="clear" w:color="auto" w:fill="auto"/>
        <w:spacing w:line="260" w:lineRule="exact"/>
        <w:ind w:firstLine="0"/>
        <w:jc w:val="left"/>
      </w:pPr>
    </w:p>
    <w:p w:rsidR="00B83949" w:rsidRPr="00A95838" w:rsidRDefault="00B83949" w:rsidP="00B83949">
      <w:pPr>
        <w:pStyle w:val="11"/>
        <w:keepNext/>
        <w:keepLines/>
        <w:shd w:val="clear" w:color="auto" w:fill="auto"/>
        <w:spacing w:line="300" w:lineRule="exact"/>
        <w:rPr>
          <w:rStyle w:val="10"/>
          <w:b/>
          <w:lang w:val="zh-TW"/>
        </w:rPr>
      </w:pPr>
      <w:bookmarkStart w:id="13" w:name="bookmark15"/>
      <w:r w:rsidRPr="00A95838">
        <w:rPr>
          <w:rStyle w:val="10"/>
          <w:rFonts w:hint="eastAsia"/>
          <w:b/>
          <w:lang w:val="zh-TW"/>
        </w:rPr>
        <w:t>評估組織支援與改變的「問卷調查」示例</w:t>
      </w:r>
      <w:bookmarkEnd w:id="13"/>
    </w:p>
    <w:p w:rsidR="00B83949" w:rsidRPr="00A95838" w:rsidRDefault="00B83949" w:rsidP="00B83949">
      <w:pPr>
        <w:pStyle w:val="11"/>
        <w:keepNext/>
        <w:keepLines/>
        <w:shd w:val="clear" w:color="auto" w:fill="auto"/>
        <w:spacing w:line="300" w:lineRule="exact"/>
        <w:rPr>
          <w:rStyle w:val="10"/>
          <w:b/>
          <w:lang w:val="zh-TW"/>
        </w:rPr>
      </w:pPr>
    </w:p>
    <w:tbl>
      <w:tblPr>
        <w:tblStyle w:val="TableGrid"/>
        <w:tblW w:w="0" w:type="auto"/>
        <w:tblLook w:val="04A0" w:firstRow="1" w:lastRow="0" w:firstColumn="1" w:lastColumn="0" w:noHBand="0" w:noVBand="1"/>
      </w:tblPr>
      <w:tblGrid>
        <w:gridCol w:w="10061"/>
      </w:tblGrid>
      <w:tr w:rsidR="00B83949" w:rsidRPr="00A95838" w:rsidTr="001B20BA">
        <w:tc>
          <w:tcPr>
            <w:tcW w:w="10127" w:type="dxa"/>
          </w:tcPr>
          <w:p w:rsidR="00B83949" w:rsidRPr="00A95838" w:rsidRDefault="00B83949" w:rsidP="001B20BA">
            <w:pPr>
              <w:pStyle w:val="80"/>
              <w:shd w:val="clear" w:color="auto" w:fill="auto"/>
              <w:spacing w:line="280" w:lineRule="exact"/>
              <w:jc w:val="center"/>
              <w:rPr>
                <w:rStyle w:val="8"/>
                <w:b/>
                <w:lang w:val="zh-TW"/>
              </w:rPr>
            </w:pPr>
          </w:p>
          <w:p w:rsidR="00B83949" w:rsidRPr="00A95838" w:rsidRDefault="00B83949" w:rsidP="001B20BA">
            <w:pPr>
              <w:pStyle w:val="80"/>
              <w:shd w:val="clear" w:color="auto" w:fill="auto"/>
              <w:spacing w:line="280" w:lineRule="exact"/>
              <w:jc w:val="center"/>
              <w:rPr>
                <w:rStyle w:val="8"/>
                <w:b/>
                <w:lang w:val="zh-TW"/>
              </w:rPr>
            </w:pPr>
            <w:r w:rsidRPr="00A95838">
              <w:rPr>
                <w:rStyle w:val="8"/>
                <w:rFonts w:hint="eastAsia"/>
                <w:b/>
                <w:lang w:val="zh-TW"/>
              </w:rPr>
              <w:t>教師專業發展活動之組織支援情形</w:t>
            </w:r>
          </w:p>
          <w:p w:rsidR="00B83949" w:rsidRPr="00A95838" w:rsidRDefault="00B83949" w:rsidP="001B20BA">
            <w:pPr>
              <w:pStyle w:val="80"/>
              <w:shd w:val="clear" w:color="auto" w:fill="auto"/>
              <w:spacing w:line="280" w:lineRule="exact"/>
              <w:jc w:val="center"/>
            </w:pPr>
          </w:p>
          <w:p w:rsidR="00B83949" w:rsidRPr="00A95838" w:rsidRDefault="00B83949" w:rsidP="001B20BA">
            <w:pPr>
              <w:pStyle w:val="21"/>
              <w:shd w:val="clear" w:color="auto" w:fill="auto"/>
              <w:spacing w:line="220" w:lineRule="exact"/>
              <w:ind w:firstLine="0"/>
              <w:jc w:val="left"/>
              <w:rPr>
                <w:rStyle w:val="25"/>
                <w:lang w:val="zh-TW"/>
              </w:rPr>
            </w:pPr>
            <w:r w:rsidRPr="00A95838">
              <w:rPr>
                <w:rStyle w:val="25"/>
                <w:rFonts w:hint="eastAsia"/>
                <w:lang w:val="zh-TW"/>
              </w:rPr>
              <w:t>學校名稱：</w:t>
            </w:r>
            <w:r w:rsidRPr="00A95838">
              <w:rPr>
                <w:rStyle w:val="25"/>
                <w:lang w:val="zh-TW"/>
              </w:rPr>
              <w:t>________________________________________________________</w:t>
            </w:r>
          </w:p>
          <w:p w:rsidR="00B83949" w:rsidRPr="00A95838" w:rsidRDefault="00B83949" w:rsidP="001B20BA">
            <w:pPr>
              <w:pStyle w:val="21"/>
              <w:shd w:val="clear" w:color="auto" w:fill="auto"/>
              <w:spacing w:line="220" w:lineRule="exact"/>
              <w:ind w:firstLine="0"/>
              <w:jc w:val="left"/>
            </w:pPr>
          </w:p>
          <w:p w:rsidR="00B83949" w:rsidRPr="00A95838" w:rsidRDefault="00B83949" w:rsidP="001B20BA">
            <w:pPr>
              <w:pStyle w:val="21"/>
              <w:shd w:val="clear" w:color="auto" w:fill="auto"/>
              <w:spacing w:line="260" w:lineRule="exact"/>
              <w:ind w:left="360" w:hanging="360"/>
              <w:jc w:val="left"/>
            </w:pPr>
            <w:r w:rsidRPr="00A95838">
              <w:rPr>
                <w:rStyle w:val="25"/>
                <w:rFonts w:hint="eastAsia"/>
                <w:lang w:val="zh-TW"/>
              </w:rPr>
              <w:t>專業成長計畫或活動：</w:t>
            </w:r>
            <w:r w:rsidRPr="00A95838">
              <w:rPr>
                <w:rStyle w:val="230"/>
                <w:lang w:val="zh-TW"/>
              </w:rPr>
              <w:t>(</w:t>
            </w:r>
            <w:r w:rsidRPr="00A95838">
              <w:rPr>
                <w:rStyle w:val="230"/>
                <w:rFonts w:hint="eastAsia"/>
                <w:lang w:val="zh-TW"/>
              </w:rPr>
              <w:t>如「閱讀理解能力工作坊」</w:t>
            </w:r>
            <w:r w:rsidRPr="00A95838">
              <w:rPr>
                <w:rStyle w:val="230"/>
                <w:lang w:val="zh-TW"/>
              </w:rPr>
              <w:t>)_____________________</w:t>
            </w:r>
          </w:p>
          <w:p w:rsidR="00B83949" w:rsidRPr="00A95838" w:rsidRDefault="00B60A97" w:rsidP="001B20BA">
            <w:pPr>
              <w:pStyle w:val="21"/>
              <w:shd w:val="clear" w:color="auto" w:fill="auto"/>
              <w:tabs>
                <w:tab w:val="left" w:pos="6067"/>
              </w:tabs>
              <w:spacing w:line="533" w:lineRule="exact"/>
              <w:ind w:left="360" w:hanging="360"/>
              <w:jc w:val="left"/>
              <w:rPr>
                <w:rStyle w:val="2ZZ2"/>
                <w:kern w:val="0"/>
                <w:lang w:val="zh-TW"/>
              </w:rPr>
            </w:pPr>
            <w:r>
              <w:rPr>
                <w:noProof/>
                <w:kern w:val="0"/>
              </w:rPr>
              <mc:AlternateContent>
                <mc:Choice Requires="wps">
                  <w:drawing>
                    <wp:anchor distT="0" distB="0" distL="114300" distR="114300" simplePos="0" relativeHeight="251660288" behindDoc="0" locked="0" layoutInCell="1" allowOverlap="1" wp14:anchorId="63F9817A" wp14:editId="75E91B2E">
                      <wp:simplePos x="0" y="0"/>
                      <wp:positionH relativeFrom="column">
                        <wp:posOffset>5076190</wp:posOffset>
                      </wp:positionH>
                      <wp:positionV relativeFrom="paragraph">
                        <wp:posOffset>213995</wp:posOffset>
                      </wp:positionV>
                      <wp:extent cx="140335" cy="635"/>
                      <wp:effectExtent l="0" t="76200" r="0" b="7556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BA0D9E" id="AutoShape 8" o:spid="_x0000_s1026" type="#_x0000_t32" style="position:absolute;margin-left:399.7pt;margin-top:16.85pt;width:11.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">
                      <v:stroke endarrow="block"/>
                    </v:shape>
                  </w:pict>
                </mc:Fallback>
              </mc:AlternateContent>
            </w:r>
            <w:r w:rsidR="00B83949" w:rsidRPr="00A95838">
              <w:rPr>
                <w:rStyle w:val="25"/>
                <w:rFonts w:hint="eastAsia"/>
                <w:kern w:val="0"/>
                <w:lang w:val="zh-TW"/>
              </w:rPr>
              <w:t>說明：請在以下各項表述旁的</w:t>
            </w:r>
            <w:r w:rsidR="00B83949" w:rsidRPr="00A95838">
              <w:rPr>
                <w:rStyle w:val="25"/>
                <w:kern w:val="0"/>
                <w:lang w:val="zh-TW"/>
              </w:rPr>
              <w:t>___</w:t>
            </w:r>
            <w:r w:rsidR="00B83949" w:rsidRPr="00A95838">
              <w:rPr>
                <w:rStyle w:val="25"/>
                <w:rFonts w:hint="eastAsia"/>
                <w:kern w:val="0"/>
                <w:lang w:val="zh-TW"/>
              </w:rPr>
              <w:t>上寫下數字，以評定你對該項表述同意的程度。</w:t>
            </w:r>
            <w:r w:rsidR="00B83949" w:rsidRPr="00A95838">
              <w:rPr>
                <w:rStyle w:val="25"/>
                <w:kern w:val="0"/>
                <w:lang w:val="zh-TW"/>
              </w:rPr>
              <w:t xml:space="preserve">1   </w:t>
            </w:r>
            <w:r w:rsidR="00B83949" w:rsidRPr="00A95838">
              <w:rPr>
                <w:rStyle w:val="2ZZ2"/>
                <w:rFonts w:hint="eastAsia"/>
                <w:kern w:val="0"/>
                <w:lang w:val="zh-TW"/>
              </w:rPr>
              <w:t>非常同意</w:t>
            </w:r>
          </w:p>
          <w:p w:rsidR="00B83949" w:rsidRPr="00A95838" w:rsidRDefault="00326D3C" w:rsidP="001B20BA">
            <w:pPr>
              <w:pStyle w:val="21"/>
              <w:numPr>
                <w:ilvl w:val="0"/>
                <w:numId w:val="2"/>
              </w:numPr>
              <w:shd w:val="clear" w:color="auto" w:fill="auto"/>
              <w:tabs>
                <w:tab w:val="left" w:pos="6067"/>
              </w:tabs>
              <w:spacing w:line="533" w:lineRule="exact"/>
              <w:jc w:val="left"/>
              <w:rPr>
                <w:kern w:val="0"/>
              </w:rPr>
            </w:pPr>
            <w:r>
              <w:rPr>
                <w:noProof/>
                <w:kern w:val="0"/>
              </w:rPr>
              <mc:AlternateContent>
                <mc:Choice Requires="wps">
                  <w:drawing>
                    <wp:anchor distT="0" distB="0" distL="114300" distR="114300" simplePos="0" relativeHeight="251664384" behindDoc="0" locked="0" layoutInCell="1" allowOverlap="1" wp14:anchorId="442E7369" wp14:editId="450E612E">
                      <wp:simplePos x="0" y="0"/>
                      <wp:positionH relativeFrom="column">
                        <wp:posOffset>4923497</wp:posOffset>
                      </wp:positionH>
                      <wp:positionV relativeFrom="paragraph">
                        <wp:posOffset>242863</wp:posOffset>
                      </wp:positionV>
                      <wp:extent cx="140335" cy="635"/>
                      <wp:effectExtent l="0" t="76200" r="0" b="7556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75D3AA" id="_x0000_t32" coordsize="21600,21600" o:spt="32" o:oned="t" path="m,l21600,21600e" filled="f">
                      <v:path arrowok="t" fillok="f" o:connecttype="none"/>
                      <o:lock v:ext="edit" shapetype="t"/>
                    </v:shapetype>
                    <v:shape id="AutoShape 12" o:spid="_x0000_s1026" type="#_x0000_t32" style="position:absolute;margin-left:387.7pt;margin-top:19.1pt;width:11.0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">
                      <v:stroke endarrow="block"/>
                    </v:shape>
                  </w:pict>
                </mc:Fallback>
              </mc:AlternateContent>
            </w:r>
            <w:r>
              <w:rPr>
                <w:noProof/>
              </w:rPr>
              <mc:AlternateContent>
                <mc:Choice Requires="wps">
                  <w:drawing>
                    <wp:anchor distT="0" distB="0" distL="114300" distR="114300" simplePos="0" relativeHeight="251665408" behindDoc="0" locked="0" layoutInCell="1" allowOverlap="1" wp14:anchorId="3DD931BB" wp14:editId="5055B457">
                      <wp:simplePos x="0" y="0"/>
                      <wp:positionH relativeFrom="column">
                        <wp:posOffset>3780204</wp:posOffset>
                      </wp:positionH>
                      <wp:positionV relativeFrom="paragraph">
                        <wp:posOffset>242863</wp:posOffset>
                      </wp:positionV>
                      <wp:extent cx="140335" cy="635"/>
                      <wp:effectExtent l="0" t="76200" r="0" b="7556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7CE2F5" id="AutoShape 13" o:spid="_x0000_s1026" type="#_x0000_t32" style="position:absolute;margin-left:297.65pt;margin-top:19.1pt;width:11.0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">
                      <v:stroke endarrow="block"/>
                    </v:shape>
                  </w:pict>
                </mc:Fallback>
              </mc:AlternateContent>
            </w:r>
            <w:r w:rsidR="00B60A97">
              <w:rPr>
                <w:noProof/>
                <w:kern w:val="0"/>
              </w:rPr>
              <mc:AlternateContent>
                <mc:Choice Requires="wps">
                  <w:drawing>
                    <wp:anchor distT="0" distB="0" distL="114300" distR="114300" simplePos="0" relativeHeight="251663360" behindDoc="0" locked="0" layoutInCell="1" allowOverlap="1" wp14:anchorId="02F44C8B" wp14:editId="7129294A">
                      <wp:simplePos x="0" y="0"/>
                      <wp:positionH relativeFrom="column">
                        <wp:posOffset>2068830</wp:posOffset>
                      </wp:positionH>
                      <wp:positionV relativeFrom="paragraph">
                        <wp:posOffset>229870</wp:posOffset>
                      </wp:positionV>
                      <wp:extent cx="140335" cy="635"/>
                      <wp:effectExtent l="0" t="76200" r="0" b="7556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585E0B" id="AutoShape 11" o:spid="_x0000_s1026" type="#_x0000_t32" style="position:absolute;margin-left:162.9pt;margin-top:18.1pt;width:11.0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ztqMwIAAF8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">
                      <v:stroke endarrow="block"/>
                    </v:shape>
                  </w:pict>
                </mc:Fallback>
              </mc:AlternateContent>
            </w:r>
            <w:r w:rsidR="00B60A97">
              <w:rPr>
                <w:noProof/>
              </w:rPr>
              <mc:AlternateContent>
                <mc:Choice Requires="wps">
                  <w:drawing>
                    <wp:anchor distT="0" distB="0" distL="114300" distR="114300" simplePos="0" relativeHeight="251662336" behindDoc="0" locked="0" layoutInCell="1" allowOverlap="1" wp14:anchorId="5321EFF3" wp14:editId="57FF159E">
                      <wp:simplePos x="0" y="0"/>
                      <wp:positionH relativeFrom="column">
                        <wp:posOffset>914400</wp:posOffset>
                      </wp:positionH>
                      <wp:positionV relativeFrom="paragraph">
                        <wp:posOffset>231775</wp:posOffset>
                      </wp:positionV>
                      <wp:extent cx="140335" cy="635"/>
                      <wp:effectExtent l="0" t="76200" r="0" b="7556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337837" id="AutoShape 10" o:spid="_x0000_s1026" type="#_x0000_t32" style="position:absolute;margin-left:1in;margin-top:18.25pt;width:11.0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">
                      <v:stroke endarrow="block"/>
                    </v:shape>
                  </w:pict>
                </mc:Fallback>
              </mc:AlternateContent>
            </w:r>
            <w:r w:rsidR="00B60A97">
              <w:rPr>
                <w:noProof/>
                <w:kern w:val="0"/>
              </w:rPr>
              <mc:AlternateContent>
                <mc:Choice Requires="wps">
                  <w:drawing>
                    <wp:anchor distT="0" distB="0" distL="114300" distR="114300" simplePos="0" relativeHeight="251661312" behindDoc="0" locked="0" layoutInCell="1" allowOverlap="1">
                      <wp:simplePos x="0" y="0"/>
                      <wp:positionH relativeFrom="column">
                        <wp:posOffset>158115</wp:posOffset>
                      </wp:positionH>
                      <wp:positionV relativeFrom="paragraph">
                        <wp:posOffset>233045</wp:posOffset>
                      </wp:positionV>
                      <wp:extent cx="140335" cy="635"/>
                      <wp:effectExtent l="0" t="76200" r="0" b="7556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25DF1" id="AutoShape 9" o:spid="_x0000_s1026" type="#_x0000_t32" style="position:absolute;margin-left:12.45pt;margin-top:18.35pt;width:11.0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">
                      <v:stroke endarrow="block"/>
                    </v:shape>
                  </w:pict>
                </mc:Fallback>
              </mc:AlternateContent>
            </w:r>
            <w:r>
              <w:rPr>
                <w:rStyle w:val="2ZZ2"/>
                <w:rFonts w:hint="eastAsia"/>
                <w:kern w:val="0"/>
                <w:lang w:val="zh-TW"/>
              </w:rPr>
              <w:t xml:space="preserve"> </w:t>
            </w:r>
            <w:r w:rsidR="00B83949" w:rsidRPr="00A95838">
              <w:rPr>
                <w:rStyle w:val="2ZZ2"/>
                <w:rFonts w:hint="eastAsia"/>
                <w:kern w:val="0"/>
                <w:lang w:val="zh-TW"/>
              </w:rPr>
              <w:t>同意</w:t>
            </w:r>
            <w:r w:rsidR="00B83949" w:rsidRPr="00A95838">
              <w:rPr>
                <w:rStyle w:val="2ZZ2"/>
                <w:kern w:val="0"/>
                <w:lang w:val="zh-TW"/>
              </w:rPr>
              <w:t xml:space="preserve">3 </w:t>
            </w:r>
            <w:r w:rsidR="00B83949" w:rsidRPr="00A95838">
              <w:rPr>
                <w:rStyle w:val="2ZZ2"/>
                <w:rFonts w:hint="eastAsia"/>
                <w:kern w:val="0"/>
                <w:lang w:val="zh-TW"/>
              </w:rPr>
              <w:t>稍微同意</w:t>
            </w:r>
            <w:r w:rsidR="00B83949" w:rsidRPr="00A95838">
              <w:rPr>
                <w:rStyle w:val="2ZZ2"/>
                <w:kern w:val="0"/>
                <w:lang w:val="zh-TW"/>
              </w:rPr>
              <w:t xml:space="preserve">4 </w:t>
            </w:r>
            <w:r w:rsidR="00B83949" w:rsidRPr="00A95838">
              <w:rPr>
                <w:rStyle w:val="2ZZ2"/>
                <w:rFonts w:hint="eastAsia"/>
                <w:kern w:val="0"/>
                <w:lang w:val="zh-TW"/>
              </w:rPr>
              <w:t xml:space="preserve">稍微不同意 </w:t>
            </w:r>
            <w:r w:rsidR="00B83949" w:rsidRPr="00A95838">
              <w:rPr>
                <w:rStyle w:val="2ZZ2"/>
                <w:kern w:val="0"/>
                <w:lang w:val="zh-TW"/>
              </w:rPr>
              <w:t xml:space="preserve">5  </w:t>
            </w:r>
            <w:r w:rsidR="00B83949" w:rsidRPr="00A95838">
              <w:rPr>
                <w:rStyle w:val="2ZZ2"/>
                <w:rFonts w:hint="eastAsia"/>
                <w:kern w:val="0"/>
                <w:lang w:val="zh-TW"/>
              </w:rPr>
              <w:t xml:space="preserve"> 不同意</w:t>
            </w:r>
            <w:r w:rsidR="00B83949" w:rsidRPr="00A95838">
              <w:rPr>
                <w:rStyle w:val="2ZZ2"/>
                <w:kern w:val="0"/>
                <w:lang w:val="zh-TW"/>
              </w:rPr>
              <w:t xml:space="preserve">6  </w:t>
            </w:r>
            <w:r w:rsidR="00B83949" w:rsidRPr="00A95838">
              <w:rPr>
                <w:rStyle w:val="2ZZ2"/>
                <w:rFonts w:hint="eastAsia"/>
                <w:kern w:val="0"/>
                <w:lang w:val="zh-TW"/>
              </w:rPr>
              <w:t>非常不同意</w:t>
            </w:r>
          </w:p>
          <w:p w:rsidR="00B83949" w:rsidRPr="00A95838" w:rsidRDefault="00B83949" w:rsidP="001B20BA">
            <w:pPr>
              <w:pStyle w:val="21"/>
              <w:shd w:val="clear" w:color="auto" w:fill="auto"/>
              <w:tabs>
                <w:tab w:val="left" w:pos="994"/>
              </w:tabs>
              <w:spacing w:line="614" w:lineRule="exact"/>
              <w:ind w:firstLine="0"/>
              <w:jc w:val="left"/>
              <w:rPr>
                <w:rStyle w:val="25"/>
                <w:lang w:val="zh-TW"/>
              </w:rPr>
            </w:pPr>
            <w:r w:rsidRPr="00A95838">
              <w:rPr>
                <w:rStyle w:val="25"/>
                <w:lang w:val="zh-TW"/>
              </w:rPr>
              <w:t>1.______</w:t>
            </w:r>
            <w:r w:rsidRPr="00A95838">
              <w:rPr>
                <w:rStyle w:val="25"/>
                <w:rFonts w:hint="eastAsia"/>
                <w:lang w:val="zh-TW"/>
              </w:rPr>
              <w:t>教師專業成長計畫之目標和學校的課程教學發展重點一致。</w:t>
            </w:r>
          </w:p>
          <w:p w:rsidR="00B83949" w:rsidRPr="00A95838" w:rsidRDefault="00B83949" w:rsidP="001B20BA">
            <w:pPr>
              <w:pStyle w:val="21"/>
              <w:shd w:val="clear" w:color="auto" w:fill="auto"/>
              <w:tabs>
                <w:tab w:val="left" w:pos="1018"/>
              </w:tabs>
              <w:spacing w:line="614" w:lineRule="exact"/>
              <w:ind w:firstLine="0"/>
              <w:jc w:val="left"/>
              <w:rPr>
                <w:rStyle w:val="25"/>
                <w:lang w:val="zh-TW"/>
              </w:rPr>
            </w:pPr>
            <w:r w:rsidRPr="00A95838">
              <w:rPr>
                <w:rStyle w:val="25"/>
                <w:lang w:val="zh-TW"/>
              </w:rPr>
              <w:t>2.______</w:t>
            </w:r>
            <w:r w:rsidRPr="00A95838">
              <w:rPr>
                <w:rStyle w:val="25"/>
                <w:rFonts w:hint="eastAsia"/>
                <w:lang w:val="zh-TW"/>
              </w:rPr>
              <w:t>參與教師專業成長活動的人員符合計畫目標所設定的對象。</w:t>
            </w:r>
          </w:p>
          <w:p w:rsidR="00B83949" w:rsidRPr="00A95838" w:rsidRDefault="00B83949" w:rsidP="001B20BA">
            <w:pPr>
              <w:pStyle w:val="21"/>
              <w:shd w:val="clear" w:color="auto" w:fill="auto"/>
              <w:tabs>
                <w:tab w:val="left" w:pos="1008"/>
              </w:tabs>
              <w:spacing w:line="614" w:lineRule="exact"/>
              <w:ind w:firstLine="0"/>
              <w:jc w:val="left"/>
              <w:rPr>
                <w:rStyle w:val="25"/>
                <w:lang w:val="zh-TW"/>
              </w:rPr>
            </w:pPr>
            <w:r w:rsidRPr="00A95838">
              <w:rPr>
                <w:rStyle w:val="25"/>
                <w:lang w:val="zh-TW"/>
              </w:rPr>
              <w:t>3.______</w:t>
            </w:r>
            <w:r w:rsidRPr="00A95838">
              <w:rPr>
                <w:rStyle w:val="25"/>
                <w:rFonts w:hint="eastAsia"/>
                <w:lang w:val="zh-TW"/>
              </w:rPr>
              <w:t>教師參與專業發展活動的管道公開而且暢通。</w:t>
            </w:r>
          </w:p>
          <w:p w:rsidR="00B83949" w:rsidRPr="00A95838" w:rsidRDefault="00B83949" w:rsidP="001B20BA">
            <w:pPr>
              <w:pStyle w:val="21"/>
              <w:shd w:val="clear" w:color="auto" w:fill="auto"/>
              <w:tabs>
                <w:tab w:val="left" w:pos="1008"/>
              </w:tabs>
              <w:spacing w:line="614" w:lineRule="exact"/>
              <w:ind w:firstLine="0"/>
              <w:jc w:val="left"/>
              <w:rPr>
                <w:rStyle w:val="25"/>
                <w:lang w:val="zh-TW"/>
              </w:rPr>
            </w:pPr>
            <w:r w:rsidRPr="00A95838">
              <w:rPr>
                <w:rStyle w:val="25"/>
                <w:lang w:val="zh-TW"/>
              </w:rPr>
              <w:t>4.______</w:t>
            </w:r>
            <w:r w:rsidRPr="00A95838">
              <w:rPr>
                <w:rStyle w:val="25"/>
                <w:rFonts w:hint="eastAsia"/>
                <w:lang w:val="zh-TW"/>
              </w:rPr>
              <w:t>學校能提列教師專業成長的專屬經費。</w:t>
            </w:r>
          </w:p>
          <w:p w:rsidR="00B83949" w:rsidRPr="00A95838" w:rsidRDefault="00B83949" w:rsidP="001B20BA">
            <w:pPr>
              <w:pStyle w:val="21"/>
              <w:shd w:val="clear" w:color="auto" w:fill="auto"/>
              <w:tabs>
                <w:tab w:val="left" w:pos="1008"/>
              </w:tabs>
              <w:spacing w:line="614" w:lineRule="exact"/>
              <w:ind w:firstLine="0"/>
              <w:jc w:val="left"/>
              <w:rPr>
                <w:rStyle w:val="25"/>
                <w:lang w:val="zh-TW"/>
              </w:rPr>
            </w:pPr>
            <w:r w:rsidRPr="00A95838">
              <w:rPr>
                <w:rStyle w:val="25"/>
                <w:lang w:val="zh-TW"/>
              </w:rPr>
              <w:t>5.______</w:t>
            </w:r>
            <w:r w:rsidRPr="00A95838">
              <w:rPr>
                <w:rStyle w:val="25"/>
                <w:rFonts w:hint="eastAsia"/>
                <w:lang w:val="zh-TW"/>
              </w:rPr>
              <w:t>學校能提供教師專業發展的內、外部諮詢人員。</w:t>
            </w:r>
          </w:p>
          <w:p w:rsidR="00B83949" w:rsidRPr="00A95838" w:rsidRDefault="00B83949" w:rsidP="001B20BA">
            <w:pPr>
              <w:pStyle w:val="21"/>
              <w:shd w:val="clear" w:color="auto" w:fill="auto"/>
              <w:tabs>
                <w:tab w:val="left" w:pos="1008"/>
              </w:tabs>
              <w:spacing w:line="614" w:lineRule="exact"/>
              <w:ind w:firstLine="0"/>
              <w:jc w:val="left"/>
              <w:rPr>
                <w:rStyle w:val="25"/>
                <w:lang w:val="zh-TW"/>
              </w:rPr>
            </w:pPr>
            <w:r w:rsidRPr="00A95838">
              <w:rPr>
                <w:rStyle w:val="25"/>
                <w:lang w:val="zh-TW"/>
              </w:rPr>
              <w:t>6.______</w:t>
            </w:r>
            <w:r w:rsidRPr="00A95838">
              <w:rPr>
                <w:rStyle w:val="25"/>
                <w:rFonts w:hint="eastAsia"/>
                <w:lang w:val="zh-TW"/>
              </w:rPr>
              <w:t>學校能提供協助措施</w:t>
            </w:r>
            <w:r w:rsidRPr="00A95838">
              <w:rPr>
                <w:rStyle w:val="25"/>
                <w:lang w:val="zh-TW"/>
              </w:rPr>
              <w:t>(</w:t>
            </w:r>
            <w:r w:rsidRPr="00A95838">
              <w:rPr>
                <w:rStyle w:val="25"/>
                <w:rFonts w:hint="eastAsia"/>
                <w:lang w:val="zh-TW"/>
              </w:rPr>
              <w:t>如排課、減課、聘請指導者</w:t>
            </w:r>
            <w:r w:rsidRPr="00A95838">
              <w:rPr>
                <w:rStyle w:val="25"/>
                <w:lang w:val="zh-TW"/>
              </w:rPr>
              <w:t>…</w:t>
            </w:r>
            <w:r w:rsidRPr="00A95838">
              <w:rPr>
                <w:rStyle w:val="25"/>
                <w:lang w:val="zh-TW"/>
              </w:rPr>
              <w:t>)</w:t>
            </w:r>
            <w:r w:rsidRPr="00A95838">
              <w:rPr>
                <w:rStyle w:val="25"/>
                <w:rFonts w:hint="eastAsia"/>
                <w:lang w:val="zh-TW"/>
              </w:rPr>
              <w:t>以利專業成長活動的進行。</w:t>
            </w:r>
          </w:p>
          <w:p w:rsidR="00B83949" w:rsidRPr="00A95838" w:rsidRDefault="00B83949" w:rsidP="001B20BA">
            <w:pPr>
              <w:pStyle w:val="21"/>
              <w:shd w:val="clear" w:color="auto" w:fill="auto"/>
              <w:tabs>
                <w:tab w:val="left" w:pos="1008"/>
              </w:tabs>
              <w:spacing w:line="614" w:lineRule="exact"/>
              <w:ind w:firstLine="0"/>
              <w:jc w:val="left"/>
              <w:rPr>
                <w:rStyle w:val="25"/>
                <w:lang w:val="zh-TW"/>
              </w:rPr>
            </w:pPr>
            <w:r w:rsidRPr="00A95838">
              <w:rPr>
                <w:rStyle w:val="25"/>
                <w:lang w:val="zh-TW"/>
              </w:rPr>
              <w:t>7.______</w:t>
            </w:r>
            <w:r w:rsidRPr="00A95838">
              <w:rPr>
                <w:rStyle w:val="25"/>
                <w:rFonts w:hint="eastAsia"/>
                <w:lang w:val="zh-TW"/>
              </w:rPr>
              <w:t>學校行政人員能和教師共同討論規劃教師專業成長計畫並協同執行活動。</w:t>
            </w:r>
          </w:p>
          <w:p w:rsidR="00B83949" w:rsidRPr="00A95838" w:rsidRDefault="00B83949" w:rsidP="001B20BA">
            <w:pPr>
              <w:pStyle w:val="21"/>
              <w:shd w:val="clear" w:color="auto" w:fill="auto"/>
              <w:tabs>
                <w:tab w:val="left" w:pos="1008"/>
              </w:tabs>
              <w:spacing w:line="614" w:lineRule="exact"/>
              <w:ind w:firstLine="0"/>
              <w:jc w:val="left"/>
              <w:rPr>
                <w:rStyle w:val="25"/>
                <w:lang w:val="zh-TW"/>
              </w:rPr>
            </w:pPr>
            <w:r w:rsidRPr="00A95838">
              <w:rPr>
                <w:rStyle w:val="25"/>
                <w:lang w:val="zh-TW"/>
              </w:rPr>
              <w:t>8.______</w:t>
            </w:r>
            <w:r w:rsidRPr="00A95838">
              <w:rPr>
                <w:rStyle w:val="25"/>
                <w:rFonts w:hint="eastAsia"/>
                <w:lang w:val="zh-TW"/>
              </w:rPr>
              <w:t>校長、主任定期了解教師專業發展活動進行情形並協助問題解決。</w:t>
            </w:r>
          </w:p>
          <w:p w:rsidR="00B83949" w:rsidRPr="00A95838" w:rsidRDefault="00B83949" w:rsidP="001B20BA">
            <w:pPr>
              <w:pStyle w:val="21"/>
              <w:shd w:val="clear" w:color="auto" w:fill="auto"/>
              <w:tabs>
                <w:tab w:val="left" w:pos="1003"/>
              </w:tabs>
              <w:spacing w:line="614" w:lineRule="exact"/>
              <w:ind w:firstLine="0"/>
              <w:jc w:val="left"/>
              <w:rPr>
                <w:rStyle w:val="25"/>
                <w:lang w:val="zh-TW"/>
              </w:rPr>
            </w:pPr>
            <w:r w:rsidRPr="00A95838">
              <w:rPr>
                <w:rStyle w:val="25"/>
                <w:lang w:val="zh-TW"/>
              </w:rPr>
              <w:t>9.______</w:t>
            </w:r>
            <w:r w:rsidRPr="00A95838">
              <w:rPr>
                <w:rStyle w:val="25"/>
                <w:rFonts w:hint="eastAsia"/>
                <w:lang w:val="zh-TW"/>
              </w:rPr>
              <w:t>學校教師有相互觀摩分享專業成長的機會。</w:t>
            </w:r>
          </w:p>
          <w:p w:rsidR="00B83949" w:rsidRPr="00A95838" w:rsidRDefault="00B83949" w:rsidP="001B20BA">
            <w:pPr>
              <w:pStyle w:val="21"/>
              <w:shd w:val="clear" w:color="auto" w:fill="auto"/>
              <w:tabs>
                <w:tab w:val="left" w:pos="994"/>
              </w:tabs>
              <w:spacing w:line="614" w:lineRule="exact"/>
              <w:ind w:firstLine="0"/>
              <w:jc w:val="left"/>
            </w:pPr>
            <w:r w:rsidRPr="00A95838">
              <w:rPr>
                <w:rStyle w:val="25"/>
                <w:lang w:val="zh-TW"/>
              </w:rPr>
              <w:t>10.______</w:t>
            </w:r>
            <w:r w:rsidRPr="00A95838">
              <w:rPr>
                <w:rStyle w:val="25"/>
                <w:rFonts w:hint="eastAsia"/>
                <w:lang w:val="zh-TW"/>
              </w:rPr>
              <w:t>學校設有獎勵機制以鼓勵老師應用專業成長所得、嘗試新的教學策略。</w:t>
            </w:r>
          </w:p>
          <w:p w:rsidR="00B83949" w:rsidRPr="00A95838" w:rsidRDefault="00B83949" w:rsidP="001B20BA">
            <w:pPr>
              <w:pStyle w:val="11"/>
              <w:keepNext/>
              <w:keepLines/>
              <w:shd w:val="clear" w:color="auto" w:fill="auto"/>
              <w:spacing w:line="300" w:lineRule="exact"/>
              <w:jc w:val="left"/>
              <w:rPr>
                <w:rStyle w:val="10"/>
                <w:b/>
                <w:lang w:val="zh-TW"/>
              </w:rPr>
            </w:pPr>
          </w:p>
        </w:tc>
      </w:tr>
    </w:tbl>
    <w:p w:rsidR="00B83949" w:rsidRPr="00A95838" w:rsidRDefault="00B83949" w:rsidP="00B83949">
      <w:pPr>
        <w:pStyle w:val="11"/>
        <w:keepNext/>
        <w:keepLines/>
        <w:shd w:val="clear" w:color="auto" w:fill="auto"/>
        <w:spacing w:line="300" w:lineRule="exact"/>
        <w:jc w:val="left"/>
        <w:rPr>
          <w:rStyle w:val="10"/>
          <w:b/>
          <w:lang w:val="zh-TW"/>
        </w:rPr>
      </w:pPr>
    </w:p>
    <w:p w:rsidR="00B83949" w:rsidRPr="00A95838" w:rsidRDefault="00B83949" w:rsidP="00B83949">
      <w:pPr>
        <w:pStyle w:val="11"/>
        <w:keepNext/>
        <w:keepLines/>
        <w:shd w:val="clear" w:color="auto" w:fill="auto"/>
        <w:spacing w:line="300" w:lineRule="exact"/>
        <w:jc w:val="left"/>
        <w:rPr>
          <w:b/>
        </w:rPr>
      </w:pPr>
    </w:p>
    <w:p w:rsidR="00B83949" w:rsidRPr="00A95838" w:rsidRDefault="00B83949" w:rsidP="00B83949">
      <w:pPr>
        <w:rPr>
          <w:rFonts w:cs="Times New Roman"/>
          <w:sz w:val="2"/>
          <w:szCs w:val="2"/>
        </w:rPr>
        <w:sectPr w:rsidR="00B83949" w:rsidRPr="00A95838">
          <w:type w:val="continuous"/>
          <w:pgSz w:w="11909" w:h="16840"/>
          <w:pgMar w:top="1415" w:right="398" w:bottom="1415" w:left="1440" w:header="0" w:footer="3" w:gutter="0"/>
          <w:cols w:space="720"/>
          <w:noEndnote/>
          <w:docGrid w:linePitch="360"/>
        </w:sectPr>
      </w:pPr>
    </w:p>
    <w:p w:rsidR="00B83949" w:rsidRPr="00A95838" w:rsidRDefault="00B83949" w:rsidP="00B83949">
      <w:pPr>
        <w:pStyle w:val="21"/>
        <w:shd w:val="clear" w:color="auto" w:fill="auto"/>
        <w:spacing w:line="220" w:lineRule="exact"/>
        <w:ind w:firstLine="0"/>
        <w:jc w:val="left"/>
        <w:rPr>
          <w:rStyle w:val="25"/>
          <w:b/>
          <w:bdr w:val="single" w:sz="4" w:space="0" w:color="auto"/>
          <w:lang w:val="zh-TW"/>
        </w:rPr>
      </w:pPr>
      <w:r w:rsidRPr="00A95838">
        <w:rPr>
          <w:rStyle w:val="25"/>
          <w:rFonts w:hint="eastAsia"/>
          <w:bdr w:val="single" w:sz="4" w:space="0" w:color="auto"/>
          <w:lang w:val="zh-TW"/>
        </w:rPr>
        <w:lastRenderedPageBreak/>
        <w:t>附表</w:t>
      </w:r>
      <w:r w:rsidRPr="00A95838">
        <w:rPr>
          <w:rStyle w:val="25"/>
          <w:bdr w:val="single" w:sz="4" w:space="0" w:color="auto"/>
          <w:lang w:val="zh-TW"/>
        </w:rPr>
        <w:t>2-11-9</w:t>
      </w:r>
    </w:p>
    <w:p w:rsidR="00B83949" w:rsidRPr="00A95838" w:rsidRDefault="00B83949" w:rsidP="00B83949">
      <w:pPr>
        <w:pStyle w:val="21"/>
        <w:shd w:val="clear" w:color="auto" w:fill="auto"/>
        <w:spacing w:line="220" w:lineRule="exact"/>
        <w:ind w:firstLine="0"/>
        <w:jc w:val="left"/>
        <w:rPr>
          <w:bdr w:val="single" w:sz="4" w:space="0" w:color="auto"/>
        </w:rPr>
      </w:pPr>
    </w:p>
    <w:p w:rsidR="00B83949" w:rsidRPr="00A95838" w:rsidRDefault="00B83949" w:rsidP="00B83949">
      <w:pPr>
        <w:pStyle w:val="11"/>
        <w:keepNext/>
        <w:keepLines/>
        <w:shd w:val="clear" w:color="auto" w:fill="auto"/>
        <w:spacing w:line="300" w:lineRule="exact"/>
        <w:rPr>
          <w:rStyle w:val="1"/>
          <w:b/>
          <w:lang w:val="zh-TW"/>
        </w:rPr>
      </w:pPr>
      <w:bookmarkStart w:id="14" w:name="bookmark16"/>
      <w:r w:rsidRPr="00A95838">
        <w:rPr>
          <w:rStyle w:val="1"/>
          <w:rFonts w:hint="eastAsia"/>
          <w:b/>
          <w:lang w:val="zh-TW"/>
        </w:rPr>
        <w:t>評估參與者新知與技能運用的「直接觀察」示例</w:t>
      </w:r>
      <w:bookmarkEnd w:id="14"/>
    </w:p>
    <w:p w:rsidR="00B83949" w:rsidRPr="00A95838" w:rsidRDefault="00B83949" w:rsidP="00B83949">
      <w:pPr>
        <w:pStyle w:val="11"/>
        <w:keepNext/>
        <w:keepLines/>
        <w:shd w:val="clear" w:color="auto" w:fill="auto"/>
        <w:spacing w:line="300" w:lineRule="exact"/>
        <w:jc w:val="left"/>
      </w:pPr>
    </w:p>
    <w:tbl>
      <w:tblPr>
        <w:tblStyle w:val="TableGrid"/>
        <w:tblW w:w="0" w:type="auto"/>
        <w:tblLayout w:type="fixed"/>
        <w:tblLook w:val="0000" w:firstRow="0" w:lastRow="0" w:firstColumn="0" w:lastColumn="0" w:noHBand="0" w:noVBand="0"/>
      </w:tblPr>
      <w:tblGrid>
        <w:gridCol w:w="1920"/>
        <w:gridCol w:w="3840"/>
        <w:gridCol w:w="1200"/>
        <w:gridCol w:w="2774"/>
      </w:tblGrid>
      <w:tr w:rsidR="00B83949" w:rsidRPr="00A95838" w:rsidTr="001B20BA">
        <w:trPr>
          <w:trHeight w:val="547"/>
        </w:trPr>
        <w:tc>
          <w:tcPr>
            <w:tcW w:w="9734" w:type="dxa"/>
            <w:gridSpan w:val="4"/>
            <w:vAlign w:val="center"/>
          </w:tcPr>
          <w:p w:rsidR="00B83949" w:rsidRPr="00351613" w:rsidRDefault="00B83949" w:rsidP="001B20BA">
            <w:pPr>
              <w:pStyle w:val="21"/>
              <w:shd w:val="clear" w:color="auto" w:fill="auto"/>
              <w:spacing w:line="220" w:lineRule="exact"/>
              <w:ind w:firstLine="0"/>
              <w:rPr>
                <w:b/>
                <w:sz w:val="24"/>
                <w:szCs w:val="24"/>
              </w:rPr>
            </w:pPr>
            <w:r w:rsidRPr="00351613">
              <w:rPr>
                <w:rStyle w:val="20"/>
                <w:rFonts w:hint="eastAsia"/>
                <w:b/>
                <w:sz w:val="24"/>
                <w:szCs w:val="24"/>
                <w:lang w:val="zh-TW"/>
              </w:rPr>
              <w:t>教學觀察記錄表</w:t>
            </w:r>
          </w:p>
        </w:tc>
      </w:tr>
      <w:tr w:rsidR="00B83949" w:rsidRPr="00A95838" w:rsidTr="001B20BA">
        <w:trPr>
          <w:trHeight w:val="519"/>
        </w:trPr>
        <w:tc>
          <w:tcPr>
            <w:tcW w:w="1920" w:type="dxa"/>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教學時間</w:t>
            </w:r>
          </w:p>
        </w:tc>
        <w:tc>
          <w:tcPr>
            <w:tcW w:w="3840" w:type="dxa"/>
            <w:vAlign w:val="center"/>
          </w:tcPr>
          <w:p w:rsidR="00B83949" w:rsidRPr="00A95838" w:rsidRDefault="00B83949" w:rsidP="001B20BA">
            <w:pPr>
              <w:pStyle w:val="21"/>
              <w:shd w:val="clear" w:color="auto" w:fill="auto"/>
              <w:spacing w:line="365" w:lineRule="exact"/>
              <w:ind w:firstLine="0"/>
              <w:jc w:val="both"/>
            </w:pPr>
            <w:r w:rsidRPr="00A95838">
              <w:rPr>
                <w:rStyle w:val="20"/>
                <w:lang w:val="zh-TW"/>
              </w:rPr>
              <w:t>00</w:t>
            </w:r>
            <w:r w:rsidRPr="00A95838">
              <w:rPr>
                <w:rStyle w:val="20"/>
                <w:rFonts w:hint="eastAsia"/>
                <w:lang w:val="zh-TW"/>
              </w:rPr>
              <w:t>年</w:t>
            </w:r>
            <w:r w:rsidRPr="00A95838">
              <w:rPr>
                <w:rStyle w:val="20"/>
                <w:lang w:val="zh-TW"/>
              </w:rPr>
              <w:t>0</w:t>
            </w:r>
            <w:r w:rsidRPr="00A95838">
              <w:rPr>
                <w:rStyle w:val="20"/>
                <w:rFonts w:hint="eastAsia"/>
                <w:lang w:val="zh-TW"/>
              </w:rPr>
              <w:t>月</w:t>
            </w:r>
            <w:r w:rsidRPr="00A95838">
              <w:rPr>
                <w:rStyle w:val="20"/>
                <w:lang w:val="zh-TW"/>
              </w:rPr>
              <w:t>0</w:t>
            </w:r>
            <w:r w:rsidRPr="00A95838">
              <w:rPr>
                <w:rStyle w:val="20"/>
                <w:rFonts w:hint="eastAsia"/>
                <w:lang w:val="zh-TW"/>
              </w:rPr>
              <w:t>日</w:t>
            </w:r>
            <w:r w:rsidRPr="00A95838">
              <w:rPr>
                <w:rStyle w:val="20"/>
                <w:lang w:val="zh-TW"/>
              </w:rPr>
              <w:t>0</w:t>
            </w:r>
            <w:r w:rsidRPr="00A95838">
              <w:rPr>
                <w:rStyle w:val="20"/>
                <w:rFonts w:hint="eastAsia"/>
                <w:lang w:val="zh-TW"/>
              </w:rPr>
              <w:t>時</w:t>
            </w:r>
            <w:r w:rsidRPr="00A95838">
              <w:rPr>
                <w:rStyle w:val="20"/>
                <w:lang w:val="zh-TW"/>
              </w:rPr>
              <w:t>0</w:t>
            </w:r>
            <w:r w:rsidRPr="00A95838">
              <w:rPr>
                <w:rStyle w:val="20"/>
                <w:rFonts w:hint="eastAsia"/>
                <w:lang w:val="zh-TW"/>
              </w:rPr>
              <w:t>分</w:t>
            </w:r>
            <w:r w:rsidRPr="00A95838">
              <w:rPr>
                <w:rStyle w:val="20"/>
                <w:lang w:val="zh-TW"/>
              </w:rPr>
              <w:t>- 0</w:t>
            </w:r>
            <w:r w:rsidRPr="00A95838">
              <w:rPr>
                <w:rStyle w:val="20"/>
                <w:rFonts w:hint="eastAsia"/>
                <w:lang w:val="zh-TW"/>
              </w:rPr>
              <w:t>時</w:t>
            </w:r>
            <w:r w:rsidRPr="00A95838">
              <w:rPr>
                <w:rStyle w:val="20"/>
                <w:lang w:val="zh-TW"/>
              </w:rPr>
              <w:t>0</w:t>
            </w:r>
            <w:r w:rsidRPr="00A95838">
              <w:rPr>
                <w:rStyle w:val="20"/>
                <w:rFonts w:hint="eastAsia"/>
                <w:lang w:val="zh-TW"/>
              </w:rPr>
              <w:t>分</w:t>
            </w:r>
          </w:p>
        </w:tc>
        <w:tc>
          <w:tcPr>
            <w:tcW w:w="1200" w:type="dxa"/>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科目</w:t>
            </w:r>
          </w:p>
        </w:tc>
        <w:tc>
          <w:tcPr>
            <w:tcW w:w="2774" w:type="dxa"/>
            <w:vAlign w:val="center"/>
          </w:tcPr>
          <w:p w:rsidR="00B83949" w:rsidRPr="00A95838" w:rsidRDefault="00B83949" w:rsidP="001B20BA">
            <w:pPr>
              <w:pStyle w:val="21"/>
              <w:shd w:val="clear" w:color="auto" w:fill="auto"/>
              <w:spacing w:line="220" w:lineRule="exact"/>
              <w:ind w:firstLine="0"/>
              <w:jc w:val="both"/>
            </w:pPr>
            <w:r w:rsidRPr="00A95838">
              <w:rPr>
                <w:rStyle w:val="20"/>
                <w:lang w:val="zh-TW"/>
              </w:rPr>
              <w:t>00</w:t>
            </w:r>
          </w:p>
        </w:tc>
      </w:tr>
      <w:tr w:rsidR="00B83949" w:rsidRPr="00A95838" w:rsidTr="001B20BA">
        <w:trPr>
          <w:trHeight w:val="365"/>
        </w:trPr>
        <w:tc>
          <w:tcPr>
            <w:tcW w:w="1920" w:type="dxa"/>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教學者</w:t>
            </w:r>
          </w:p>
        </w:tc>
        <w:tc>
          <w:tcPr>
            <w:tcW w:w="3840" w:type="dxa"/>
            <w:vAlign w:val="center"/>
          </w:tcPr>
          <w:p w:rsidR="00B83949" w:rsidRPr="00A95838" w:rsidRDefault="00B83949" w:rsidP="001B20BA">
            <w:pPr>
              <w:pStyle w:val="21"/>
              <w:shd w:val="clear" w:color="auto" w:fill="auto"/>
              <w:spacing w:line="220" w:lineRule="exact"/>
              <w:ind w:firstLine="0"/>
              <w:jc w:val="both"/>
            </w:pPr>
            <w:r w:rsidRPr="00A95838">
              <w:rPr>
                <w:rStyle w:val="20"/>
                <w:lang w:val="zh-TW"/>
              </w:rPr>
              <w:t>000</w:t>
            </w:r>
          </w:p>
        </w:tc>
        <w:tc>
          <w:tcPr>
            <w:tcW w:w="1200" w:type="dxa"/>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觀察者</w:t>
            </w:r>
          </w:p>
        </w:tc>
        <w:tc>
          <w:tcPr>
            <w:tcW w:w="2774" w:type="dxa"/>
            <w:vAlign w:val="center"/>
          </w:tcPr>
          <w:p w:rsidR="00B83949" w:rsidRPr="00A95838" w:rsidRDefault="00B83949" w:rsidP="001B20BA">
            <w:pPr>
              <w:pStyle w:val="21"/>
              <w:shd w:val="clear" w:color="auto" w:fill="auto"/>
              <w:spacing w:line="220" w:lineRule="exact"/>
              <w:ind w:firstLine="0"/>
              <w:jc w:val="both"/>
            </w:pPr>
            <w:r w:rsidRPr="00A95838">
              <w:rPr>
                <w:rStyle w:val="20"/>
                <w:lang w:val="zh-TW"/>
              </w:rPr>
              <w:t>000</w:t>
            </w:r>
          </w:p>
        </w:tc>
      </w:tr>
      <w:tr w:rsidR="00B83949" w:rsidRPr="00A95838" w:rsidTr="001B20BA">
        <w:trPr>
          <w:trHeight w:val="374"/>
        </w:trPr>
        <w:tc>
          <w:tcPr>
            <w:tcW w:w="1920" w:type="dxa"/>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觀察項目</w:t>
            </w:r>
          </w:p>
        </w:tc>
        <w:tc>
          <w:tcPr>
            <w:tcW w:w="7814" w:type="dxa"/>
            <w:gridSpan w:val="3"/>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教師能否將「發問技巧研習」所學運用於教學現場</w:t>
            </w:r>
          </w:p>
        </w:tc>
      </w:tr>
      <w:tr w:rsidR="00B83949" w:rsidRPr="00A95838" w:rsidTr="001B20BA">
        <w:trPr>
          <w:trHeight w:val="394"/>
        </w:trPr>
        <w:tc>
          <w:tcPr>
            <w:tcW w:w="1920" w:type="dxa"/>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觀察面向</w:t>
            </w:r>
          </w:p>
        </w:tc>
        <w:tc>
          <w:tcPr>
            <w:tcW w:w="3840" w:type="dxa"/>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觀察重點</w:t>
            </w:r>
          </w:p>
        </w:tc>
        <w:tc>
          <w:tcPr>
            <w:tcW w:w="3974" w:type="dxa"/>
            <w:gridSpan w:val="2"/>
            <w:vAlign w:val="center"/>
          </w:tcPr>
          <w:p w:rsidR="00B83949" w:rsidRPr="00A95838" w:rsidRDefault="00B83949" w:rsidP="001B20BA">
            <w:pPr>
              <w:pStyle w:val="21"/>
              <w:shd w:val="clear" w:color="auto" w:fill="auto"/>
              <w:spacing w:line="220" w:lineRule="exact"/>
              <w:ind w:firstLine="0"/>
              <w:jc w:val="both"/>
            </w:pPr>
            <w:r w:rsidRPr="00A95838">
              <w:rPr>
                <w:rStyle w:val="20"/>
                <w:rFonts w:hint="eastAsia"/>
                <w:lang w:val="zh-TW"/>
              </w:rPr>
              <w:t>觀察紀錄</w:t>
            </w:r>
            <w:r w:rsidRPr="00A95838">
              <w:rPr>
                <w:rStyle w:val="20"/>
                <w:lang w:val="zh-TW"/>
              </w:rPr>
              <w:t>(</w:t>
            </w:r>
            <w:r w:rsidRPr="00A95838">
              <w:rPr>
                <w:rStyle w:val="20"/>
                <w:rFonts w:hint="eastAsia"/>
                <w:lang w:val="zh-TW"/>
              </w:rPr>
              <w:t>示例</w:t>
            </w:r>
            <w:r w:rsidRPr="00A95838">
              <w:rPr>
                <w:rStyle w:val="20"/>
                <w:lang w:val="zh-TW"/>
              </w:rPr>
              <w:t>)</w:t>
            </w:r>
          </w:p>
        </w:tc>
      </w:tr>
      <w:tr w:rsidR="00B83949" w:rsidRPr="00A95838" w:rsidTr="001B20BA">
        <w:trPr>
          <w:trHeight w:val="3062"/>
        </w:trPr>
        <w:tc>
          <w:tcPr>
            <w:tcW w:w="1920" w:type="dxa"/>
          </w:tcPr>
          <w:p w:rsidR="00B83949" w:rsidRPr="00A95838" w:rsidRDefault="00B83949" w:rsidP="001B20BA">
            <w:pPr>
              <w:pStyle w:val="21"/>
              <w:numPr>
                <w:ilvl w:val="0"/>
                <w:numId w:val="4"/>
              </w:numPr>
              <w:shd w:val="clear" w:color="auto" w:fill="auto"/>
              <w:spacing w:line="341" w:lineRule="exact"/>
              <w:jc w:val="left"/>
              <w:rPr>
                <w:lang w:val="zh-TW"/>
              </w:rPr>
            </w:pPr>
            <w:r w:rsidRPr="00A95838">
              <w:rPr>
                <w:rStyle w:val="20"/>
                <w:lang w:val="zh-TW"/>
              </w:rPr>
              <w:t>1.</w:t>
            </w:r>
            <w:r w:rsidRPr="00A95838">
              <w:rPr>
                <w:rStyle w:val="20"/>
                <w:rFonts w:hint="eastAsia"/>
                <w:lang w:val="zh-TW"/>
              </w:rPr>
              <w:t>能設計由浅而深的問題，考察學生是否真正了解教學內</w:t>
            </w:r>
            <w:r w:rsidRPr="00A95838">
              <w:rPr>
                <w:rStyle w:val="20"/>
                <w:lang w:val="zh-TW"/>
              </w:rPr>
              <w:t xml:space="preserve"> </w:t>
            </w:r>
            <w:r w:rsidRPr="00A95838">
              <w:rPr>
                <w:rStyle w:val="20"/>
                <w:rFonts w:hint="eastAsia"/>
                <w:lang w:val="zh-TW"/>
              </w:rPr>
              <w:t>容</w:t>
            </w:r>
          </w:p>
        </w:tc>
        <w:tc>
          <w:tcPr>
            <w:tcW w:w="3840" w:type="dxa"/>
          </w:tcPr>
          <w:p w:rsidR="00B83949" w:rsidRPr="00A95838" w:rsidRDefault="00B83949" w:rsidP="001B20BA">
            <w:pPr>
              <w:pStyle w:val="21"/>
              <w:shd w:val="clear" w:color="auto" w:fill="auto"/>
              <w:spacing w:line="341" w:lineRule="exact"/>
              <w:ind w:firstLine="0"/>
              <w:jc w:val="left"/>
            </w:pPr>
            <w:r w:rsidRPr="00A95838">
              <w:rPr>
                <w:rStyle w:val="20"/>
                <w:lang w:val="zh-TW"/>
              </w:rPr>
              <w:t>1-1</w:t>
            </w:r>
            <w:r w:rsidRPr="00A95838">
              <w:rPr>
                <w:rStyle w:val="20"/>
                <w:rFonts w:hint="eastAsia"/>
                <w:lang w:val="zh-TW"/>
              </w:rPr>
              <w:t>老師能預先準備不同層次的問題。</w:t>
            </w:r>
          </w:p>
          <w:p w:rsidR="00B83949" w:rsidRPr="00A95838" w:rsidRDefault="00B83949" w:rsidP="00326D3C">
            <w:pPr>
              <w:pStyle w:val="21"/>
              <w:shd w:val="clear" w:color="auto" w:fill="auto"/>
              <w:spacing w:line="341" w:lineRule="exact"/>
              <w:ind w:left="132" w:hangingChars="100" w:hanging="132"/>
              <w:jc w:val="left"/>
            </w:pPr>
            <w:r w:rsidRPr="00A95838">
              <w:rPr>
                <w:rStyle w:val="20"/>
                <w:lang w:val="zh-TW"/>
              </w:rPr>
              <w:t>1-2</w:t>
            </w:r>
            <w:r w:rsidR="00326D3C">
              <w:rPr>
                <w:rStyle w:val="20"/>
                <w:rFonts w:hint="eastAsia"/>
                <w:lang w:val="zh-TW"/>
              </w:rPr>
              <w:t>老師在教學時，能先提問認知層次</w:t>
            </w:r>
            <w:r w:rsidRPr="00A95838">
              <w:rPr>
                <w:rStyle w:val="20"/>
                <w:rFonts w:hint="eastAsia"/>
                <w:lang w:val="zh-TW"/>
              </w:rPr>
              <w:t>較簡單的問題，再逐漸轉換到較高層次的問題。</w:t>
            </w:r>
          </w:p>
          <w:p w:rsidR="00B83949" w:rsidRPr="00A95838" w:rsidRDefault="00B83949" w:rsidP="00326D3C">
            <w:pPr>
              <w:pStyle w:val="21"/>
              <w:shd w:val="clear" w:color="auto" w:fill="auto"/>
              <w:spacing w:line="341" w:lineRule="exact"/>
              <w:ind w:firstLine="0"/>
              <w:jc w:val="left"/>
            </w:pPr>
            <w:r w:rsidRPr="00A95838">
              <w:rPr>
                <w:rStyle w:val="20"/>
                <w:lang w:val="zh-TW"/>
              </w:rPr>
              <w:t>1-3</w:t>
            </w:r>
            <w:r w:rsidRPr="00A95838">
              <w:rPr>
                <w:rStyle w:val="20"/>
                <w:rFonts w:hint="eastAsia"/>
                <w:lang w:val="zh-TW"/>
              </w:rPr>
              <w:t>老師所問的問題能切合教學目標，可以幫助教師了解學生的</w:t>
            </w:r>
            <w:r w:rsidRPr="00A95838">
              <w:rPr>
                <w:rStyle w:val="20"/>
                <w:lang w:val="zh-TW"/>
              </w:rPr>
              <w:t xml:space="preserve"> </w:t>
            </w:r>
            <w:r w:rsidRPr="00A95838">
              <w:rPr>
                <w:rStyle w:val="20"/>
                <w:rFonts w:hint="eastAsia"/>
                <w:lang w:val="zh-TW"/>
              </w:rPr>
              <w:t>學習效果。</w:t>
            </w:r>
          </w:p>
        </w:tc>
        <w:tc>
          <w:tcPr>
            <w:tcW w:w="3974" w:type="dxa"/>
            <w:gridSpan w:val="2"/>
          </w:tcPr>
          <w:p w:rsidR="00B83949" w:rsidRPr="00A95838" w:rsidRDefault="00B83949" w:rsidP="001B20BA">
            <w:pPr>
              <w:pStyle w:val="21"/>
              <w:shd w:val="clear" w:color="auto" w:fill="auto"/>
              <w:spacing w:line="220" w:lineRule="exact"/>
              <w:ind w:firstLine="0"/>
              <w:jc w:val="left"/>
            </w:pPr>
            <w:r w:rsidRPr="00A95838">
              <w:rPr>
                <w:rStyle w:val="20"/>
                <w:rFonts w:hint="eastAsia"/>
                <w:lang w:val="zh-TW"/>
              </w:rPr>
              <w:t>例如</w:t>
            </w:r>
            <w:r w:rsidRPr="00A95838">
              <w:rPr>
                <w:rStyle w:val="20"/>
                <w:lang w:val="zh-TW"/>
              </w:rPr>
              <w:t>:</w:t>
            </w:r>
            <w:r w:rsidRPr="00A95838">
              <w:rPr>
                <w:rStyle w:val="20"/>
                <w:rFonts w:hint="eastAsia"/>
                <w:lang w:val="zh-TW"/>
              </w:rPr>
              <w:t>四上第八單元「靜靜的淡水河」</w:t>
            </w:r>
          </w:p>
          <w:p w:rsidR="00B83949" w:rsidRPr="00A95838" w:rsidRDefault="00B83949" w:rsidP="001B20BA">
            <w:pPr>
              <w:pStyle w:val="21"/>
              <w:numPr>
                <w:ilvl w:val="0"/>
                <w:numId w:val="3"/>
              </w:numPr>
              <w:shd w:val="clear" w:color="auto" w:fill="auto"/>
              <w:spacing w:line="336" w:lineRule="exact"/>
              <w:ind w:left="194" w:hanging="194"/>
              <w:jc w:val="left"/>
            </w:pPr>
            <w:r w:rsidRPr="00A95838">
              <w:rPr>
                <w:rStyle w:val="20"/>
                <w:rFonts w:hint="eastAsia"/>
                <w:lang w:val="zh-TW"/>
              </w:rPr>
              <w:t>老師首先問：「第八單元的名稱是什麼？」</w:t>
            </w:r>
          </w:p>
          <w:p w:rsidR="00B83949" w:rsidRPr="00A95838" w:rsidRDefault="00B83949" w:rsidP="001B20BA">
            <w:pPr>
              <w:pStyle w:val="21"/>
              <w:numPr>
                <w:ilvl w:val="0"/>
                <w:numId w:val="3"/>
              </w:numPr>
              <w:shd w:val="clear" w:color="auto" w:fill="auto"/>
              <w:spacing w:line="336" w:lineRule="exact"/>
              <w:ind w:left="194" w:hanging="194"/>
              <w:jc w:val="left"/>
            </w:pPr>
            <w:r w:rsidRPr="00A95838">
              <w:rPr>
                <w:rStyle w:val="20"/>
                <w:rFonts w:hint="eastAsia"/>
                <w:lang w:val="zh-TW"/>
              </w:rPr>
              <w:t>接著問：「淡水河在哪裡？」</w:t>
            </w:r>
          </w:p>
          <w:p w:rsidR="00B83949" w:rsidRPr="00A95838" w:rsidRDefault="00B83949" w:rsidP="001B20BA">
            <w:pPr>
              <w:pStyle w:val="21"/>
              <w:numPr>
                <w:ilvl w:val="0"/>
                <w:numId w:val="3"/>
              </w:numPr>
              <w:shd w:val="clear" w:color="auto" w:fill="auto"/>
              <w:spacing w:line="336" w:lineRule="exact"/>
              <w:ind w:left="194" w:hanging="194"/>
              <w:jc w:val="left"/>
              <w:rPr>
                <w:rStyle w:val="20"/>
              </w:rPr>
            </w:pPr>
            <w:r w:rsidRPr="00A95838">
              <w:rPr>
                <w:rStyle w:val="20"/>
                <w:rFonts w:hint="eastAsia"/>
                <w:lang w:val="zh-TW"/>
              </w:rPr>
              <w:t>再問：「靜靜的淡水河的『靜靜的</w:t>
            </w:r>
            <w:r w:rsidRPr="00A95838">
              <w:rPr>
                <w:rStyle w:val="20"/>
                <w:rFonts w:hAnsi="MingLiU" w:hint="eastAsia"/>
                <w:lang w:val="zh-TW"/>
              </w:rPr>
              <w:t>』</w:t>
            </w:r>
            <w:r w:rsidRPr="00A95838">
              <w:rPr>
                <w:rStyle w:val="20"/>
                <w:rFonts w:hint="eastAsia"/>
                <w:lang w:val="zh-TW"/>
              </w:rPr>
              <w:t>是指淡水河睡著了嗎？」</w:t>
            </w:r>
          </w:p>
          <w:p w:rsidR="00B83949" w:rsidRPr="00A95838" w:rsidRDefault="00B83949" w:rsidP="001B20BA">
            <w:pPr>
              <w:pStyle w:val="21"/>
              <w:numPr>
                <w:ilvl w:val="0"/>
                <w:numId w:val="3"/>
              </w:numPr>
              <w:shd w:val="clear" w:color="auto" w:fill="auto"/>
              <w:spacing w:line="336" w:lineRule="exact"/>
              <w:ind w:left="194" w:hanging="194"/>
              <w:jc w:val="left"/>
            </w:pPr>
            <w:r w:rsidRPr="00A95838">
              <w:rPr>
                <w:rStyle w:val="20"/>
                <w:rFonts w:hint="eastAsia"/>
                <w:lang w:val="zh-TW"/>
              </w:rPr>
              <w:t>再問：「靜靜的不是描寫睡著了，</w:t>
            </w:r>
            <w:r w:rsidRPr="00A95838">
              <w:rPr>
                <w:rStyle w:val="20"/>
                <w:lang w:val="zh-TW"/>
              </w:rPr>
              <w:t xml:space="preserve"> </w:t>
            </w:r>
            <w:r w:rsidRPr="00A95838">
              <w:rPr>
                <w:rStyle w:val="20"/>
                <w:rFonts w:hint="eastAsia"/>
                <w:lang w:val="zh-TW"/>
              </w:rPr>
              <w:t>那是什麼意思？」</w:t>
            </w:r>
          </w:p>
        </w:tc>
      </w:tr>
      <w:tr w:rsidR="00B83949" w:rsidRPr="00A95838" w:rsidTr="001B20BA">
        <w:trPr>
          <w:trHeight w:val="2390"/>
        </w:trPr>
        <w:tc>
          <w:tcPr>
            <w:tcW w:w="1920" w:type="dxa"/>
          </w:tcPr>
          <w:p w:rsidR="00B83949" w:rsidRPr="00A95838" w:rsidRDefault="00B83949" w:rsidP="001B20BA">
            <w:pPr>
              <w:pStyle w:val="21"/>
              <w:shd w:val="clear" w:color="auto" w:fill="auto"/>
              <w:spacing w:line="341" w:lineRule="exact"/>
              <w:ind w:firstLine="0"/>
              <w:jc w:val="left"/>
            </w:pPr>
            <w:r w:rsidRPr="00A95838">
              <w:rPr>
                <w:rStyle w:val="20"/>
                <w:lang w:val="zh-TW"/>
              </w:rPr>
              <w:t>2</w:t>
            </w:r>
            <w:r w:rsidRPr="00A95838">
              <w:rPr>
                <w:rStyle w:val="20"/>
                <w:rFonts w:hint="eastAsia"/>
                <w:lang w:val="zh-TW"/>
              </w:rPr>
              <w:t>.能使用開放式</w:t>
            </w:r>
            <w:r w:rsidRPr="00A95838">
              <w:rPr>
                <w:rStyle w:val="20"/>
                <w:lang w:val="zh-TW"/>
              </w:rPr>
              <w:t xml:space="preserve"> </w:t>
            </w:r>
            <w:r w:rsidRPr="00A95838">
              <w:rPr>
                <w:rStyle w:val="20"/>
                <w:rFonts w:hint="eastAsia"/>
                <w:lang w:val="zh-TW"/>
              </w:rPr>
              <w:t>問題，以激發討論，促進學生深入思考</w:t>
            </w:r>
          </w:p>
        </w:tc>
        <w:tc>
          <w:tcPr>
            <w:tcW w:w="3840" w:type="dxa"/>
          </w:tcPr>
          <w:p w:rsidR="00B83949" w:rsidRPr="00A95838" w:rsidRDefault="00B83949" w:rsidP="001B20BA">
            <w:pPr>
              <w:pStyle w:val="21"/>
              <w:shd w:val="clear" w:color="auto" w:fill="auto"/>
              <w:spacing w:line="336" w:lineRule="exact"/>
              <w:ind w:left="264" w:hangingChars="200" w:hanging="264"/>
              <w:jc w:val="left"/>
            </w:pPr>
            <w:r w:rsidRPr="00A95838">
              <w:rPr>
                <w:rStyle w:val="20"/>
                <w:lang w:val="zh-TW"/>
              </w:rPr>
              <w:t>2-1</w:t>
            </w:r>
            <w:r w:rsidRPr="00A95838">
              <w:rPr>
                <w:rStyle w:val="20"/>
                <w:rFonts w:hint="eastAsia"/>
                <w:lang w:val="zh-TW"/>
              </w:rPr>
              <w:t>老師能設計切合主題的開放式問</w:t>
            </w:r>
            <w:r w:rsidR="00326D3C">
              <w:rPr>
                <w:rStyle w:val="20"/>
                <w:rFonts w:hint="eastAsia"/>
                <w:lang w:val="zh-TW"/>
              </w:rPr>
              <w:t>題</w:t>
            </w:r>
            <w:r w:rsidRPr="00A95838">
              <w:rPr>
                <w:rStyle w:val="20"/>
                <w:rFonts w:hint="eastAsia"/>
                <w:lang w:val="zh-TW"/>
              </w:rPr>
              <w:t>，提供學生較多角度的可能回答。</w:t>
            </w:r>
          </w:p>
          <w:p w:rsidR="00B83949" w:rsidRPr="00A95838" w:rsidRDefault="00B83949" w:rsidP="001B20BA">
            <w:pPr>
              <w:pStyle w:val="21"/>
              <w:shd w:val="clear" w:color="auto" w:fill="auto"/>
              <w:spacing w:line="336" w:lineRule="exact"/>
              <w:ind w:left="264" w:hangingChars="200" w:hanging="264"/>
              <w:jc w:val="left"/>
            </w:pPr>
            <w:r w:rsidRPr="00A95838">
              <w:rPr>
                <w:rStyle w:val="20"/>
                <w:lang w:val="zh-TW"/>
              </w:rPr>
              <w:t>2-2</w:t>
            </w:r>
            <w:r w:rsidRPr="00A95838">
              <w:rPr>
                <w:rStyle w:val="20"/>
                <w:rFonts w:hint="eastAsia"/>
                <w:lang w:val="zh-TW"/>
              </w:rPr>
              <w:t>老師在學生發表各種答案時，能加以引導。</w:t>
            </w:r>
          </w:p>
          <w:p w:rsidR="00B83949" w:rsidRPr="00A95838" w:rsidRDefault="00B83949" w:rsidP="001B20BA">
            <w:pPr>
              <w:pStyle w:val="21"/>
              <w:shd w:val="clear" w:color="auto" w:fill="auto"/>
              <w:spacing w:line="336" w:lineRule="exact"/>
              <w:ind w:left="198" w:hangingChars="150" w:hanging="198"/>
              <w:jc w:val="left"/>
            </w:pPr>
            <w:r w:rsidRPr="00A95838">
              <w:rPr>
                <w:rStyle w:val="20"/>
                <w:lang w:val="zh-TW"/>
              </w:rPr>
              <w:t>2-3</w:t>
            </w:r>
            <w:r w:rsidRPr="00A95838">
              <w:rPr>
                <w:rStyle w:val="20"/>
                <w:rFonts w:hint="eastAsia"/>
                <w:lang w:val="zh-TW"/>
              </w:rPr>
              <w:t>老師能注意配合教學目標，掌控問答方向。</w:t>
            </w:r>
          </w:p>
        </w:tc>
        <w:tc>
          <w:tcPr>
            <w:tcW w:w="3974" w:type="dxa"/>
            <w:gridSpan w:val="2"/>
          </w:tcPr>
          <w:p w:rsidR="00B83949" w:rsidRPr="00A95838" w:rsidRDefault="00B83949" w:rsidP="001B20BA">
            <w:pPr>
              <w:pStyle w:val="21"/>
              <w:numPr>
                <w:ilvl w:val="0"/>
                <w:numId w:val="5"/>
              </w:numPr>
              <w:shd w:val="clear" w:color="auto" w:fill="auto"/>
              <w:spacing w:line="336" w:lineRule="exact"/>
              <w:ind w:left="194" w:hanging="194"/>
              <w:jc w:val="left"/>
            </w:pPr>
            <w:r w:rsidRPr="00A95838">
              <w:rPr>
                <w:rStyle w:val="20"/>
                <w:rFonts w:hint="eastAsia"/>
                <w:lang w:val="zh-TW"/>
              </w:rPr>
              <w:t>老師問：「淡水河為什麼生病了？」</w:t>
            </w:r>
            <w:r w:rsidRPr="00A95838">
              <w:rPr>
                <w:rStyle w:val="20"/>
                <w:lang w:val="zh-TW"/>
              </w:rPr>
              <w:t xml:space="preserve"> </w:t>
            </w:r>
            <w:r w:rsidRPr="00A95838">
              <w:rPr>
                <w:rStyle w:val="20"/>
                <w:rFonts w:hint="eastAsia"/>
                <w:lang w:val="zh-TW"/>
              </w:rPr>
              <w:t>學生回答因為人口太多、工廠廢</w:t>
            </w:r>
            <w:r w:rsidRPr="00A95838">
              <w:rPr>
                <w:rStyle w:val="20"/>
                <w:lang w:val="zh-TW"/>
              </w:rPr>
              <w:t xml:space="preserve"> </w:t>
            </w:r>
            <w:r w:rsidRPr="00A95838">
              <w:rPr>
                <w:rStyle w:val="20"/>
                <w:rFonts w:hint="eastAsia"/>
                <w:lang w:val="zh-TW"/>
              </w:rPr>
              <w:t>水、樹木被大量砍伐</w:t>
            </w:r>
            <w:r w:rsidRPr="00A95838">
              <w:rPr>
                <w:rStyle w:val="20"/>
                <w:lang w:val="zh-TW"/>
              </w:rPr>
              <w:t>……</w:t>
            </w:r>
            <w:r w:rsidRPr="00A95838">
              <w:rPr>
                <w:rStyle w:val="20"/>
                <w:rFonts w:hint="eastAsia"/>
                <w:lang w:val="zh-TW"/>
              </w:rPr>
              <w:t>。</w:t>
            </w:r>
          </w:p>
        </w:tc>
      </w:tr>
      <w:tr w:rsidR="00B83949" w:rsidRPr="00A95838" w:rsidTr="001B20BA">
        <w:trPr>
          <w:trHeight w:val="2390"/>
        </w:trPr>
        <w:tc>
          <w:tcPr>
            <w:tcW w:w="1920" w:type="dxa"/>
          </w:tcPr>
          <w:p w:rsidR="00B83949" w:rsidRPr="00A95838" w:rsidRDefault="00B83949" w:rsidP="001B20BA">
            <w:pPr>
              <w:pStyle w:val="21"/>
              <w:shd w:val="clear" w:color="auto" w:fill="auto"/>
              <w:spacing w:line="341" w:lineRule="exact"/>
              <w:ind w:firstLine="0"/>
              <w:jc w:val="left"/>
            </w:pPr>
            <w:r w:rsidRPr="00A95838">
              <w:rPr>
                <w:rStyle w:val="20"/>
                <w:lang w:val="zh-TW"/>
              </w:rPr>
              <w:t>3</w:t>
            </w:r>
            <w:r w:rsidRPr="00A95838">
              <w:rPr>
                <w:rStyle w:val="20"/>
                <w:rFonts w:hint="eastAsia"/>
                <w:lang w:val="zh-TW"/>
              </w:rPr>
              <w:t>.發問後待答時間適當，容許學生有思考聯想的時間</w:t>
            </w:r>
          </w:p>
        </w:tc>
        <w:tc>
          <w:tcPr>
            <w:tcW w:w="3840" w:type="dxa"/>
          </w:tcPr>
          <w:p w:rsidR="00B83949" w:rsidRPr="00A95838" w:rsidRDefault="00B83949" w:rsidP="00326D3C">
            <w:pPr>
              <w:pStyle w:val="21"/>
              <w:shd w:val="clear" w:color="auto" w:fill="auto"/>
              <w:spacing w:line="341" w:lineRule="exact"/>
              <w:ind w:firstLine="0"/>
              <w:jc w:val="left"/>
            </w:pPr>
            <w:r w:rsidRPr="00A95838">
              <w:rPr>
                <w:rStyle w:val="20"/>
                <w:lang w:val="zh-TW"/>
              </w:rPr>
              <w:t>3-1</w:t>
            </w:r>
            <w:r w:rsidRPr="00A95838">
              <w:rPr>
                <w:rStyle w:val="20"/>
                <w:rFonts w:hint="eastAsia"/>
                <w:lang w:val="zh-TW"/>
              </w:rPr>
              <w:t>老師發問後，能有</w:t>
            </w:r>
            <w:r w:rsidR="00326D3C">
              <w:rPr>
                <w:rStyle w:val="20"/>
                <w:rFonts w:hint="eastAsia"/>
                <w:lang w:val="zh-TW"/>
              </w:rPr>
              <w:t>等</w:t>
            </w:r>
            <w:r w:rsidRPr="00A95838">
              <w:rPr>
                <w:rStyle w:val="20"/>
                <w:rFonts w:hint="eastAsia"/>
                <w:lang w:val="zh-TW"/>
              </w:rPr>
              <w:t>到五秒的等待時間。</w:t>
            </w:r>
          </w:p>
          <w:p w:rsidR="00B83949" w:rsidRPr="00A95838" w:rsidRDefault="00B83949" w:rsidP="00326D3C">
            <w:pPr>
              <w:pStyle w:val="21"/>
              <w:shd w:val="clear" w:color="auto" w:fill="auto"/>
              <w:spacing w:line="341" w:lineRule="exact"/>
              <w:ind w:firstLine="0"/>
              <w:jc w:val="left"/>
            </w:pPr>
            <w:r w:rsidRPr="00A95838">
              <w:rPr>
                <w:rStyle w:val="20"/>
                <w:lang w:val="zh-TW"/>
              </w:rPr>
              <w:t>3-2</w:t>
            </w:r>
            <w:r w:rsidRPr="00A95838">
              <w:rPr>
                <w:rStyle w:val="20"/>
                <w:rFonts w:hint="eastAsia"/>
                <w:lang w:val="zh-TW"/>
              </w:rPr>
              <w:t>老師在發問時，能先提問題再指名學生回答。</w:t>
            </w:r>
          </w:p>
          <w:p w:rsidR="00B83949" w:rsidRPr="00A95838" w:rsidRDefault="00B83949" w:rsidP="001B20BA">
            <w:pPr>
              <w:pStyle w:val="21"/>
              <w:shd w:val="clear" w:color="auto" w:fill="auto"/>
              <w:spacing w:line="341" w:lineRule="exact"/>
              <w:ind w:left="360" w:hanging="360"/>
              <w:jc w:val="left"/>
            </w:pPr>
            <w:r w:rsidRPr="00A95838">
              <w:rPr>
                <w:rStyle w:val="20"/>
                <w:lang w:val="zh-TW"/>
              </w:rPr>
              <w:t>3-3</w:t>
            </w:r>
            <w:r w:rsidRPr="00A95838">
              <w:rPr>
                <w:rStyle w:val="20"/>
                <w:rFonts w:hint="eastAsia"/>
                <w:lang w:val="zh-TW"/>
              </w:rPr>
              <w:t>遇到多位學生不會做答或答錯或答非所問，老師可略作誘導，避免自問自答。</w:t>
            </w:r>
          </w:p>
        </w:tc>
        <w:tc>
          <w:tcPr>
            <w:tcW w:w="3974" w:type="dxa"/>
            <w:gridSpan w:val="2"/>
          </w:tcPr>
          <w:p w:rsidR="00B83949" w:rsidRPr="00A95838" w:rsidRDefault="00B83949" w:rsidP="00326D3C">
            <w:pPr>
              <w:pStyle w:val="21"/>
              <w:numPr>
                <w:ilvl w:val="0"/>
                <w:numId w:val="5"/>
              </w:numPr>
              <w:shd w:val="clear" w:color="auto" w:fill="auto"/>
              <w:spacing w:line="336" w:lineRule="exact"/>
              <w:ind w:left="194" w:hanging="194"/>
              <w:jc w:val="left"/>
              <w:rPr>
                <w:rStyle w:val="20"/>
                <w:lang w:val="zh-TW"/>
              </w:rPr>
            </w:pPr>
            <w:r w:rsidRPr="00A95838">
              <w:rPr>
                <w:rStyle w:val="20"/>
                <w:rFonts w:hint="eastAsia"/>
                <w:lang w:val="zh-TW"/>
              </w:rPr>
              <w:t>老師問：「剛才第一組報告，淡水河被工業廢水污染很嚴重！還有其他污染嗎？想想看。」老師目光</w:t>
            </w:r>
            <w:r w:rsidRPr="00A95838">
              <w:rPr>
                <w:rStyle w:val="20"/>
                <w:lang w:val="zh-TW"/>
              </w:rPr>
              <w:t xml:space="preserve"> </w:t>
            </w:r>
            <w:r w:rsidRPr="00A95838">
              <w:rPr>
                <w:rStyle w:val="20"/>
                <w:rFonts w:hint="eastAsia"/>
                <w:lang w:val="zh-TW"/>
              </w:rPr>
              <w:t>從第二組掃向三、四、五、六組，</w:t>
            </w:r>
            <w:r w:rsidRPr="00A95838">
              <w:rPr>
                <w:rStyle w:val="20"/>
                <w:lang w:val="zh-TW"/>
              </w:rPr>
              <w:t xml:space="preserve"> </w:t>
            </w:r>
            <w:r w:rsidRPr="00A95838">
              <w:rPr>
                <w:rStyle w:val="20"/>
                <w:rFonts w:hint="eastAsia"/>
                <w:lang w:val="zh-TW"/>
              </w:rPr>
              <w:t>再問：「第三組有沒有其他意見？」</w:t>
            </w:r>
            <w:r w:rsidRPr="00A95838">
              <w:rPr>
                <w:rStyle w:val="20"/>
                <w:lang w:val="zh-TW"/>
              </w:rPr>
              <w:t xml:space="preserve"> </w:t>
            </w:r>
            <w:r w:rsidRPr="00A95838">
              <w:rPr>
                <w:rStyle w:val="20"/>
                <w:rFonts w:hint="eastAsia"/>
                <w:lang w:val="zh-TW"/>
              </w:rPr>
              <w:t>，老師問：「除了淡水河之外，台灣地區還有哪些河川受到『重度污染</w:t>
            </w:r>
            <w:r w:rsidRPr="00A95838">
              <w:rPr>
                <w:rStyle w:val="20"/>
                <w:rFonts w:hAnsi="MingLiU" w:hint="eastAsia"/>
                <w:lang w:val="zh-TW"/>
              </w:rPr>
              <w:t>』</w:t>
            </w:r>
            <w:r w:rsidR="00326D3C">
              <w:rPr>
                <w:rStyle w:val="20"/>
                <w:rFonts w:hint="eastAsia"/>
                <w:lang w:val="zh-TW"/>
              </w:rPr>
              <w:t>？想想看？」【老師行間走動</w:t>
            </w:r>
            <w:r w:rsidRPr="00A95838">
              <w:rPr>
                <w:rStyle w:val="20"/>
                <w:lang w:val="zh-TW"/>
              </w:rPr>
              <w:t xml:space="preserve"> </w:t>
            </w:r>
            <w:r w:rsidRPr="00A95838">
              <w:rPr>
                <w:rStyle w:val="20"/>
                <w:rFonts w:hint="eastAsia"/>
                <w:lang w:val="zh-TW"/>
              </w:rPr>
              <w:t>走到有些許吵雜聲處（好像討論很熱烈且無定論），停住，然後手指慢慢指向…】師再問：「</w:t>
            </w:r>
            <w:r w:rsidRPr="00A95838">
              <w:rPr>
                <w:rStyle w:val="20"/>
                <w:lang w:val="zh-TW"/>
              </w:rPr>
              <w:t>000</w:t>
            </w:r>
            <w:r w:rsidRPr="00A95838">
              <w:rPr>
                <w:rStyle w:val="20"/>
                <w:rFonts w:hint="eastAsia"/>
                <w:lang w:val="zh-TW"/>
              </w:rPr>
              <w:t>，</w:t>
            </w:r>
            <w:r w:rsidRPr="00A95838">
              <w:rPr>
                <w:rStyle w:val="20"/>
                <w:lang w:val="zh-TW"/>
              </w:rPr>
              <w:t xml:space="preserve"> </w:t>
            </w:r>
            <w:r w:rsidRPr="00A95838">
              <w:rPr>
                <w:rStyle w:val="20"/>
                <w:rFonts w:hint="eastAsia"/>
                <w:lang w:val="zh-TW"/>
              </w:rPr>
              <w:t>你說說看！」</w:t>
            </w:r>
          </w:p>
        </w:tc>
      </w:tr>
    </w:tbl>
    <w:p w:rsidR="00B83949" w:rsidRPr="00A95838" w:rsidRDefault="00B83949" w:rsidP="00B83949">
      <w:pPr>
        <w:pStyle w:val="a0"/>
        <w:shd w:val="clear" w:color="auto" w:fill="auto"/>
        <w:spacing w:line="220" w:lineRule="exact"/>
        <w:ind w:firstLineChars="3300" w:firstLine="4357"/>
        <w:rPr>
          <w:rStyle w:val="a"/>
          <w:lang w:val="zh-TW"/>
        </w:rPr>
      </w:pPr>
      <w:r w:rsidRPr="00A95838">
        <w:rPr>
          <w:rStyle w:val="a"/>
          <w:lang w:val="zh-TW"/>
        </w:rPr>
        <w:t>(</w:t>
      </w:r>
      <w:r w:rsidRPr="00A95838">
        <w:rPr>
          <w:rStyle w:val="a"/>
          <w:rFonts w:hint="eastAsia"/>
          <w:lang w:val="zh-TW"/>
        </w:rPr>
        <w:t>續下頁）</w:t>
      </w:r>
    </w:p>
    <w:p w:rsidR="00B83949" w:rsidRPr="00A95838" w:rsidRDefault="00B83949" w:rsidP="00B83949">
      <w:pPr>
        <w:widowControl/>
        <w:rPr>
          <w:rStyle w:val="a"/>
        </w:rPr>
      </w:pPr>
      <w:r w:rsidRPr="00A95838">
        <w:rPr>
          <w:rStyle w:val="a"/>
        </w:rPr>
        <w:br w:type="page"/>
      </w:r>
    </w:p>
    <w:p w:rsidR="00B83949" w:rsidRPr="00A95838" w:rsidRDefault="00B83949" w:rsidP="00B83949">
      <w:pPr>
        <w:pStyle w:val="a0"/>
        <w:shd w:val="clear" w:color="auto" w:fill="auto"/>
        <w:spacing w:line="220" w:lineRule="exact"/>
      </w:pPr>
    </w:p>
    <w:tbl>
      <w:tblPr>
        <w:tblW w:w="0" w:type="auto"/>
        <w:tblInd w:w="5" w:type="dxa"/>
        <w:tblLayout w:type="fixed"/>
        <w:tblCellMar>
          <w:left w:w="0" w:type="dxa"/>
          <w:right w:w="0" w:type="dxa"/>
        </w:tblCellMar>
        <w:tblLook w:val="0000" w:firstRow="0" w:lastRow="0" w:firstColumn="0" w:lastColumn="0" w:noHBand="0" w:noVBand="0"/>
      </w:tblPr>
      <w:tblGrid>
        <w:gridCol w:w="1920"/>
        <w:gridCol w:w="3897"/>
        <w:gridCol w:w="3917"/>
      </w:tblGrid>
      <w:tr w:rsidR="00B83949" w:rsidRPr="00A95838" w:rsidTr="001B20BA">
        <w:trPr>
          <w:trHeight w:val="403"/>
        </w:trPr>
        <w:tc>
          <w:tcPr>
            <w:tcW w:w="1920"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pPr>
            <w:r w:rsidRPr="00A95838">
              <w:rPr>
                <w:rStyle w:val="20"/>
                <w:rFonts w:hint="eastAsia"/>
                <w:lang w:val="zh-TW"/>
              </w:rPr>
              <w:t>觀察面向</w:t>
            </w:r>
          </w:p>
        </w:tc>
        <w:tc>
          <w:tcPr>
            <w:tcW w:w="3897"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220" w:lineRule="exact"/>
              <w:ind w:firstLine="0"/>
            </w:pPr>
            <w:r w:rsidRPr="00A95838">
              <w:rPr>
                <w:rStyle w:val="20"/>
                <w:rFonts w:hint="eastAsia"/>
                <w:lang w:val="zh-TW"/>
              </w:rPr>
              <w:t>觀察重點</w:t>
            </w:r>
          </w:p>
        </w:tc>
        <w:tc>
          <w:tcPr>
            <w:tcW w:w="3917" w:type="dxa"/>
            <w:tcBorders>
              <w:top w:val="single" w:sz="4" w:space="0" w:color="auto"/>
              <w:left w:val="single" w:sz="4" w:space="0" w:color="auto"/>
              <w:bottom w:val="nil"/>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pPr>
            <w:r w:rsidRPr="00A95838">
              <w:rPr>
                <w:rStyle w:val="20"/>
                <w:rFonts w:hint="eastAsia"/>
                <w:lang w:val="zh-TW"/>
              </w:rPr>
              <w:t>觀察紀錄</w:t>
            </w:r>
            <w:r w:rsidRPr="00A95838">
              <w:rPr>
                <w:rStyle w:val="20"/>
                <w:lang w:val="zh-TW"/>
              </w:rPr>
              <w:t>(</w:t>
            </w:r>
            <w:r w:rsidRPr="00A95838">
              <w:rPr>
                <w:rStyle w:val="20"/>
                <w:rFonts w:hint="eastAsia"/>
                <w:lang w:val="zh-TW"/>
              </w:rPr>
              <w:t>示例</w:t>
            </w:r>
            <w:r w:rsidRPr="00A95838">
              <w:rPr>
                <w:rStyle w:val="20"/>
                <w:lang w:val="zh-TW"/>
              </w:rPr>
              <w:t>)</w:t>
            </w:r>
          </w:p>
        </w:tc>
      </w:tr>
      <w:tr w:rsidR="00B83949" w:rsidRPr="00A95838" w:rsidTr="001B20BA">
        <w:trPr>
          <w:trHeight w:val="2390"/>
        </w:trPr>
        <w:tc>
          <w:tcPr>
            <w:tcW w:w="1920" w:type="dxa"/>
            <w:tcBorders>
              <w:top w:val="single" w:sz="4" w:space="0" w:color="auto"/>
              <w:left w:val="single" w:sz="4" w:space="0" w:color="auto"/>
              <w:bottom w:val="nil"/>
              <w:right w:val="nil"/>
            </w:tcBorders>
            <w:shd w:val="clear" w:color="auto" w:fill="FFFFFF"/>
          </w:tcPr>
          <w:p w:rsidR="00B83949" w:rsidRPr="00A95838" w:rsidRDefault="00B83949" w:rsidP="001B20BA">
            <w:pPr>
              <w:pStyle w:val="21"/>
              <w:shd w:val="clear" w:color="auto" w:fill="auto"/>
              <w:spacing w:line="341" w:lineRule="exact"/>
              <w:ind w:firstLine="0"/>
              <w:jc w:val="left"/>
            </w:pPr>
            <w:r w:rsidRPr="00A95838">
              <w:rPr>
                <w:rStyle w:val="20"/>
                <w:lang w:val="zh-TW"/>
              </w:rPr>
              <w:t>4</w:t>
            </w:r>
            <w:r w:rsidRPr="00A95838">
              <w:rPr>
                <w:rStyle w:val="20"/>
                <w:rFonts w:hint="eastAsia"/>
                <w:lang w:val="zh-TW"/>
              </w:rPr>
              <w:t>.發問後能針對學生回答繼續延伸問題</w:t>
            </w:r>
          </w:p>
        </w:tc>
        <w:tc>
          <w:tcPr>
            <w:tcW w:w="3897" w:type="dxa"/>
            <w:tcBorders>
              <w:top w:val="single" w:sz="4" w:space="0" w:color="auto"/>
              <w:left w:val="single" w:sz="4" w:space="0" w:color="auto"/>
              <w:bottom w:val="nil"/>
              <w:right w:val="nil"/>
            </w:tcBorders>
            <w:shd w:val="clear" w:color="auto" w:fill="FFFFFF"/>
          </w:tcPr>
          <w:p w:rsidR="00B83949" w:rsidRPr="00A95838" w:rsidRDefault="00B83949" w:rsidP="001B20BA">
            <w:pPr>
              <w:pStyle w:val="21"/>
              <w:shd w:val="clear" w:color="auto" w:fill="auto"/>
              <w:spacing w:line="341" w:lineRule="exact"/>
              <w:ind w:left="209" w:hangingChars="158" w:hanging="209"/>
              <w:jc w:val="left"/>
            </w:pPr>
            <w:r w:rsidRPr="00A95838">
              <w:rPr>
                <w:rStyle w:val="20"/>
                <w:lang w:val="zh-TW"/>
              </w:rPr>
              <w:t>4-1</w:t>
            </w:r>
            <w:r w:rsidRPr="00A95838">
              <w:rPr>
                <w:rStyle w:val="20"/>
                <w:rFonts w:hint="eastAsia"/>
                <w:lang w:val="zh-TW"/>
              </w:rPr>
              <w:t>老師能根據學生的回答繼續延伸問題。</w:t>
            </w:r>
          </w:p>
          <w:p w:rsidR="00B83949" w:rsidRPr="00A95838" w:rsidRDefault="00B83949" w:rsidP="001B20BA">
            <w:pPr>
              <w:pStyle w:val="21"/>
              <w:shd w:val="clear" w:color="auto" w:fill="auto"/>
              <w:spacing w:line="341" w:lineRule="exact"/>
              <w:ind w:left="209" w:hangingChars="158" w:hanging="209"/>
              <w:jc w:val="left"/>
            </w:pPr>
            <w:r w:rsidRPr="00A95838">
              <w:rPr>
                <w:rStyle w:val="20"/>
                <w:lang w:val="zh-TW"/>
              </w:rPr>
              <w:t>4-2</w:t>
            </w:r>
            <w:r w:rsidRPr="00A95838">
              <w:rPr>
                <w:rStyle w:val="20"/>
                <w:rFonts w:hint="eastAsia"/>
                <w:lang w:val="zh-TW"/>
              </w:rPr>
              <w:t>對於繼續延伸問題，回答正確或有具體意見時，老師給予讚美鼓勵。</w:t>
            </w:r>
          </w:p>
        </w:tc>
        <w:tc>
          <w:tcPr>
            <w:tcW w:w="3917" w:type="dxa"/>
            <w:tcBorders>
              <w:top w:val="single" w:sz="4" w:space="0" w:color="auto"/>
              <w:left w:val="single" w:sz="4" w:space="0" w:color="auto"/>
              <w:bottom w:val="nil"/>
              <w:right w:val="single" w:sz="4" w:space="0" w:color="auto"/>
            </w:tcBorders>
            <w:shd w:val="clear" w:color="auto" w:fill="FFFFFF"/>
          </w:tcPr>
          <w:p w:rsidR="00B83949" w:rsidRPr="00A95838" w:rsidRDefault="00B83949" w:rsidP="001B20BA">
            <w:pPr>
              <w:pStyle w:val="21"/>
              <w:numPr>
                <w:ilvl w:val="0"/>
                <w:numId w:val="5"/>
              </w:numPr>
              <w:shd w:val="clear" w:color="auto" w:fill="auto"/>
              <w:spacing w:line="336" w:lineRule="exact"/>
              <w:ind w:left="279" w:hanging="279"/>
              <w:jc w:val="left"/>
            </w:pPr>
            <w:r w:rsidRPr="00A95838">
              <w:rPr>
                <w:rStyle w:val="20"/>
                <w:rFonts w:hint="eastAsia"/>
                <w:lang w:val="zh-TW"/>
              </w:rPr>
              <w:t>老師問：「除了工業廢水之外，還有哪些污染物？」</w:t>
            </w:r>
          </w:p>
          <w:p w:rsidR="00B83949" w:rsidRPr="00A95838" w:rsidRDefault="00B83949" w:rsidP="00326D3C">
            <w:pPr>
              <w:pStyle w:val="21"/>
              <w:numPr>
                <w:ilvl w:val="0"/>
                <w:numId w:val="5"/>
              </w:numPr>
              <w:shd w:val="clear" w:color="auto" w:fill="auto"/>
              <w:spacing w:line="341" w:lineRule="exact"/>
              <w:ind w:left="279" w:hanging="279"/>
              <w:jc w:val="left"/>
            </w:pPr>
            <w:r w:rsidRPr="00A95838">
              <w:rPr>
                <w:rStyle w:val="20"/>
                <w:rFonts w:hint="eastAsia"/>
                <w:lang w:val="zh-TW"/>
              </w:rPr>
              <w:t>老師問：「高速公路有什麼用途？」</w:t>
            </w:r>
            <w:r w:rsidRPr="00A95838">
              <w:rPr>
                <w:rStyle w:val="20"/>
                <w:lang w:val="zh-TW"/>
              </w:rPr>
              <w:t xml:space="preserve"> </w:t>
            </w:r>
            <w:r w:rsidRPr="00A95838">
              <w:rPr>
                <w:rStyle w:val="20"/>
                <w:rFonts w:hint="eastAsia"/>
                <w:lang w:val="zh-TW"/>
              </w:rPr>
              <w:t>學生回答：「高速公路可以載貨，路很寬很平。」老師複述：「高速公路可以讓車輛載客運貨，除了載貨之外，還可以做什麼？」</w:t>
            </w:r>
          </w:p>
        </w:tc>
      </w:tr>
      <w:tr w:rsidR="00B83949" w:rsidRPr="00A95838" w:rsidTr="001B20BA">
        <w:trPr>
          <w:trHeight w:val="1373"/>
        </w:trPr>
        <w:tc>
          <w:tcPr>
            <w:tcW w:w="1920" w:type="dxa"/>
            <w:tcBorders>
              <w:top w:val="single" w:sz="4" w:space="0" w:color="auto"/>
              <w:left w:val="single" w:sz="4" w:space="0" w:color="auto"/>
              <w:bottom w:val="nil"/>
              <w:right w:val="nil"/>
            </w:tcBorders>
            <w:shd w:val="clear" w:color="auto" w:fill="FFFFFF"/>
            <w:vAlign w:val="center"/>
          </w:tcPr>
          <w:p w:rsidR="00B83949" w:rsidRPr="00A95838" w:rsidRDefault="00B83949" w:rsidP="001B20BA">
            <w:pPr>
              <w:pStyle w:val="21"/>
              <w:shd w:val="clear" w:color="auto" w:fill="auto"/>
              <w:spacing w:line="341" w:lineRule="exact"/>
              <w:ind w:firstLine="0"/>
              <w:jc w:val="both"/>
            </w:pPr>
            <w:r w:rsidRPr="00A95838">
              <w:rPr>
                <w:rStyle w:val="20"/>
                <w:lang w:val="zh-TW"/>
              </w:rPr>
              <w:t>5</w:t>
            </w:r>
            <w:r w:rsidRPr="00A95838">
              <w:rPr>
                <w:rStyle w:val="20"/>
                <w:rFonts w:hint="eastAsia"/>
                <w:lang w:val="zh-TW"/>
              </w:rPr>
              <w:t>.聽答後能統整</w:t>
            </w:r>
            <w:r w:rsidRPr="00A95838">
              <w:rPr>
                <w:rStyle w:val="20"/>
                <w:lang w:val="zh-TW"/>
              </w:rPr>
              <w:t xml:space="preserve"> </w:t>
            </w:r>
            <w:r w:rsidRPr="00A95838">
              <w:rPr>
                <w:rStyle w:val="20"/>
                <w:rFonts w:hint="eastAsia"/>
                <w:lang w:val="zh-TW"/>
              </w:rPr>
              <w:t>理答，加深學生印象或促進概念完整。</w:t>
            </w:r>
          </w:p>
        </w:tc>
        <w:tc>
          <w:tcPr>
            <w:tcW w:w="3897" w:type="dxa"/>
            <w:tcBorders>
              <w:top w:val="single" w:sz="4" w:space="0" w:color="auto"/>
              <w:left w:val="single" w:sz="4" w:space="0" w:color="auto"/>
              <w:bottom w:val="nil"/>
              <w:right w:val="nil"/>
            </w:tcBorders>
            <w:shd w:val="clear" w:color="auto" w:fill="FFFFFF"/>
            <w:vAlign w:val="bottom"/>
          </w:tcPr>
          <w:p w:rsidR="00B83949" w:rsidRPr="00A95838" w:rsidRDefault="00B83949" w:rsidP="001B20BA">
            <w:pPr>
              <w:pStyle w:val="21"/>
              <w:shd w:val="clear" w:color="auto" w:fill="auto"/>
              <w:spacing w:line="341" w:lineRule="exact"/>
              <w:ind w:leftChars="-5" w:left="353" w:hanging="360"/>
              <w:jc w:val="left"/>
            </w:pPr>
            <w:r w:rsidRPr="00A95838">
              <w:rPr>
                <w:rStyle w:val="20"/>
                <w:lang w:val="zh-TW"/>
              </w:rPr>
              <w:t>5-1</w:t>
            </w:r>
            <w:r w:rsidRPr="00A95838">
              <w:rPr>
                <w:rStyle w:val="20"/>
                <w:rFonts w:hint="eastAsia"/>
                <w:lang w:val="zh-TW"/>
              </w:rPr>
              <w:t>老師能根據學生的回答，整理主要的重點。</w:t>
            </w:r>
          </w:p>
          <w:p w:rsidR="00B83949" w:rsidRPr="00A95838" w:rsidRDefault="00B83949" w:rsidP="001B20BA">
            <w:pPr>
              <w:pStyle w:val="21"/>
              <w:shd w:val="clear" w:color="auto" w:fill="auto"/>
              <w:spacing w:line="341" w:lineRule="exact"/>
              <w:ind w:leftChars="-5" w:left="353" w:hanging="360"/>
              <w:jc w:val="left"/>
            </w:pPr>
            <w:r w:rsidRPr="00A95838">
              <w:rPr>
                <w:rStyle w:val="20"/>
                <w:lang w:val="zh-TW"/>
              </w:rPr>
              <w:t>5-2</w:t>
            </w:r>
            <w:r w:rsidRPr="00A95838">
              <w:rPr>
                <w:rStyle w:val="20"/>
                <w:rFonts w:hint="eastAsia"/>
                <w:lang w:val="zh-TW"/>
              </w:rPr>
              <w:t>老師能根據學生的回答，引導學生自行整理出回答的重點。</w:t>
            </w:r>
          </w:p>
        </w:tc>
        <w:tc>
          <w:tcPr>
            <w:tcW w:w="3917" w:type="dxa"/>
            <w:tcBorders>
              <w:top w:val="single" w:sz="4" w:space="0" w:color="auto"/>
              <w:left w:val="single" w:sz="4" w:space="0" w:color="auto"/>
              <w:bottom w:val="nil"/>
              <w:right w:val="single" w:sz="4" w:space="0" w:color="auto"/>
            </w:tcBorders>
            <w:shd w:val="clear" w:color="auto" w:fill="FFFFFF"/>
          </w:tcPr>
          <w:p w:rsidR="00B83949" w:rsidRPr="00A95838" w:rsidRDefault="00B83949" w:rsidP="00326D3C">
            <w:pPr>
              <w:pStyle w:val="21"/>
              <w:numPr>
                <w:ilvl w:val="0"/>
                <w:numId w:val="6"/>
              </w:numPr>
              <w:shd w:val="clear" w:color="auto" w:fill="auto"/>
              <w:spacing w:line="341" w:lineRule="exact"/>
              <w:ind w:left="279" w:hanging="279"/>
              <w:jc w:val="left"/>
              <w:rPr>
                <w:rStyle w:val="20"/>
                <w:lang w:val="zh-TW"/>
              </w:rPr>
            </w:pPr>
            <w:r w:rsidRPr="00A95838">
              <w:rPr>
                <w:rStyle w:val="20"/>
                <w:rFonts w:hint="eastAsia"/>
                <w:lang w:val="zh-TW"/>
              </w:rPr>
              <w:t>老師問：「照你這麼說，淡水河污染原因很多，大約有五種原因…，是嗎？」</w:t>
            </w:r>
          </w:p>
        </w:tc>
      </w:tr>
      <w:tr w:rsidR="00B83949" w:rsidRPr="00A95838" w:rsidTr="001B20BA">
        <w:trPr>
          <w:trHeight w:val="739"/>
        </w:trPr>
        <w:tc>
          <w:tcPr>
            <w:tcW w:w="97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83949" w:rsidRPr="00A95838" w:rsidRDefault="00B83949" w:rsidP="001B20BA">
            <w:pPr>
              <w:pStyle w:val="21"/>
              <w:shd w:val="clear" w:color="auto" w:fill="auto"/>
              <w:spacing w:line="220" w:lineRule="exact"/>
              <w:ind w:firstLine="0"/>
              <w:jc w:val="left"/>
            </w:pPr>
            <w:r w:rsidRPr="00A95838">
              <w:rPr>
                <w:rFonts w:hint="eastAsia"/>
              </w:rPr>
              <w:t>綜合評估：教學知能應用情形 ■良好</w:t>
            </w:r>
            <w:r w:rsidRPr="00A95838">
              <w:t xml:space="preserve">  </w:t>
            </w:r>
            <w:r w:rsidRPr="00A95838">
              <w:rPr>
                <w:rFonts w:hint="eastAsia"/>
              </w:rPr>
              <w:t>□普通</w:t>
            </w:r>
            <w:r w:rsidRPr="00A95838">
              <w:t xml:space="preserve">  </w:t>
            </w:r>
            <w:r w:rsidRPr="00A95838">
              <w:rPr>
                <w:rFonts w:hint="eastAsia"/>
              </w:rPr>
              <w:t>□待加強</w:t>
            </w:r>
            <w:r w:rsidRPr="00A95838">
              <w:t xml:space="preserve">  </w:t>
            </w:r>
            <w:r w:rsidRPr="00A95838">
              <w:rPr>
                <w:rFonts w:hint="eastAsia"/>
              </w:rPr>
              <w:t>□未使用</w:t>
            </w:r>
          </w:p>
        </w:tc>
      </w:tr>
    </w:tbl>
    <w:p w:rsidR="00B83949" w:rsidRPr="00A95838" w:rsidRDefault="00B83949" w:rsidP="00B83949">
      <w:pPr>
        <w:pStyle w:val="21"/>
        <w:shd w:val="clear" w:color="auto" w:fill="auto"/>
        <w:spacing w:line="360" w:lineRule="exact"/>
        <w:ind w:left="360" w:hanging="360"/>
        <w:jc w:val="left"/>
        <w:rPr>
          <w:rStyle w:val="2"/>
          <w:lang w:val="zh-TW"/>
        </w:rPr>
      </w:pPr>
      <w:r w:rsidRPr="00A95838">
        <w:rPr>
          <w:rStyle w:val="2"/>
          <w:lang w:val="zh-TW"/>
        </w:rPr>
        <w:t>(</w:t>
      </w:r>
      <w:r w:rsidRPr="00A95838">
        <w:rPr>
          <w:rStyle w:val="2"/>
          <w:rFonts w:hint="eastAsia"/>
          <w:lang w:val="zh-TW"/>
        </w:rPr>
        <w:t>本表之「觀察面向、觀察重點、觀察記錄示例」內容取自李俊達彙整之「發展性教學輔導系統行為指標說明」）</w:t>
      </w:r>
    </w:p>
    <w:p w:rsidR="00B83949" w:rsidRPr="00A95838" w:rsidRDefault="00B83949" w:rsidP="00B83949">
      <w:pPr>
        <w:pStyle w:val="21"/>
        <w:shd w:val="clear" w:color="auto" w:fill="auto"/>
        <w:spacing w:line="360" w:lineRule="exact"/>
        <w:ind w:left="360" w:hanging="360"/>
        <w:jc w:val="left"/>
      </w:pPr>
    </w:p>
    <w:p w:rsidR="00B83949" w:rsidRPr="00A95838" w:rsidRDefault="00B83949" w:rsidP="00B83949">
      <w:pPr>
        <w:pStyle w:val="210"/>
        <w:keepNext/>
        <w:keepLines/>
        <w:shd w:val="clear" w:color="auto" w:fill="auto"/>
        <w:spacing w:line="220" w:lineRule="exact"/>
        <w:rPr>
          <w:b/>
          <w:bdr w:val="single" w:sz="4" w:space="0" w:color="auto"/>
        </w:rPr>
      </w:pPr>
      <w:bookmarkStart w:id="15" w:name="bookmark17"/>
      <w:r w:rsidRPr="00A95838">
        <w:rPr>
          <w:rStyle w:val="222"/>
          <w:rFonts w:hint="eastAsia"/>
          <w:b/>
          <w:bdr w:val="single" w:sz="4" w:space="0" w:color="auto"/>
          <w:lang w:val="zh-TW"/>
        </w:rPr>
        <w:t>表</w:t>
      </w:r>
      <w:r w:rsidRPr="00A95838">
        <w:rPr>
          <w:rStyle w:val="222"/>
          <w:b/>
          <w:bdr w:val="single" w:sz="4" w:space="0" w:color="auto"/>
          <w:lang w:val="zh-TW"/>
        </w:rPr>
        <w:t xml:space="preserve"> </w:t>
      </w:r>
      <w:r w:rsidRPr="00A95838">
        <w:rPr>
          <w:rStyle w:val="2Z-1pt"/>
          <w:b/>
          <w:bdr w:val="single" w:sz="4" w:space="0" w:color="auto"/>
          <w:lang w:val="zh-TW"/>
        </w:rPr>
        <w:t>2-11-10</w:t>
      </w:r>
      <w:bookmarkEnd w:id="15"/>
    </w:p>
    <w:p w:rsidR="00B83949" w:rsidRPr="00A95838" w:rsidRDefault="00B83949" w:rsidP="00B83949">
      <w:pPr>
        <w:pStyle w:val="11"/>
        <w:keepNext/>
        <w:keepLines/>
        <w:shd w:val="clear" w:color="auto" w:fill="auto"/>
        <w:spacing w:line="300" w:lineRule="exact"/>
        <w:rPr>
          <w:rStyle w:val="1"/>
          <w:lang w:val="zh-TW"/>
        </w:rPr>
      </w:pPr>
      <w:bookmarkStart w:id="16" w:name="bookmark18"/>
    </w:p>
    <w:p w:rsidR="00B83949" w:rsidRPr="00A95838" w:rsidRDefault="00B83949" w:rsidP="00B83949">
      <w:pPr>
        <w:pStyle w:val="11"/>
        <w:keepNext/>
        <w:keepLines/>
        <w:shd w:val="clear" w:color="auto" w:fill="auto"/>
        <w:spacing w:line="300" w:lineRule="exact"/>
        <w:rPr>
          <w:rStyle w:val="1"/>
          <w:b/>
          <w:lang w:val="zh-TW"/>
        </w:rPr>
      </w:pPr>
      <w:r w:rsidRPr="00A95838">
        <w:rPr>
          <w:rStyle w:val="1"/>
          <w:rFonts w:hint="eastAsia"/>
          <w:b/>
          <w:lang w:val="zh-TW"/>
        </w:rPr>
        <w:t>評估參與者新知與技能運用的「個別訪談」示例</w:t>
      </w:r>
      <w:bookmarkEnd w:id="16"/>
    </w:p>
    <w:p w:rsidR="00B83949" w:rsidRPr="00A95838" w:rsidRDefault="00B83949" w:rsidP="00B83949">
      <w:pPr>
        <w:pStyle w:val="11"/>
        <w:keepNext/>
        <w:keepLines/>
        <w:shd w:val="clear" w:color="auto" w:fill="auto"/>
        <w:spacing w:line="300" w:lineRule="exact"/>
        <w:rPr>
          <w:rStyle w:val="1"/>
          <w:lang w:val="zh-TW"/>
        </w:rPr>
      </w:pPr>
    </w:p>
    <w:tbl>
      <w:tblPr>
        <w:tblStyle w:val="TableGrid"/>
        <w:tblW w:w="0" w:type="auto"/>
        <w:tblLook w:val="04A0" w:firstRow="1" w:lastRow="0" w:firstColumn="1" w:lastColumn="0" w:noHBand="0" w:noVBand="1"/>
      </w:tblPr>
      <w:tblGrid>
        <w:gridCol w:w="9726"/>
      </w:tblGrid>
      <w:tr w:rsidR="00B83949" w:rsidRPr="00A95838" w:rsidTr="001B20BA">
        <w:tc>
          <w:tcPr>
            <w:tcW w:w="9792" w:type="dxa"/>
          </w:tcPr>
          <w:p w:rsidR="00B83949" w:rsidRPr="00A95838" w:rsidRDefault="00B83949" w:rsidP="001B20BA">
            <w:pPr>
              <w:pStyle w:val="210"/>
              <w:keepNext/>
              <w:keepLines/>
              <w:shd w:val="clear" w:color="auto" w:fill="auto"/>
              <w:spacing w:line="220" w:lineRule="exact"/>
              <w:ind w:firstLineChars="50" w:firstLine="66"/>
              <w:rPr>
                <w:rStyle w:val="26"/>
                <w:lang w:val="zh-TW"/>
              </w:rPr>
            </w:pPr>
            <w:bookmarkStart w:id="17" w:name="bookmark19"/>
          </w:p>
          <w:p w:rsidR="00B83949" w:rsidRPr="00A95838" w:rsidRDefault="00B83949" w:rsidP="001B20BA">
            <w:pPr>
              <w:pStyle w:val="210"/>
              <w:keepNext/>
              <w:keepLines/>
              <w:shd w:val="clear" w:color="auto" w:fill="auto"/>
              <w:spacing w:line="240" w:lineRule="auto"/>
              <w:jc w:val="center"/>
              <w:rPr>
                <w:rStyle w:val="26"/>
                <w:b/>
                <w:sz w:val="28"/>
                <w:szCs w:val="28"/>
                <w:lang w:val="zh-TW"/>
              </w:rPr>
            </w:pPr>
            <w:r w:rsidRPr="00A95838">
              <w:rPr>
                <w:rStyle w:val="26"/>
                <w:rFonts w:hint="eastAsia"/>
                <w:b/>
                <w:sz w:val="28"/>
                <w:szCs w:val="28"/>
                <w:lang w:val="zh-TW"/>
              </w:rPr>
              <w:t>研習後「教師運用新知與技能情形」訪談題綱</w:t>
            </w:r>
            <w:bookmarkEnd w:id="17"/>
          </w:p>
          <w:p w:rsidR="00B83949" w:rsidRPr="00A95838" w:rsidRDefault="00B83949" w:rsidP="001B20BA">
            <w:pPr>
              <w:pStyle w:val="11"/>
              <w:keepNext/>
              <w:keepLines/>
              <w:shd w:val="clear" w:color="auto" w:fill="auto"/>
              <w:spacing w:line="300" w:lineRule="exact"/>
            </w:pPr>
          </w:p>
          <w:p w:rsidR="00B83949" w:rsidRPr="008057DF" w:rsidRDefault="008057DF" w:rsidP="001B20BA">
            <w:pPr>
              <w:pStyle w:val="21"/>
              <w:numPr>
                <w:ilvl w:val="0"/>
                <w:numId w:val="7"/>
              </w:numPr>
              <w:shd w:val="clear" w:color="auto" w:fill="auto"/>
              <w:spacing w:line="220" w:lineRule="exact"/>
              <w:jc w:val="left"/>
              <w:rPr>
                <w:rStyle w:val="25"/>
              </w:rPr>
            </w:pPr>
            <w:r>
              <w:rPr>
                <w:rStyle w:val="25"/>
                <w:rFonts w:hint="eastAsia"/>
              </w:rPr>
              <w:t xml:space="preserve">    </w:t>
            </w:r>
            <w:r w:rsidR="00B83949" w:rsidRPr="008057DF">
              <w:rPr>
                <w:rStyle w:val="25"/>
                <w:rFonts w:hint="eastAsia"/>
              </w:rPr>
              <w:t>你對（研習主題）有什麼看法？</w:t>
            </w:r>
          </w:p>
          <w:p w:rsidR="00B83949" w:rsidRPr="00A95838" w:rsidRDefault="00B83949" w:rsidP="001B20BA">
            <w:pPr>
              <w:pStyle w:val="21"/>
              <w:shd w:val="clear" w:color="auto" w:fill="auto"/>
              <w:spacing w:line="220" w:lineRule="exact"/>
              <w:ind w:left="432" w:firstLine="0"/>
              <w:jc w:val="left"/>
              <w:rPr>
                <w:rStyle w:val="2ZZ2"/>
                <w:lang w:val="zh-TW"/>
              </w:rPr>
            </w:pPr>
          </w:p>
          <w:p w:rsidR="00B83949" w:rsidRPr="00A95838" w:rsidRDefault="00B83949" w:rsidP="001B20BA">
            <w:pPr>
              <w:pStyle w:val="21"/>
              <w:shd w:val="clear" w:color="auto" w:fill="auto"/>
              <w:spacing w:line="220" w:lineRule="exact"/>
              <w:ind w:left="432" w:firstLine="0"/>
              <w:jc w:val="left"/>
              <w:rPr>
                <w:rStyle w:val="2ZZ2"/>
                <w:lang w:val="zh-TW"/>
              </w:rPr>
            </w:pPr>
          </w:p>
          <w:p w:rsidR="00B83949" w:rsidRPr="00A95838" w:rsidRDefault="00B83949" w:rsidP="001B20BA">
            <w:pPr>
              <w:pStyle w:val="21"/>
              <w:shd w:val="clear" w:color="auto" w:fill="auto"/>
              <w:spacing w:line="220" w:lineRule="exact"/>
              <w:ind w:left="432" w:firstLine="0"/>
              <w:jc w:val="left"/>
              <w:rPr>
                <w:rStyle w:val="2ZZ2"/>
                <w:lang w:val="zh-TW"/>
              </w:rPr>
            </w:pPr>
          </w:p>
          <w:p w:rsidR="00B83949" w:rsidRPr="00A95838" w:rsidRDefault="00B83949" w:rsidP="001B20BA">
            <w:pPr>
              <w:pStyle w:val="21"/>
              <w:numPr>
                <w:ilvl w:val="0"/>
                <w:numId w:val="7"/>
              </w:numPr>
              <w:shd w:val="clear" w:color="auto" w:fill="auto"/>
              <w:spacing w:line="220" w:lineRule="exact"/>
              <w:jc w:val="left"/>
              <w:rPr>
                <w:rStyle w:val="25"/>
                <w:spacing w:val="60"/>
                <w:lang w:val="zh-TW"/>
              </w:rPr>
            </w:pPr>
            <w:r w:rsidRPr="00A95838">
              <w:rPr>
                <w:rStyle w:val="25"/>
                <w:rFonts w:hint="eastAsia"/>
                <w:lang w:val="zh-TW"/>
              </w:rPr>
              <w:t>你現在所做的和沒有參加研習前所做的有何不同？</w:t>
            </w:r>
          </w:p>
          <w:p w:rsidR="00B83949" w:rsidRPr="00A95838" w:rsidRDefault="00B83949" w:rsidP="001B20BA">
            <w:pPr>
              <w:pStyle w:val="21"/>
              <w:shd w:val="clear" w:color="auto" w:fill="auto"/>
              <w:spacing w:line="220" w:lineRule="exact"/>
              <w:ind w:left="432" w:firstLine="0"/>
              <w:jc w:val="left"/>
              <w:rPr>
                <w:rStyle w:val="25"/>
                <w:lang w:val="zh-TW"/>
              </w:rPr>
            </w:pPr>
          </w:p>
          <w:p w:rsidR="00B83949" w:rsidRPr="00A95838" w:rsidRDefault="00B83949" w:rsidP="001B20BA">
            <w:pPr>
              <w:pStyle w:val="21"/>
              <w:shd w:val="clear" w:color="auto" w:fill="auto"/>
              <w:spacing w:line="220" w:lineRule="exact"/>
              <w:ind w:left="432" w:firstLine="0"/>
              <w:jc w:val="left"/>
              <w:rPr>
                <w:rStyle w:val="25"/>
                <w:spacing w:val="60"/>
                <w:lang w:val="zh-TW"/>
              </w:rPr>
            </w:pPr>
          </w:p>
          <w:p w:rsidR="00B83949" w:rsidRPr="00A95838" w:rsidRDefault="00B83949" w:rsidP="001B20BA">
            <w:pPr>
              <w:pStyle w:val="21"/>
              <w:shd w:val="clear" w:color="auto" w:fill="auto"/>
              <w:spacing w:line="220" w:lineRule="exact"/>
              <w:ind w:firstLine="0"/>
              <w:jc w:val="left"/>
              <w:rPr>
                <w:rStyle w:val="25"/>
                <w:spacing w:val="60"/>
                <w:lang w:val="zh-TW"/>
              </w:rPr>
            </w:pPr>
          </w:p>
          <w:p w:rsidR="00B83949" w:rsidRPr="00A95838" w:rsidRDefault="00B83949" w:rsidP="001B20BA">
            <w:pPr>
              <w:pStyle w:val="21"/>
              <w:numPr>
                <w:ilvl w:val="0"/>
                <w:numId w:val="7"/>
              </w:numPr>
              <w:shd w:val="clear" w:color="auto" w:fill="auto"/>
              <w:spacing w:line="220" w:lineRule="exact"/>
              <w:jc w:val="left"/>
              <w:rPr>
                <w:spacing w:val="60"/>
                <w:lang w:val="zh-TW"/>
              </w:rPr>
            </w:pPr>
            <w:r w:rsidRPr="00A95838">
              <w:rPr>
                <w:rStyle w:val="25"/>
                <w:rFonts w:hint="eastAsia"/>
                <w:lang w:val="zh-TW"/>
              </w:rPr>
              <w:t>當你在教學上嘗試運用研習所學的新技巧或策略時，你最關心</w:t>
            </w:r>
            <w:r w:rsidRPr="00A95838">
              <w:rPr>
                <w:rStyle w:val="25"/>
                <w:lang w:val="zh-TW"/>
              </w:rPr>
              <w:t>(</w:t>
            </w:r>
            <w:r w:rsidRPr="00A95838">
              <w:rPr>
                <w:rStyle w:val="25"/>
                <w:rFonts w:hint="eastAsia"/>
                <w:lang w:val="zh-TW"/>
              </w:rPr>
              <w:t>擔心</w:t>
            </w:r>
            <w:r w:rsidRPr="00A95838">
              <w:rPr>
                <w:rStyle w:val="25"/>
                <w:lang w:val="zh-TW"/>
              </w:rPr>
              <w:t>)</w:t>
            </w:r>
            <w:r w:rsidRPr="00A95838">
              <w:rPr>
                <w:rStyle w:val="25"/>
                <w:rFonts w:hint="eastAsia"/>
                <w:lang w:val="zh-TW"/>
              </w:rPr>
              <w:t>的是什麼？</w:t>
            </w:r>
          </w:p>
          <w:p w:rsidR="00B83949" w:rsidRPr="00A95838" w:rsidRDefault="00B83949" w:rsidP="001B20BA">
            <w:pPr>
              <w:pStyle w:val="11"/>
              <w:keepNext/>
              <w:keepLines/>
              <w:shd w:val="clear" w:color="auto" w:fill="auto"/>
              <w:spacing w:line="300" w:lineRule="exact"/>
            </w:pPr>
          </w:p>
          <w:p w:rsidR="00B83949" w:rsidRPr="00A95838" w:rsidRDefault="00B83949" w:rsidP="001B20BA">
            <w:pPr>
              <w:pStyle w:val="11"/>
              <w:keepNext/>
              <w:keepLines/>
              <w:shd w:val="clear" w:color="auto" w:fill="auto"/>
              <w:spacing w:line="300" w:lineRule="exact"/>
            </w:pPr>
          </w:p>
        </w:tc>
      </w:tr>
    </w:tbl>
    <w:p w:rsidR="00B83949" w:rsidRPr="00A95838" w:rsidRDefault="00B83949" w:rsidP="00B83949">
      <w:pPr>
        <w:pStyle w:val="210"/>
        <w:keepNext/>
        <w:keepLines/>
        <w:shd w:val="clear" w:color="auto" w:fill="auto"/>
        <w:spacing w:line="220" w:lineRule="exact"/>
        <w:ind w:firstLineChars="50" w:firstLine="66"/>
        <w:sectPr w:rsidR="00B83949" w:rsidRPr="00A95838">
          <w:pgSz w:w="11909" w:h="16840"/>
          <w:pgMar w:top="1430" w:right="1084" w:bottom="1430" w:left="1089" w:header="0" w:footer="3" w:gutter="0"/>
          <w:cols w:space="720"/>
          <w:noEndnote/>
          <w:docGrid w:linePitch="360"/>
        </w:sectPr>
      </w:pPr>
    </w:p>
    <w:p w:rsidR="00B83949" w:rsidRPr="00A95838" w:rsidRDefault="00B83949" w:rsidP="00B83949">
      <w:pPr>
        <w:widowControl/>
        <w:rPr>
          <w:rStyle w:val="23"/>
        </w:rPr>
      </w:pPr>
      <w:bookmarkStart w:id="18" w:name="bookmark20"/>
      <w:r w:rsidRPr="00A95838">
        <w:rPr>
          <w:rStyle w:val="23"/>
        </w:rPr>
        <w:br w:type="page"/>
      </w:r>
    </w:p>
    <w:p w:rsidR="00B83949" w:rsidRPr="00A95838" w:rsidRDefault="00B83949" w:rsidP="00B83949">
      <w:pPr>
        <w:pStyle w:val="210"/>
        <w:keepNext/>
        <w:keepLines/>
        <w:shd w:val="clear" w:color="auto" w:fill="auto"/>
        <w:spacing w:line="220" w:lineRule="exact"/>
        <w:rPr>
          <w:rStyle w:val="23"/>
          <w:b/>
          <w:bdr w:val="single" w:sz="4" w:space="0" w:color="auto"/>
          <w:lang w:val="zh-TW"/>
        </w:rPr>
      </w:pPr>
      <w:r w:rsidRPr="00A95838">
        <w:rPr>
          <w:rStyle w:val="23"/>
          <w:rFonts w:hint="eastAsia"/>
          <w:b/>
          <w:bdr w:val="single" w:sz="4" w:space="0" w:color="auto"/>
          <w:lang w:val="zh-TW"/>
        </w:rPr>
        <w:lastRenderedPageBreak/>
        <w:t>附表</w:t>
      </w:r>
      <w:r w:rsidRPr="00A95838">
        <w:rPr>
          <w:rStyle w:val="23"/>
          <w:b/>
          <w:bdr w:val="single" w:sz="4" w:space="0" w:color="auto"/>
          <w:lang w:val="zh-TW"/>
        </w:rPr>
        <w:t xml:space="preserve"> 2-11-11</w:t>
      </w:r>
      <w:bookmarkEnd w:id="18"/>
    </w:p>
    <w:p w:rsidR="00B83949" w:rsidRPr="00A95838" w:rsidRDefault="00B83949" w:rsidP="00B83949">
      <w:pPr>
        <w:pStyle w:val="210"/>
        <w:keepNext/>
        <w:keepLines/>
        <w:shd w:val="clear" w:color="auto" w:fill="auto"/>
        <w:spacing w:line="220" w:lineRule="exact"/>
      </w:pPr>
    </w:p>
    <w:p w:rsidR="00B83949" w:rsidRPr="00A95838" w:rsidRDefault="00B83949" w:rsidP="00B83949">
      <w:pPr>
        <w:pStyle w:val="11"/>
        <w:keepNext/>
        <w:keepLines/>
        <w:shd w:val="clear" w:color="auto" w:fill="auto"/>
        <w:spacing w:line="300" w:lineRule="exact"/>
        <w:rPr>
          <w:rStyle w:val="10"/>
          <w:b/>
          <w:lang w:val="zh-TW"/>
        </w:rPr>
      </w:pPr>
      <w:bookmarkStart w:id="19" w:name="bookmark21"/>
      <w:r w:rsidRPr="00A95838">
        <w:rPr>
          <w:rStyle w:val="10"/>
          <w:rFonts w:hint="eastAsia"/>
          <w:b/>
          <w:lang w:val="zh-TW"/>
        </w:rPr>
        <w:t>評估參與者新知與技能運用的「問卷調查」示例</w:t>
      </w:r>
      <w:r w:rsidRPr="00A95838">
        <w:rPr>
          <w:rStyle w:val="10"/>
          <w:b/>
          <w:lang w:val="zh-TW"/>
        </w:rPr>
        <w:t>(</w:t>
      </w:r>
      <w:r w:rsidRPr="00A95838">
        <w:rPr>
          <w:rStyle w:val="10"/>
          <w:rFonts w:hint="eastAsia"/>
          <w:b/>
          <w:lang w:val="zh-TW"/>
        </w:rPr>
        <w:t>自評</w:t>
      </w:r>
      <w:bookmarkEnd w:id="19"/>
      <w:r w:rsidRPr="00A95838">
        <w:rPr>
          <w:rStyle w:val="10"/>
          <w:b/>
          <w:lang w:val="zh-TW"/>
        </w:rPr>
        <w:t>)</w:t>
      </w:r>
    </w:p>
    <w:p w:rsidR="00B83949" w:rsidRPr="00A95838" w:rsidRDefault="00B83949" w:rsidP="00B83949">
      <w:pPr>
        <w:pStyle w:val="11"/>
        <w:keepNext/>
        <w:keepLines/>
        <w:shd w:val="clear" w:color="auto" w:fill="auto"/>
        <w:spacing w:line="300" w:lineRule="exact"/>
        <w:jc w:val="left"/>
        <w:rPr>
          <w:rStyle w:val="10"/>
          <w:b/>
          <w:lang w:val="zh-TW"/>
        </w:rPr>
      </w:pPr>
    </w:p>
    <w:tbl>
      <w:tblPr>
        <w:tblStyle w:val="TableGrid"/>
        <w:tblW w:w="10099" w:type="dxa"/>
        <w:tblLook w:val="04A0" w:firstRow="1" w:lastRow="0" w:firstColumn="1" w:lastColumn="0" w:noHBand="0" w:noVBand="1"/>
      </w:tblPr>
      <w:tblGrid>
        <w:gridCol w:w="10099"/>
      </w:tblGrid>
      <w:tr w:rsidR="00B83949" w:rsidRPr="00A95838" w:rsidTr="001B20BA">
        <w:tc>
          <w:tcPr>
            <w:tcW w:w="10099" w:type="dxa"/>
          </w:tcPr>
          <w:p w:rsidR="00B83949" w:rsidRPr="00A95838" w:rsidRDefault="00B83949" w:rsidP="001B20BA">
            <w:pPr>
              <w:pStyle w:val="210"/>
              <w:keepNext/>
              <w:keepLines/>
              <w:shd w:val="clear" w:color="auto" w:fill="auto"/>
              <w:spacing w:line="220" w:lineRule="exact"/>
              <w:jc w:val="center"/>
              <w:rPr>
                <w:rStyle w:val="23"/>
                <w:lang w:val="zh-TW"/>
              </w:rPr>
            </w:pPr>
            <w:bookmarkStart w:id="20" w:name="bookmark22"/>
          </w:p>
          <w:p w:rsidR="00B83949" w:rsidRPr="00A95838" w:rsidRDefault="00B83949" w:rsidP="001B20BA">
            <w:pPr>
              <w:pStyle w:val="210"/>
              <w:keepNext/>
              <w:keepLines/>
              <w:shd w:val="clear" w:color="auto" w:fill="auto"/>
              <w:spacing w:line="220" w:lineRule="exact"/>
              <w:jc w:val="center"/>
              <w:rPr>
                <w:b/>
              </w:rPr>
            </w:pPr>
            <w:r w:rsidRPr="00A95838">
              <w:rPr>
                <w:rStyle w:val="23"/>
                <w:rFonts w:hint="eastAsia"/>
                <w:b/>
                <w:lang w:val="zh-TW"/>
              </w:rPr>
              <w:t>教師班級經營行為」自我評量問卷</w:t>
            </w:r>
            <w:bookmarkEnd w:id="20"/>
          </w:p>
          <w:p w:rsidR="00B83949" w:rsidRPr="00A95838" w:rsidRDefault="00B83949" w:rsidP="001B20BA">
            <w:pPr>
              <w:pStyle w:val="21"/>
              <w:shd w:val="clear" w:color="auto" w:fill="auto"/>
              <w:spacing w:line="360" w:lineRule="exact"/>
              <w:ind w:firstLine="0"/>
              <w:jc w:val="left"/>
              <w:rPr>
                <w:rStyle w:val="2ZZ20"/>
                <w:lang w:val="zh-TW"/>
              </w:rPr>
            </w:pPr>
            <w:r w:rsidRPr="00A95838">
              <w:rPr>
                <w:rStyle w:val="2ZZ20"/>
                <w:rFonts w:hint="eastAsia"/>
                <w:lang w:val="zh-TW"/>
              </w:rPr>
              <w:t>評量者：</w:t>
            </w:r>
            <w:r w:rsidRPr="00A95838">
              <w:rPr>
                <w:rStyle w:val="2ZZ20"/>
                <w:lang w:val="zh-TW"/>
              </w:rPr>
              <w:t xml:space="preserve"> </w:t>
            </w:r>
          </w:p>
          <w:p w:rsidR="00B83949" w:rsidRPr="00A95838" w:rsidRDefault="00B83949" w:rsidP="001B20BA">
            <w:pPr>
              <w:pStyle w:val="21"/>
              <w:shd w:val="clear" w:color="auto" w:fill="auto"/>
              <w:spacing w:line="360" w:lineRule="exact"/>
              <w:ind w:firstLine="0"/>
              <w:jc w:val="left"/>
              <w:rPr>
                <w:rStyle w:val="25"/>
                <w:lang w:val="zh-TW"/>
              </w:rPr>
            </w:pPr>
            <w:r w:rsidRPr="00A95838">
              <w:rPr>
                <w:rStyle w:val="25"/>
                <w:rFonts w:hint="eastAsia"/>
                <w:lang w:val="zh-TW"/>
              </w:rPr>
              <w:t>評量日期：</w:t>
            </w:r>
            <w:r w:rsidRPr="00A95838">
              <w:rPr>
                <w:rStyle w:val="25"/>
                <w:lang w:val="zh-TW"/>
              </w:rPr>
              <w:t xml:space="preserve">      </w:t>
            </w:r>
            <w:r w:rsidRPr="00A95838">
              <w:rPr>
                <w:rStyle w:val="25"/>
                <w:rFonts w:hint="eastAsia"/>
                <w:lang w:val="zh-TW"/>
              </w:rPr>
              <w:t>年</w:t>
            </w:r>
            <w:r w:rsidRPr="00A95838">
              <w:rPr>
                <w:rStyle w:val="25"/>
                <w:lang w:val="zh-TW"/>
              </w:rPr>
              <w:t xml:space="preserve">     </w:t>
            </w:r>
            <w:r w:rsidRPr="00A95838">
              <w:rPr>
                <w:rStyle w:val="25"/>
                <w:rFonts w:hint="eastAsia"/>
                <w:lang w:val="zh-TW"/>
              </w:rPr>
              <w:t>月</w:t>
            </w:r>
            <w:r w:rsidRPr="00A95838">
              <w:rPr>
                <w:rStyle w:val="25"/>
                <w:lang w:val="zh-TW"/>
              </w:rPr>
              <w:t xml:space="preserve">      </w:t>
            </w:r>
            <w:r w:rsidRPr="00A95838">
              <w:rPr>
                <w:rStyle w:val="25"/>
                <w:rFonts w:hint="eastAsia"/>
                <w:lang w:val="zh-TW"/>
              </w:rPr>
              <w:t>日</w:t>
            </w:r>
          </w:p>
          <w:p w:rsidR="00B83949" w:rsidRPr="00A95838" w:rsidRDefault="00B83949" w:rsidP="001B20BA">
            <w:pPr>
              <w:pStyle w:val="21"/>
              <w:shd w:val="clear" w:color="auto" w:fill="auto"/>
              <w:spacing w:line="360" w:lineRule="exact"/>
              <w:ind w:firstLine="0"/>
              <w:jc w:val="left"/>
            </w:pPr>
          </w:p>
          <w:p w:rsidR="00B83949" w:rsidRPr="00A95838" w:rsidRDefault="00B83949" w:rsidP="001B20BA">
            <w:pPr>
              <w:pStyle w:val="21"/>
              <w:shd w:val="clear" w:color="auto" w:fill="auto"/>
              <w:spacing w:line="220" w:lineRule="exact"/>
              <w:ind w:firstLine="0"/>
              <w:jc w:val="left"/>
            </w:pPr>
            <w:r w:rsidRPr="00A95838">
              <w:rPr>
                <w:rStyle w:val="25"/>
                <w:rFonts w:hint="eastAsia"/>
                <w:lang w:val="zh-TW"/>
              </w:rPr>
              <w:t xml:space="preserve">填表說明：請就下列各項行為，在 </w:t>
            </w:r>
            <w:r w:rsidRPr="00A95838">
              <w:rPr>
                <w:rStyle w:val="a1"/>
                <w:rFonts w:hint="eastAsia"/>
                <w:lang w:val="zh-TW"/>
              </w:rPr>
              <w:t xml:space="preserve">口 </w:t>
            </w:r>
            <w:r w:rsidRPr="00A95838">
              <w:rPr>
                <w:rStyle w:val="25"/>
                <w:rFonts w:hint="eastAsia"/>
                <w:lang w:val="zh-TW"/>
              </w:rPr>
              <w:t>中勾選適合自己的行為出現頻率</w:t>
            </w:r>
          </w:p>
          <w:p w:rsidR="00B83949" w:rsidRPr="00A95838" w:rsidRDefault="00B83949" w:rsidP="001B20BA">
            <w:pPr>
              <w:pStyle w:val="21"/>
              <w:shd w:val="clear" w:color="auto" w:fill="auto"/>
              <w:tabs>
                <w:tab w:val="center" w:pos="6365"/>
              </w:tabs>
              <w:spacing w:line="538" w:lineRule="exact"/>
              <w:ind w:firstLineChars="300" w:firstLine="396"/>
              <w:jc w:val="left"/>
              <w:rPr>
                <w:rStyle w:val="25"/>
                <w:lang w:val="zh-TW"/>
              </w:rPr>
            </w:pPr>
          </w:p>
          <w:p w:rsidR="00B83949" w:rsidRPr="00A95838" w:rsidRDefault="00B83949" w:rsidP="001B20BA">
            <w:pPr>
              <w:pStyle w:val="21"/>
              <w:shd w:val="clear" w:color="auto" w:fill="auto"/>
              <w:tabs>
                <w:tab w:val="center" w:pos="6365"/>
              </w:tabs>
              <w:spacing w:line="538" w:lineRule="exact"/>
              <w:ind w:firstLineChars="300" w:firstLine="396"/>
              <w:jc w:val="left"/>
              <w:rPr>
                <w:rStyle w:val="25"/>
                <w:lang w:val="zh-TW"/>
              </w:rPr>
            </w:pPr>
            <w:r w:rsidRPr="00A95838">
              <w:rPr>
                <w:rStyle w:val="25"/>
                <w:rFonts w:hint="eastAsia"/>
                <w:lang w:val="zh-TW"/>
              </w:rPr>
              <w:t>教師行為</w:t>
            </w:r>
            <w:r w:rsidRPr="00A95838">
              <w:rPr>
                <w:rStyle w:val="25"/>
                <w:lang w:val="zh-TW"/>
              </w:rPr>
              <w:tab/>
              <w:t xml:space="preserve">                                   </w:t>
            </w:r>
            <w:r w:rsidRPr="00A95838">
              <w:rPr>
                <w:rStyle w:val="25"/>
                <w:rFonts w:hint="eastAsia"/>
                <w:lang w:val="zh-TW"/>
              </w:rPr>
              <w:t>從來沒有</w:t>
            </w:r>
            <w:r w:rsidRPr="00A95838">
              <w:rPr>
                <w:rStyle w:val="25"/>
                <w:lang w:val="zh-TW"/>
              </w:rPr>
              <w:t xml:space="preserve">   </w:t>
            </w:r>
            <w:r w:rsidRPr="00A95838">
              <w:rPr>
                <w:rStyle w:val="25"/>
                <w:rFonts w:hint="eastAsia"/>
                <w:lang w:val="zh-TW"/>
              </w:rPr>
              <w:t>有時</w:t>
            </w:r>
            <w:r w:rsidRPr="00A95838">
              <w:rPr>
                <w:rStyle w:val="25"/>
                <w:lang w:val="zh-TW"/>
              </w:rPr>
              <w:t xml:space="preserve">    </w:t>
            </w:r>
            <w:r w:rsidRPr="00A95838">
              <w:rPr>
                <w:rStyle w:val="25"/>
                <w:rFonts w:hint="eastAsia"/>
                <w:lang w:val="zh-TW"/>
              </w:rPr>
              <w:t>常常</w:t>
            </w:r>
          </w:p>
          <w:p w:rsidR="00B83949" w:rsidRPr="00A95838" w:rsidRDefault="00B83949" w:rsidP="001B20BA">
            <w:pPr>
              <w:pStyle w:val="21"/>
              <w:shd w:val="clear" w:color="auto" w:fill="auto"/>
              <w:tabs>
                <w:tab w:val="center" w:pos="6365"/>
              </w:tabs>
              <w:spacing w:line="538" w:lineRule="exact"/>
              <w:ind w:firstLine="0"/>
              <w:jc w:val="left"/>
            </w:pPr>
            <w:r w:rsidRPr="00A95838">
              <w:rPr>
                <w:rStyle w:val="a1"/>
                <w:lang w:val="zh-TW"/>
              </w:rPr>
              <w:t>1.</w:t>
            </w:r>
            <w:r w:rsidRPr="00A95838">
              <w:rPr>
                <w:rStyle w:val="a1"/>
                <w:rFonts w:hint="eastAsia"/>
                <w:lang w:val="zh-TW"/>
              </w:rPr>
              <w:t>我有和善的表情和親切的口吻與學生互動</w:t>
            </w:r>
            <w:r w:rsidRPr="00A95838">
              <w:rPr>
                <w:rStyle w:val="a1"/>
                <w:lang w:val="zh-TW"/>
              </w:rPr>
              <w:tab/>
              <w:t xml:space="preserve">                             </w:t>
            </w:r>
            <w:r w:rsidRPr="00A95838">
              <w:rPr>
                <w:rStyle w:val="a1"/>
                <w:rFonts w:hint="eastAsia"/>
                <w:lang w:val="zh-TW"/>
              </w:rPr>
              <w:t>口</w:t>
            </w:r>
            <w:r w:rsidRPr="00A95838">
              <w:rPr>
                <w:rStyle w:val="a1"/>
                <w:lang w:val="zh-TW"/>
              </w:rPr>
              <w:t xml:space="preserve">       </w:t>
            </w:r>
            <w:r w:rsidRPr="00A95838">
              <w:rPr>
                <w:rStyle w:val="a1"/>
                <w:rFonts w:hint="eastAsia"/>
                <w:lang w:val="zh-TW"/>
              </w:rPr>
              <w:t>口</w:t>
            </w:r>
            <w:r w:rsidRPr="00A95838">
              <w:rPr>
                <w:rStyle w:val="a1"/>
                <w:lang w:val="zh-TW"/>
              </w:rPr>
              <w:t xml:space="preserve">      </w:t>
            </w:r>
            <w:r w:rsidRPr="00A95838">
              <w:rPr>
                <w:rStyle w:val="a1"/>
                <w:rFonts w:hint="eastAsia"/>
                <w:lang w:val="zh-TW"/>
              </w:rPr>
              <w:t>口</w:t>
            </w:r>
          </w:p>
          <w:p w:rsidR="00B83949" w:rsidRPr="00A95838" w:rsidRDefault="00B83949" w:rsidP="001B20BA">
            <w:pPr>
              <w:pStyle w:val="a2"/>
              <w:shd w:val="clear" w:color="auto" w:fill="auto"/>
              <w:tabs>
                <w:tab w:val="left" w:pos="202"/>
                <w:tab w:val="right" w:pos="6710"/>
              </w:tabs>
              <w:jc w:val="left"/>
              <w:rPr>
                <w:rStyle w:val="a1"/>
                <w:lang w:val="zh-TW"/>
              </w:rPr>
            </w:pPr>
            <w:r w:rsidRPr="00A95838">
              <w:rPr>
                <w:rStyle w:val="a1"/>
              </w:rPr>
              <w:t>1.</w:t>
            </w:r>
            <w:r w:rsidRPr="00A95838">
              <w:rPr>
                <w:rStyle w:val="a1"/>
                <w:rFonts w:hint="eastAsia"/>
                <w:lang w:val="zh-TW"/>
              </w:rPr>
              <w:t>我以幽默、機智帶動班級的輕鬆愉快氣氛</w:t>
            </w:r>
            <w:r w:rsidRPr="00A95838">
              <w:rPr>
                <w:rStyle w:val="a1"/>
                <w:lang w:val="zh-TW"/>
              </w:rPr>
              <w:tab/>
              <w:t xml:space="preserve">                             </w:t>
            </w:r>
            <w:r w:rsidRPr="00A95838">
              <w:rPr>
                <w:rStyle w:val="a1"/>
                <w:rFonts w:hint="eastAsia"/>
                <w:lang w:val="zh-TW"/>
              </w:rPr>
              <w:t>口</w:t>
            </w:r>
            <w:r w:rsidRPr="00A95838">
              <w:rPr>
                <w:rStyle w:val="a1"/>
                <w:lang w:val="zh-TW"/>
              </w:rPr>
              <w:t xml:space="preserve">       </w:t>
            </w:r>
            <w:r w:rsidRPr="00A95838">
              <w:rPr>
                <w:rStyle w:val="a1"/>
                <w:rFonts w:hint="eastAsia"/>
                <w:lang w:val="zh-TW"/>
              </w:rPr>
              <w:t>口</w:t>
            </w:r>
            <w:r w:rsidRPr="00A95838">
              <w:rPr>
                <w:rStyle w:val="a1"/>
                <w:lang w:val="zh-TW"/>
              </w:rPr>
              <w:t xml:space="preserve">      </w:t>
            </w:r>
            <w:r w:rsidRPr="00A95838">
              <w:rPr>
                <w:rStyle w:val="a1"/>
                <w:rFonts w:hint="eastAsia"/>
                <w:lang w:val="zh-TW"/>
              </w:rPr>
              <w:t>口</w:t>
            </w:r>
          </w:p>
          <w:p w:rsidR="00B83949" w:rsidRPr="00A95838" w:rsidRDefault="00B83949" w:rsidP="001B20BA">
            <w:pPr>
              <w:pStyle w:val="a2"/>
              <w:shd w:val="clear" w:color="auto" w:fill="auto"/>
              <w:tabs>
                <w:tab w:val="left" w:pos="197"/>
                <w:tab w:val="right" w:pos="6706"/>
              </w:tabs>
              <w:jc w:val="left"/>
              <w:rPr>
                <w:rStyle w:val="a1"/>
                <w:lang w:val="zh-TW"/>
              </w:rPr>
            </w:pPr>
            <w:r w:rsidRPr="00A95838">
              <w:rPr>
                <w:rStyle w:val="a1"/>
                <w:lang w:val="zh-TW"/>
              </w:rPr>
              <w:t>3.</w:t>
            </w:r>
            <w:r w:rsidRPr="00A95838">
              <w:rPr>
                <w:rStyle w:val="a1"/>
                <w:rFonts w:hint="eastAsia"/>
                <w:lang w:val="zh-TW"/>
              </w:rPr>
              <w:t>我肯定學生的團體績效，並嘉許個別貢獻或表現</w:t>
            </w:r>
            <w:r w:rsidRPr="00A95838">
              <w:rPr>
                <w:rStyle w:val="a1"/>
                <w:lang w:val="zh-TW"/>
              </w:rPr>
              <w:tab/>
              <w:t xml:space="preserve">                       </w:t>
            </w:r>
            <w:r w:rsidRPr="00A95838">
              <w:rPr>
                <w:rStyle w:val="a1"/>
                <w:rFonts w:hint="eastAsia"/>
                <w:lang w:val="zh-TW"/>
              </w:rPr>
              <w:t>口</w:t>
            </w:r>
            <w:r w:rsidRPr="00A95838">
              <w:rPr>
                <w:rStyle w:val="a1"/>
                <w:lang w:val="zh-TW"/>
              </w:rPr>
              <w:t xml:space="preserve">       </w:t>
            </w:r>
            <w:r w:rsidRPr="00A95838">
              <w:rPr>
                <w:rStyle w:val="a1"/>
                <w:rFonts w:hint="eastAsia"/>
                <w:lang w:val="zh-TW"/>
              </w:rPr>
              <w:t>口</w:t>
            </w:r>
            <w:r w:rsidRPr="00A95838">
              <w:rPr>
                <w:rStyle w:val="a1"/>
                <w:lang w:val="zh-TW"/>
              </w:rPr>
              <w:t xml:space="preserve">      </w:t>
            </w:r>
            <w:r w:rsidRPr="00A95838">
              <w:rPr>
                <w:rStyle w:val="a1"/>
                <w:rFonts w:hint="eastAsia"/>
                <w:lang w:val="zh-TW"/>
              </w:rPr>
              <w:t>口</w:t>
            </w:r>
          </w:p>
          <w:p w:rsidR="00B83949" w:rsidRPr="00A95838" w:rsidRDefault="00B83949" w:rsidP="001B20BA">
            <w:pPr>
              <w:pStyle w:val="a2"/>
              <w:shd w:val="clear" w:color="auto" w:fill="auto"/>
              <w:tabs>
                <w:tab w:val="right" w:pos="6710"/>
              </w:tabs>
              <w:jc w:val="left"/>
            </w:pPr>
            <w:r w:rsidRPr="00A95838">
              <w:rPr>
                <w:rStyle w:val="a1"/>
                <w:lang w:val="zh-TW"/>
              </w:rPr>
              <w:t>4.</w:t>
            </w:r>
            <w:r w:rsidRPr="00A95838">
              <w:rPr>
                <w:rStyle w:val="a1"/>
                <w:rFonts w:hint="eastAsia"/>
                <w:lang w:val="zh-TW"/>
              </w:rPr>
              <w:t>我依教學活動的類型，適當安排學生座位</w:t>
            </w:r>
            <w:r w:rsidRPr="00A95838">
              <w:rPr>
                <w:rStyle w:val="a1"/>
                <w:lang w:val="zh-TW"/>
              </w:rPr>
              <w:tab/>
              <w:t xml:space="preserve">                             </w:t>
            </w:r>
            <w:r w:rsidRPr="00A95838">
              <w:rPr>
                <w:rStyle w:val="a1"/>
                <w:rFonts w:hint="eastAsia"/>
                <w:lang w:val="zh-TW"/>
              </w:rPr>
              <w:t>口</w:t>
            </w:r>
            <w:r w:rsidRPr="00A95838">
              <w:rPr>
                <w:rStyle w:val="a1"/>
                <w:lang w:val="zh-TW"/>
              </w:rPr>
              <w:t xml:space="preserve">       </w:t>
            </w:r>
            <w:r w:rsidRPr="00A95838">
              <w:rPr>
                <w:rStyle w:val="a1"/>
                <w:rFonts w:hint="eastAsia"/>
                <w:lang w:val="zh-TW"/>
              </w:rPr>
              <w:t>口</w:t>
            </w:r>
            <w:r w:rsidRPr="00A95838">
              <w:rPr>
                <w:rStyle w:val="a1"/>
                <w:lang w:val="zh-TW"/>
              </w:rPr>
              <w:t xml:space="preserve">      </w:t>
            </w:r>
            <w:r w:rsidRPr="00A95838">
              <w:rPr>
                <w:rStyle w:val="a1"/>
                <w:rFonts w:hint="eastAsia"/>
                <w:lang w:val="zh-TW"/>
              </w:rPr>
              <w:t>口</w:t>
            </w:r>
          </w:p>
          <w:p w:rsidR="00B83949" w:rsidRPr="00A95838" w:rsidRDefault="00B83949" w:rsidP="001B20BA">
            <w:pPr>
              <w:pStyle w:val="a2"/>
              <w:shd w:val="clear" w:color="auto" w:fill="auto"/>
              <w:tabs>
                <w:tab w:val="right" w:pos="6706"/>
              </w:tabs>
              <w:jc w:val="left"/>
            </w:pPr>
            <w:r w:rsidRPr="00A95838">
              <w:rPr>
                <w:rStyle w:val="a1"/>
                <w:lang w:val="zh-TW"/>
              </w:rPr>
              <w:t>5.</w:t>
            </w:r>
            <w:r w:rsidRPr="00A95838">
              <w:rPr>
                <w:rStyle w:val="a1"/>
                <w:rFonts w:hint="eastAsia"/>
                <w:lang w:val="zh-TW"/>
              </w:rPr>
              <w:t>我的教室佈置力求整潔美觀，並富教育意義</w:t>
            </w:r>
            <w:r w:rsidRPr="00A95838">
              <w:rPr>
                <w:rStyle w:val="a1"/>
                <w:lang w:val="zh-TW"/>
              </w:rPr>
              <w:tab/>
              <w:t xml:space="preserve">                           </w:t>
            </w:r>
            <w:r w:rsidRPr="00A95838">
              <w:rPr>
                <w:rStyle w:val="a1"/>
                <w:rFonts w:hint="eastAsia"/>
                <w:lang w:val="zh-TW"/>
              </w:rPr>
              <w:t>口</w:t>
            </w:r>
            <w:r w:rsidRPr="00A95838">
              <w:rPr>
                <w:rStyle w:val="a1"/>
                <w:lang w:val="zh-TW"/>
              </w:rPr>
              <w:t xml:space="preserve">       </w:t>
            </w:r>
            <w:r w:rsidRPr="00A95838">
              <w:rPr>
                <w:rStyle w:val="a1"/>
                <w:rFonts w:hint="eastAsia"/>
                <w:lang w:val="zh-TW"/>
              </w:rPr>
              <w:t>口</w:t>
            </w:r>
            <w:r w:rsidRPr="00A95838">
              <w:rPr>
                <w:rStyle w:val="a1"/>
                <w:lang w:val="zh-TW"/>
              </w:rPr>
              <w:t xml:space="preserve">      </w:t>
            </w:r>
            <w:r w:rsidRPr="00A95838">
              <w:rPr>
                <w:rStyle w:val="a1"/>
                <w:rFonts w:hint="eastAsia"/>
                <w:lang w:val="zh-TW"/>
              </w:rPr>
              <w:t>口</w:t>
            </w:r>
          </w:p>
          <w:p w:rsidR="00B83949" w:rsidRPr="00A95838" w:rsidRDefault="00B83949" w:rsidP="001B20BA">
            <w:pPr>
              <w:pStyle w:val="a2"/>
              <w:shd w:val="clear" w:color="auto" w:fill="auto"/>
              <w:tabs>
                <w:tab w:val="right" w:pos="6710"/>
              </w:tabs>
              <w:jc w:val="left"/>
            </w:pPr>
            <w:r w:rsidRPr="00A95838">
              <w:rPr>
                <w:rStyle w:val="a1"/>
              </w:rPr>
              <w:t>6.</w:t>
            </w:r>
            <w:r w:rsidRPr="00A95838">
              <w:rPr>
                <w:rStyle w:val="a1"/>
                <w:rFonts w:hint="eastAsia"/>
                <w:lang w:val="zh-TW"/>
              </w:rPr>
              <w:t>我配合教學單元佈置有關的圖片、圖表、標本、模型等</w:t>
            </w:r>
            <w:r w:rsidRPr="00A95838">
              <w:rPr>
                <w:rStyle w:val="a1"/>
                <w:lang w:val="zh-TW"/>
              </w:rPr>
              <w:tab/>
              <w:t xml:space="preserve">                 </w:t>
            </w:r>
            <w:r w:rsidRPr="00A95838">
              <w:rPr>
                <w:rStyle w:val="a1"/>
                <w:rFonts w:hint="eastAsia"/>
                <w:lang w:val="zh-TW"/>
              </w:rPr>
              <w:t>口</w:t>
            </w:r>
            <w:r w:rsidRPr="00A95838">
              <w:rPr>
                <w:rStyle w:val="a1"/>
                <w:lang w:val="zh-TW"/>
              </w:rPr>
              <w:t xml:space="preserve">       </w:t>
            </w:r>
            <w:r w:rsidRPr="00A95838">
              <w:rPr>
                <w:rStyle w:val="a1"/>
                <w:rFonts w:hint="eastAsia"/>
                <w:lang w:val="zh-TW"/>
              </w:rPr>
              <w:t>口</w:t>
            </w:r>
            <w:r w:rsidRPr="00A95838">
              <w:rPr>
                <w:rStyle w:val="a1"/>
                <w:lang w:val="zh-TW"/>
              </w:rPr>
              <w:t xml:space="preserve">      </w:t>
            </w:r>
            <w:r w:rsidRPr="00A95838">
              <w:rPr>
                <w:rStyle w:val="a1"/>
                <w:rFonts w:hint="eastAsia"/>
                <w:lang w:val="zh-TW"/>
              </w:rPr>
              <w:t>口</w:t>
            </w:r>
          </w:p>
          <w:p w:rsidR="00B83949" w:rsidRPr="00A95838" w:rsidRDefault="00B83949" w:rsidP="001B20BA">
            <w:pPr>
              <w:pStyle w:val="a2"/>
              <w:shd w:val="clear" w:color="auto" w:fill="auto"/>
              <w:jc w:val="left"/>
            </w:pPr>
            <w:r w:rsidRPr="00A95838">
              <w:rPr>
                <w:rStyle w:val="a1"/>
              </w:rPr>
              <w:t>7.</w:t>
            </w:r>
            <w:r w:rsidRPr="00A95838">
              <w:rPr>
                <w:rStyle w:val="a1"/>
                <w:rFonts w:hint="eastAsia"/>
                <w:lang w:val="zh-TW"/>
              </w:rPr>
              <w:t>我充分利用教室空間，讓所有學生作品，均有展示的機會</w:t>
            </w:r>
            <w:r w:rsidRPr="00A95838">
              <w:rPr>
                <w:rStyle w:val="a1"/>
                <w:lang w:val="zh-TW"/>
              </w:rPr>
              <w:t xml:space="preserve">               </w:t>
            </w:r>
            <w:r w:rsidRPr="00A95838">
              <w:rPr>
                <w:rStyle w:val="a1"/>
                <w:rFonts w:hint="eastAsia"/>
                <w:lang w:val="zh-TW"/>
              </w:rPr>
              <w:t>口</w:t>
            </w:r>
            <w:r w:rsidRPr="00A95838">
              <w:rPr>
                <w:rStyle w:val="a1"/>
                <w:lang w:val="zh-TW"/>
              </w:rPr>
              <w:t xml:space="preserve">       </w:t>
            </w:r>
            <w:r w:rsidRPr="00A95838">
              <w:rPr>
                <w:rStyle w:val="a1"/>
                <w:rFonts w:hint="eastAsia"/>
                <w:lang w:val="zh-TW"/>
              </w:rPr>
              <w:t>口</w:t>
            </w:r>
            <w:r w:rsidRPr="00A95838">
              <w:rPr>
                <w:rStyle w:val="a1"/>
                <w:lang w:val="zh-TW"/>
              </w:rPr>
              <w:t xml:space="preserve">      </w:t>
            </w:r>
            <w:r w:rsidRPr="00A95838">
              <w:rPr>
                <w:rStyle w:val="a1"/>
                <w:rFonts w:hint="eastAsia"/>
                <w:lang w:val="zh-TW"/>
              </w:rPr>
              <w:t>口</w:t>
            </w:r>
          </w:p>
          <w:p w:rsidR="00B83949" w:rsidRPr="00A95838" w:rsidRDefault="00B83949" w:rsidP="001B20BA">
            <w:pPr>
              <w:pStyle w:val="a2"/>
              <w:shd w:val="clear" w:color="auto" w:fill="auto"/>
              <w:tabs>
                <w:tab w:val="right" w:pos="6769"/>
              </w:tabs>
              <w:jc w:val="left"/>
            </w:pPr>
            <w:r w:rsidRPr="00A95838">
              <w:rPr>
                <w:rStyle w:val="a1"/>
                <w:lang w:val="zh-TW"/>
              </w:rPr>
              <w:t>8.</w:t>
            </w:r>
            <w:r w:rsidRPr="00A95838">
              <w:rPr>
                <w:rStyle w:val="a1"/>
                <w:rFonts w:hint="eastAsia"/>
                <w:lang w:val="zh-TW"/>
              </w:rPr>
              <w:t>我訂定、訓練並執行合理的生活公約和教室活動程序</w:t>
            </w:r>
            <w:r w:rsidRPr="00A95838">
              <w:rPr>
                <w:rStyle w:val="a1"/>
                <w:lang w:val="zh-TW"/>
              </w:rPr>
              <w:t xml:space="preserve">                   </w:t>
            </w:r>
            <w:r w:rsidRPr="00A95838">
              <w:rPr>
                <w:rStyle w:val="a1"/>
                <w:rFonts w:hint="eastAsia"/>
                <w:lang w:val="zh-TW"/>
              </w:rPr>
              <w:t>口</w:t>
            </w:r>
            <w:r w:rsidRPr="00A95838">
              <w:rPr>
                <w:rStyle w:val="a1"/>
                <w:lang w:val="zh-TW"/>
              </w:rPr>
              <w:t xml:space="preserve">       </w:t>
            </w:r>
            <w:r w:rsidRPr="00A95838">
              <w:rPr>
                <w:rStyle w:val="a1"/>
                <w:rFonts w:hint="eastAsia"/>
                <w:lang w:val="zh-TW"/>
              </w:rPr>
              <w:t>口</w:t>
            </w:r>
            <w:r w:rsidRPr="00A95838">
              <w:rPr>
                <w:rStyle w:val="a1"/>
                <w:lang w:val="zh-TW"/>
              </w:rPr>
              <w:t xml:space="preserve">      </w:t>
            </w:r>
            <w:r w:rsidRPr="00A95838">
              <w:rPr>
                <w:rStyle w:val="a1"/>
                <w:rFonts w:hint="eastAsia"/>
                <w:lang w:val="zh-TW"/>
              </w:rPr>
              <w:t>口</w:t>
            </w:r>
          </w:p>
          <w:p w:rsidR="00B83949" w:rsidRPr="00A95838" w:rsidRDefault="00B83949" w:rsidP="001B20BA">
            <w:pPr>
              <w:pStyle w:val="a2"/>
              <w:shd w:val="clear" w:color="auto" w:fill="auto"/>
              <w:tabs>
                <w:tab w:val="right" w:pos="6706"/>
              </w:tabs>
              <w:jc w:val="left"/>
            </w:pPr>
            <w:r w:rsidRPr="00A95838">
              <w:rPr>
                <w:rStyle w:val="a1"/>
                <w:lang w:val="zh-TW"/>
              </w:rPr>
              <w:t>9.</w:t>
            </w:r>
            <w:r w:rsidRPr="00A95838">
              <w:rPr>
                <w:rStyle w:val="a1"/>
                <w:rFonts w:hint="eastAsia"/>
                <w:lang w:val="zh-TW"/>
              </w:rPr>
              <w:t>實施個人與團體之榮譽制度，鼓勵學生自律</w:t>
            </w:r>
            <w:r w:rsidRPr="00A95838">
              <w:rPr>
                <w:rStyle w:val="a1"/>
                <w:lang w:val="zh-TW"/>
              </w:rPr>
              <w:tab/>
              <w:t xml:space="preserve">                           </w:t>
            </w:r>
            <w:r w:rsidRPr="00A95838">
              <w:rPr>
                <w:rStyle w:val="a1"/>
                <w:rFonts w:hint="eastAsia"/>
                <w:lang w:val="zh-TW"/>
              </w:rPr>
              <w:t>口</w:t>
            </w:r>
            <w:r w:rsidRPr="00A95838">
              <w:rPr>
                <w:rStyle w:val="a1"/>
                <w:lang w:val="zh-TW"/>
              </w:rPr>
              <w:t xml:space="preserve">       </w:t>
            </w:r>
            <w:r w:rsidRPr="00A95838">
              <w:rPr>
                <w:rStyle w:val="a1"/>
                <w:rFonts w:hint="eastAsia"/>
                <w:lang w:val="zh-TW"/>
              </w:rPr>
              <w:t>口</w:t>
            </w:r>
            <w:r w:rsidRPr="00A95838">
              <w:rPr>
                <w:rStyle w:val="a1"/>
                <w:lang w:val="zh-TW"/>
              </w:rPr>
              <w:t xml:space="preserve">      </w:t>
            </w:r>
            <w:r w:rsidRPr="00A95838">
              <w:rPr>
                <w:rStyle w:val="a1"/>
                <w:rFonts w:hint="eastAsia"/>
                <w:lang w:val="zh-TW"/>
              </w:rPr>
              <w:t>口</w:t>
            </w:r>
          </w:p>
          <w:p w:rsidR="00B83949" w:rsidRPr="00A95838" w:rsidRDefault="00B83949" w:rsidP="001B20BA">
            <w:pPr>
              <w:pStyle w:val="a2"/>
              <w:shd w:val="clear" w:color="auto" w:fill="auto"/>
              <w:tabs>
                <w:tab w:val="center" w:pos="6590"/>
              </w:tabs>
              <w:jc w:val="left"/>
            </w:pPr>
            <w:r w:rsidRPr="00A95838">
              <w:rPr>
                <w:rStyle w:val="a1"/>
                <w:lang w:val="zh-TW"/>
              </w:rPr>
              <w:t>10.</w:t>
            </w:r>
            <w:r w:rsidRPr="00A95838">
              <w:rPr>
                <w:rStyle w:val="a1"/>
                <w:rFonts w:hint="eastAsia"/>
                <w:lang w:val="zh-TW"/>
              </w:rPr>
              <w:t>我能有效處理教室裡的衝突行為</w:t>
            </w:r>
            <w:r w:rsidRPr="00A95838">
              <w:rPr>
                <w:rStyle w:val="a1"/>
                <w:lang w:val="zh-TW"/>
              </w:rPr>
              <w:tab/>
              <w:t xml:space="preserve">                                 </w:t>
            </w:r>
            <w:r w:rsidRPr="00A95838">
              <w:rPr>
                <w:rStyle w:val="a1"/>
                <w:rFonts w:hint="eastAsia"/>
                <w:lang w:val="zh-TW"/>
              </w:rPr>
              <w:t>口</w:t>
            </w:r>
            <w:r w:rsidRPr="00A95838">
              <w:rPr>
                <w:rStyle w:val="a1"/>
                <w:lang w:val="zh-TW"/>
              </w:rPr>
              <w:t xml:space="preserve">       </w:t>
            </w:r>
            <w:r w:rsidRPr="00A95838">
              <w:rPr>
                <w:rStyle w:val="a1"/>
                <w:rFonts w:hint="eastAsia"/>
                <w:lang w:val="zh-TW"/>
              </w:rPr>
              <w:t>口</w:t>
            </w:r>
            <w:r w:rsidRPr="00A95838">
              <w:rPr>
                <w:rStyle w:val="a1"/>
                <w:lang w:val="zh-TW"/>
              </w:rPr>
              <w:t xml:space="preserve">      </w:t>
            </w:r>
            <w:r w:rsidRPr="00A95838">
              <w:rPr>
                <w:rStyle w:val="a1"/>
                <w:rFonts w:hint="eastAsia"/>
                <w:lang w:val="zh-TW"/>
              </w:rPr>
              <w:t>口</w:t>
            </w:r>
          </w:p>
          <w:p w:rsidR="00B83949" w:rsidRPr="00A95838" w:rsidRDefault="00B83949" w:rsidP="001B20BA">
            <w:pPr>
              <w:pStyle w:val="a2"/>
              <w:shd w:val="clear" w:color="auto" w:fill="auto"/>
              <w:tabs>
                <w:tab w:val="left" w:pos="298"/>
                <w:tab w:val="center" w:pos="6590"/>
              </w:tabs>
              <w:jc w:val="left"/>
              <w:rPr>
                <w:rStyle w:val="a1"/>
                <w:lang w:val="zh-TW"/>
              </w:rPr>
            </w:pPr>
            <w:r w:rsidRPr="00A95838">
              <w:rPr>
                <w:rStyle w:val="a1"/>
                <w:lang w:val="zh-TW"/>
              </w:rPr>
              <w:t>11.</w:t>
            </w:r>
            <w:r w:rsidRPr="00A95838">
              <w:rPr>
                <w:rStyle w:val="a1"/>
                <w:rFonts w:hint="eastAsia"/>
                <w:lang w:val="zh-TW"/>
              </w:rPr>
              <w:t>我勤於發現學生良好行為，並立即獎勵</w:t>
            </w:r>
            <w:r w:rsidRPr="00A95838">
              <w:rPr>
                <w:rStyle w:val="a1"/>
                <w:lang w:val="zh-TW"/>
              </w:rPr>
              <w:tab/>
              <w:t xml:space="preserve">                              </w:t>
            </w:r>
            <w:r w:rsidRPr="00A95838">
              <w:rPr>
                <w:rStyle w:val="a1"/>
                <w:rFonts w:hint="eastAsia"/>
                <w:lang w:val="zh-TW"/>
              </w:rPr>
              <w:t>口</w:t>
            </w:r>
            <w:r w:rsidRPr="00A95838">
              <w:rPr>
                <w:rStyle w:val="a1"/>
                <w:lang w:val="zh-TW"/>
              </w:rPr>
              <w:t xml:space="preserve">       </w:t>
            </w:r>
            <w:r w:rsidRPr="00A95838">
              <w:rPr>
                <w:rStyle w:val="a1"/>
                <w:rFonts w:hint="eastAsia"/>
                <w:lang w:val="zh-TW"/>
              </w:rPr>
              <w:t>口</w:t>
            </w:r>
            <w:r w:rsidRPr="00A95838">
              <w:rPr>
                <w:rStyle w:val="a1"/>
                <w:lang w:val="zh-TW"/>
              </w:rPr>
              <w:t xml:space="preserve">      </w:t>
            </w:r>
            <w:r w:rsidRPr="00A95838">
              <w:rPr>
                <w:rStyle w:val="a1"/>
                <w:rFonts w:hint="eastAsia"/>
                <w:lang w:val="zh-TW"/>
              </w:rPr>
              <w:t>口</w:t>
            </w:r>
          </w:p>
          <w:p w:rsidR="00B83949" w:rsidRPr="00A95838" w:rsidRDefault="00B83949" w:rsidP="001B20BA">
            <w:pPr>
              <w:pStyle w:val="a2"/>
              <w:shd w:val="clear" w:color="auto" w:fill="auto"/>
              <w:tabs>
                <w:tab w:val="left" w:pos="317"/>
                <w:tab w:val="center" w:pos="6590"/>
              </w:tabs>
              <w:jc w:val="left"/>
              <w:rPr>
                <w:rStyle w:val="a1"/>
                <w:lang w:val="zh-TW"/>
              </w:rPr>
            </w:pPr>
            <w:r w:rsidRPr="00A95838">
              <w:rPr>
                <w:rStyle w:val="a1"/>
                <w:lang w:val="zh-TW"/>
              </w:rPr>
              <w:t>12</w:t>
            </w:r>
            <w:r w:rsidRPr="00A95838">
              <w:rPr>
                <w:rStyle w:val="a1"/>
                <w:rFonts w:hint="eastAsia"/>
                <w:lang w:val="zh-TW"/>
              </w:rPr>
              <w:t>我能立即明確地處理學生不當行為</w:t>
            </w:r>
            <w:r w:rsidRPr="00A95838">
              <w:rPr>
                <w:rStyle w:val="a1"/>
                <w:lang w:val="zh-TW"/>
              </w:rPr>
              <w:tab/>
              <w:t xml:space="preserve">                                 </w:t>
            </w:r>
            <w:r w:rsidRPr="00A95838">
              <w:rPr>
                <w:rStyle w:val="a1"/>
                <w:rFonts w:hint="eastAsia"/>
                <w:lang w:val="zh-TW"/>
              </w:rPr>
              <w:t>口</w:t>
            </w:r>
            <w:r w:rsidRPr="00A95838">
              <w:rPr>
                <w:rStyle w:val="a1"/>
                <w:lang w:val="zh-TW"/>
              </w:rPr>
              <w:t xml:space="preserve">       </w:t>
            </w:r>
            <w:r w:rsidRPr="00A95838">
              <w:rPr>
                <w:rStyle w:val="a1"/>
                <w:rFonts w:hint="eastAsia"/>
                <w:lang w:val="zh-TW"/>
              </w:rPr>
              <w:t>口</w:t>
            </w:r>
            <w:r w:rsidRPr="00A95838">
              <w:rPr>
                <w:rStyle w:val="a1"/>
                <w:lang w:val="zh-TW"/>
              </w:rPr>
              <w:t xml:space="preserve">      </w:t>
            </w:r>
            <w:r w:rsidRPr="00A95838">
              <w:rPr>
                <w:rStyle w:val="a1"/>
                <w:rFonts w:hint="eastAsia"/>
                <w:lang w:val="zh-TW"/>
              </w:rPr>
              <w:t>口</w:t>
            </w:r>
          </w:p>
          <w:p w:rsidR="00B83949" w:rsidRPr="00A95838" w:rsidRDefault="00B83949" w:rsidP="001B20BA">
            <w:pPr>
              <w:pStyle w:val="a2"/>
              <w:shd w:val="clear" w:color="auto" w:fill="auto"/>
              <w:tabs>
                <w:tab w:val="left" w:pos="317"/>
                <w:tab w:val="center" w:pos="6590"/>
              </w:tabs>
              <w:jc w:val="left"/>
              <w:rPr>
                <w:rStyle w:val="a1"/>
                <w:lang w:val="zh-TW"/>
              </w:rPr>
            </w:pPr>
            <w:r w:rsidRPr="00A95838">
              <w:rPr>
                <w:rStyle w:val="a1"/>
                <w:lang w:val="zh-TW"/>
              </w:rPr>
              <w:t>13.</w:t>
            </w:r>
            <w:r w:rsidRPr="00A95838">
              <w:rPr>
                <w:rStyle w:val="a1"/>
                <w:rFonts w:hint="eastAsia"/>
                <w:lang w:val="zh-TW"/>
              </w:rPr>
              <w:t>我能理性地告知學生受罰的理由，避免情緒性反應</w:t>
            </w:r>
            <w:r w:rsidRPr="00A95838">
              <w:rPr>
                <w:rStyle w:val="a1"/>
                <w:lang w:val="zh-TW"/>
              </w:rPr>
              <w:tab/>
              <w:t xml:space="preserve">                    </w:t>
            </w:r>
            <w:r w:rsidRPr="00A95838">
              <w:rPr>
                <w:rStyle w:val="a1"/>
                <w:rFonts w:hint="eastAsia"/>
                <w:lang w:val="zh-TW"/>
              </w:rPr>
              <w:t>口</w:t>
            </w:r>
            <w:r w:rsidRPr="00A95838">
              <w:rPr>
                <w:rStyle w:val="a1"/>
                <w:lang w:val="zh-TW"/>
              </w:rPr>
              <w:t xml:space="preserve">       </w:t>
            </w:r>
            <w:r w:rsidRPr="00A95838">
              <w:rPr>
                <w:rStyle w:val="a1"/>
                <w:rFonts w:hint="eastAsia"/>
                <w:lang w:val="zh-TW"/>
              </w:rPr>
              <w:t>口</w:t>
            </w:r>
            <w:r w:rsidRPr="00A95838">
              <w:rPr>
                <w:rStyle w:val="a1"/>
                <w:lang w:val="zh-TW"/>
              </w:rPr>
              <w:t xml:space="preserve">      </w:t>
            </w:r>
            <w:r w:rsidRPr="00A95838">
              <w:rPr>
                <w:rStyle w:val="a1"/>
                <w:rFonts w:hint="eastAsia"/>
                <w:lang w:val="zh-TW"/>
              </w:rPr>
              <w:t>口</w:t>
            </w:r>
          </w:p>
          <w:p w:rsidR="00B83949" w:rsidRPr="00A95838" w:rsidRDefault="00B83949" w:rsidP="001B20BA">
            <w:pPr>
              <w:pStyle w:val="a2"/>
              <w:shd w:val="clear" w:color="auto" w:fill="auto"/>
              <w:tabs>
                <w:tab w:val="left" w:pos="317"/>
                <w:tab w:val="center" w:pos="6590"/>
              </w:tabs>
              <w:jc w:val="left"/>
              <w:rPr>
                <w:rStyle w:val="10"/>
                <w:lang w:val="zh-TW"/>
              </w:rPr>
            </w:pPr>
            <w:r w:rsidRPr="00A95838">
              <w:rPr>
                <w:rStyle w:val="a1"/>
                <w:lang w:val="zh-TW"/>
              </w:rPr>
              <w:t>14.</w:t>
            </w:r>
            <w:r w:rsidRPr="00A95838">
              <w:rPr>
                <w:rStyle w:val="a1"/>
                <w:rFonts w:hint="eastAsia"/>
                <w:lang w:val="zh-TW"/>
              </w:rPr>
              <w:t>我及時處理班級事務不拖延</w:t>
            </w:r>
            <w:r w:rsidRPr="00A95838">
              <w:rPr>
                <w:rStyle w:val="a1"/>
                <w:lang w:val="zh-TW"/>
              </w:rPr>
              <w:t xml:space="preserve">                                        </w:t>
            </w:r>
            <w:r w:rsidRPr="00A95838">
              <w:rPr>
                <w:rStyle w:val="a1"/>
                <w:rFonts w:hint="eastAsia"/>
                <w:lang w:val="zh-TW"/>
              </w:rPr>
              <w:t>口</w:t>
            </w:r>
            <w:r w:rsidRPr="00A95838">
              <w:rPr>
                <w:rStyle w:val="a1"/>
                <w:lang w:val="zh-TW"/>
              </w:rPr>
              <w:t xml:space="preserve">       </w:t>
            </w:r>
            <w:r w:rsidRPr="00A95838">
              <w:rPr>
                <w:rStyle w:val="a1"/>
                <w:rFonts w:hint="eastAsia"/>
                <w:lang w:val="zh-TW"/>
              </w:rPr>
              <w:t>口</w:t>
            </w:r>
            <w:r w:rsidRPr="00A95838">
              <w:rPr>
                <w:rStyle w:val="a1"/>
                <w:lang w:val="zh-TW"/>
              </w:rPr>
              <w:t xml:space="preserve">      </w:t>
            </w:r>
            <w:r w:rsidRPr="00A95838">
              <w:rPr>
                <w:rStyle w:val="a1"/>
                <w:rFonts w:hint="eastAsia"/>
                <w:lang w:val="zh-TW"/>
              </w:rPr>
              <w:t>口</w:t>
            </w:r>
          </w:p>
        </w:tc>
      </w:tr>
    </w:tbl>
    <w:p w:rsidR="00B83949" w:rsidRPr="00A95838" w:rsidRDefault="00B83949" w:rsidP="00B83949">
      <w:pPr>
        <w:pStyle w:val="11"/>
        <w:keepNext/>
        <w:keepLines/>
        <w:shd w:val="clear" w:color="auto" w:fill="auto"/>
        <w:spacing w:line="300" w:lineRule="exact"/>
        <w:jc w:val="left"/>
        <w:rPr>
          <w:rStyle w:val="10"/>
          <w:lang w:val="zh-TW"/>
        </w:rPr>
      </w:pPr>
    </w:p>
    <w:p w:rsidR="00B83949" w:rsidRPr="00A95838" w:rsidRDefault="00B83949" w:rsidP="00B83949">
      <w:pPr>
        <w:pStyle w:val="11"/>
        <w:keepNext/>
        <w:keepLines/>
        <w:shd w:val="clear" w:color="auto" w:fill="auto"/>
        <w:spacing w:line="300" w:lineRule="exact"/>
        <w:jc w:val="left"/>
      </w:pPr>
    </w:p>
    <w:p w:rsidR="00B83949" w:rsidRPr="00A95838" w:rsidRDefault="00B83949" w:rsidP="00B83949">
      <w:pPr>
        <w:widowControl/>
        <w:rPr>
          <w:rFonts w:cs="Times New Roman"/>
          <w:sz w:val="2"/>
          <w:szCs w:val="2"/>
        </w:rPr>
      </w:pPr>
      <w:r w:rsidRPr="00A95838">
        <w:rPr>
          <w:rFonts w:cs="Times New Roman"/>
          <w:sz w:val="2"/>
          <w:szCs w:val="2"/>
        </w:rPr>
        <w:br w:type="page"/>
      </w:r>
    </w:p>
    <w:p w:rsidR="00B83949" w:rsidRPr="00A95838" w:rsidRDefault="00B83949" w:rsidP="00B83949">
      <w:pPr>
        <w:rPr>
          <w:rFonts w:cs="Times New Roman"/>
          <w:sz w:val="2"/>
          <w:szCs w:val="2"/>
        </w:rPr>
        <w:sectPr w:rsidR="00B83949" w:rsidRPr="00A95838" w:rsidSect="001B20BA">
          <w:type w:val="continuous"/>
          <w:pgSz w:w="11909" w:h="16840"/>
          <w:pgMar w:top="1415" w:right="1353" w:bottom="1415" w:left="993" w:header="0" w:footer="3" w:gutter="0"/>
          <w:cols w:space="720"/>
          <w:noEndnote/>
          <w:docGrid w:linePitch="360"/>
        </w:sectPr>
      </w:pPr>
    </w:p>
    <w:p w:rsidR="00B83949" w:rsidRPr="00A95838" w:rsidRDefault="00B83949" w:rsidP="00B83949">
      <w:pPr>
        <w:pStyle w:val="210"/>
        <w:keepNext/>
        <w:keepLines/>
        <w:shd w:val="clear" w:color="auto" w:fill="auto"/>
        <w:spacing w:line="220" w:lineRule="exact"/>
        <w:rPr>
          <w:rStyle w:val="23"/>
          <w:b/>
          <w:bdr w:val="single" w:sz="4" w:space="0" w:color="auto"/>
          <w:lang w:val="zh-TW"/>
        </w:rPr>
      </w:pPr>
      <w:bookmarkStart w:id="21" w:name="bookmark23"/>
      <w:r w:rsidRPr="00A95838">
        <w:rPr>
          <w:rStyle w:val="23"/>
          <w:rFonts w:hint="eastAsia"/>
          <w:b/>
          <w:bdr w:val="single" w:sz="4" w:space="0" w:color="auto"/>
          <w:lang w:val="zh-TW"/>
        </w:rPr>
        <w:lastRenderedPageBreak/>
        <w:t>附表</w:t>
      </w:r>
      <w:r w:rsidRPr="00A95838">
        <w:rPr>
          <w:rStyle w:val="23"/>
          <w:b/>
          <w:bdr w:val="single" w:sz="4" w:space="0" w:color="auto"/>
          <w:lang w:val="zh-TW"/>
        </w:rPr>
        <w:t xml:space="preserve"> 2-11-12</w:t>
      </w:r>
      <w:bookmarkEnd w:id="21"/>
    </w:p>
    <w:p w:rsidR="00B83949" w:rsidRPr="00A95838" w:rsidRDefault="00B83949" w:rsidP="00B83949">
      <w:pPr>
        <w:pStyle w:val="210"/>
        <w:keepNext/>
        <w:keepLines/>
        <w:shd w:val="clear" w:color="auto" w:fill="auto"/>
        <w:spacing w:line="220" w:lineRule="exact"/>
        <w:rPr>
          <w:bdr w:val="single" w:sz="4" w:space="0" w:color="auto"/>
        </w:rPr>
      </w:pPr>
    </w:p>
    <w:p w:rsidR="00B83949" w:rsidRPr="00A95838" w:rsidRDefault="00B83949" w:rsidP="00B83949">
      <w:pPr>
        <w:pStyle w:val="11"/>
        <w:keepNext/>
        <w:keepLines/>
        <w:shd w:val="clear" w:color="auto" w:fill="auto"/>
        <w:spacing w:line="300" w:lineRule="exact"/>
        <w:rPr>
          <w:rStyle w:val="10"/>
          <w:b/>
          <w:lang w:val="zh-TW"/>
        </w:rPr>
      </w:pPr>
      <w:bookmarkStart w:id="22" w:name="bookmark24"/>
      <w:r w:rsidRPr="00A95838">
        <w:rPr>
          <w:rStyle w:val="10"/>
          <w:rFonts w:hint="eastAsia"/>
          <w:b/>
          <w:lang w:val="zh-TW"/>
        </w:rPr>
        <w:t>評估參與者新知與技能運用的「問卷調查」示例（他評〉</w:t>
      </w:r>
      <w:bookmarkEnd w:id="22"/>
    </w:p>
    <w:p w:rsidR="00B83949" w:rsidRPr="00A95838" w:rsidRDefault="00B83949" w:rsidP="00B83949">
      <w:pPr>
        <w:pStyle w:val="11"/>
        <w:keepNext/>
        <w:keepLines/>
        <w:shd w:val="clear" w:color="auto" w:fill="auto"/>
        <w:spacing w:line="300" w:lineRule="exact"/>
        <w:rPr>
          <w:rStyle w:val="10"/>
          <w:lang w:val="zh-TW"/>
        </w:rPr>
      </w:pPr>
    </w:p>
    <w:tbl>
      <w:tblPr>
        <w:tblStyle w:val="TableGrid"/>
        <w:tblW w:w="0" w:type="auto"/>
        <w:tblLook w:val="04A0" w:firstRow="1" w:lastRow="0" w:firstColumn="1" w:lastColumn="0" w:noHBand="0" w:noVBand="1"/>
      </w:tblPr>
      <w:tblGrid>
        <w:gridCol w:w="9180"/>
      </w:tblGrid>
      <w:tr w:rsidR="00B83949" w:rsidRPr="00A95838" w:rsidTr="001B20BA">
        <w:tc>
          <w:tcPr>
            <w:tcW w:w="9180" w:type="dxa"/>
          </w:tcPr>
          <w:p w:rsidR="00B83949" w:rsidRPr="00A95838" w:rsidRDefault="00B83949" w:rsidP="001B20BA">
            <w:pPr>
              <w:pStyle w:val="210"/>
              <w:keepNext/>
              <w:keepLines/>
              <w:shd w:val="clear" w:color="auto" w:fill="auto"/>
              <w:spacing w:line="220" w:lineRule="exact"/>
              <w:jc w:val="center"/>
              <w:rPr>
                <w:rStyle w:val="23"/>
                <w:lang w:val="zh-TW"/>
              </w:rPr>
            </w:pPr>
            <w:bookmarkStart w:id="23" w:name="bookmark25"/>
          </w:p>
          <w:p w:rsidR="00B83949" w:rsidRPr="00A95838" w:rsidRDefault="00B83949" w:rsidP="001B20BA">
            <w:pPr>
              <w:pStyle w:val="210"/>
              <w:keepNext/>
              <w:keepLines/>
              <w:shd w:val="clear" w:color="auto" w:fill="auto"/>
              <w:spacing w:line="220" w:lineRule="exact"/>
              <w:jc w:val="center"/>
              <w:rPr>
                <w:rStyle w:val="23"/>
                <w:b/>
                <w:lang w:val="zh-TW"/>
              </w:rPr>
            </w:pPr>
            <w:r w:rsidRPr="00A95838">
              <w:rPr>
                <w:rStyle w:val="23"/>
                <w:rFonts w:hint="eastAsia"/>
                <w:b/>
                <w:lang w:val="zh-TW"/>
              </w:rPr>
              <w:t>教師發問技巧運用情形」學生問卷</w:t>
            </w:r>
            <w:bookmarkEnd w:id="23"/>
          </w:p>
          <w:p w:rsidR="00B83949" w:rsidRPr="00A95838" w:rsidRDefault="00B83949" w:rsidP="001B20BA">
            <w:pPr>
              <w:pStyle w:val="210"/>
              <w:keepNext/>
              <w:keepLines/>
              <w:shd w:val="clear" w:color="auto" w:fill="auto"/>
              <w:spacing w:line="220" w:lineRule="exact"/>
              <w:jc w:val="center"/>
            </w:pPr>
          </w:p>
          <w:p w:rsidR="00B83949" w:rsidRPr="00A95838" w:rsidRDefault="00B83949" w:rsidP="001B20BA">
            <w:pPr>
              <w:pStyle w:val="21"/>
              <w:shd w:val="clear" w:color="auto" w:fill="auto"/>
              <w:spacing w:line="220" w:lineRule="exact"/>
              <w:ind w:firstLine="0"/>
              <w:jc w:val="left"/>
              <w:rPr>
                <w:rStyle w:val="25"/>
                <w:lang w:val="zh-TW"/>
              </w:rPr>
            </w:pPr>
          </w:p>
          <w:p w:rsidR="00B83949" w:rsidRPr="00A95838" w:rsidRDefault="00B83949" w:rsidP="001B20BA">
            <w:pPr>
              <w:pStyle w:val="21"/>
              <w:shd w:val="clear" w:color="auto" w:fill="auto"/>
              <w:spacing w:line="220" w:lineRule="exact"/>
              <w:ind w:firstLine="0"/>
              <w:jc w:val="left"/>
            </w:pPr>
            <w:r w:rsidRPr="00A95838">
              <w:rPr>
                <w:rStyle w:val="25"/>
                <w:rFonts w:hint="eastAsia"/>
                <w:lang w:val="zh-TW"/>
              </w:rPr>
              <w:t>教師姓名：</w:t>
            </w:r>
            <w:r w:rsidRPr="00A95838">
              <w:rPr>
                <w:rStyle w:val="25"/>
                <w:lang w:val="zh-TW"/>
              </w:rPr>
              <w:t xml:space="preserve">                     </w:t>
            </w:r>
            <w:r w:rsidRPr="00A95838">
              <w:rPr>
                <w:rStyle w:val="25"/>
                <w:rFonts w:hint="eastAsia"/>
                <w:lang w:val="zh-TW"/>
              </w:rPr>
              <w:t>任教班級：</w:t>
            </w:r>
            <w:r w:rsidRPr="00A95838">
              <w:rPr>
                <w:rStyle w:val="25"/>
                <w:lang w:val="zh-TW"/>
              </w:rPr>
              <w:t xml:space="preserve">               </w:t>
            </w:r>
            <w:r w:rsidRPr="00A95838">
              <w:rPr>
                <w:rStyle w:val="25"/>
                <w:rFonts w:hint="eastAsia"/>
                <w:lang w:val="zh-TW"/>
              </w:rPr>
              <w:t>任教科目：</w:t>
            </w:r>
          </w:p>
          <w:p w:rsidR="00B83949" w:rsidRPr="00A95838" w:rsidRDefault="00B83949" w:rsidP="001B20BA">
            <w:pPr>
              <w:pStyle w:val="21"/>
              <w:shd w:val="clear" w:color="auto" w:fill="auto"/>
              <w:tabs>
                <w:tab w:val="left" w:pos="691"/>
              </w:tabs>
              <w:spacing w:line="720" w:lineRule="exact"/>
              <w:ind w:firstLine="0"/>
              <w:jc w:val="left"/>
              <w:rPr>
                <w:rStyle w:val="25"/>
              </w:rPr>
            </w:pPr>
            <w:r w:rsidRPr="00A95838">
              <w:rPr>
                <w:rStyle w:val="25"/>
                <w:rFonts w:hint="eastAsia"/>
              </w:rPr>
              <w:t>調查日期：</w:t>
            </w:r>
          </w:p>
          <w:p w:rsidR="00B83949" w:rsidRPr="00A95838" w:rsidRDefault="00B83949" w:rsidP="001B20BA">
            <w:pPr>
              <w:pStyle w:val="21"/>
              <w:shd w:val="clear" w:color="auto" w:fill="auto"/>
              <w:tabs>
                <w:tab w:val="left" w:pos="691"/>
              </w:tabs>
              <w:spacing w:line="720" w:lineRule="exact"/>
              <w:ind w:firstLine="0"/>
              <w:jc w:val="left"/>
              <w:rPr>
                <w:rStyle w:val="25"/>
                <w:lang w:val="zh-TW"/>
              </w:rPr>
            </w:pPr>
            <w:r w:rsidRPr="00A95838">
              <w:rPr>
                <w:rStyle w:val="25"/>
                <w:rFonts w:hint="eastAsia"/>
              </w:rPr>
              <w:t>想</w:t>
            </w:r>
            <w:r w:rsidRPr="00A95838">
              <w:rPr>
                <w:rStyle w:val="25"/>
                <w:rFonts w:hint="eastAsia"/>
                <w:lang w:val="zh-TW"/>
              </w:rPr>
              <w:t>想看，你的老師在上課時，有沒有常常表現像句子中所說的情形？如果有，請在</w:t>
            </w:r>
            <w:r w:rsidRPr="00A95838">
              <w:rPr>
                <w:rStyle w:val="25"/>
                <w:lang w:val="zh-TW"/>
              </w:rPr>
              <w:t>(</w:t>
            </w:r>
            <w:r>
              <w:rPr>
                <w:rStyle w:val="25"/>
                <w:rFonts w:hint="eastAsia"/>
                <w:lang w:val="zh-TW"/>
              </w:rPr>
              <w:t xml:space="preserve"> </w:t>
            </w:r>
            <w:r w:rsidRPr="00A95838">
              <w:rPr>
                <w:rStyle w:val="25"/>
                <w:lang w:val="zh-TW"/>
              </w:rPr>
              <w:t>)</w:t>
            </w:r>
            <w:r w:rsidRPr="00A95838">
              <w:rPr>
                <w:rStyle w:val="25"/>
                <w:rFonts w:hint="eastAsia"/>
                <w:lang w:val="zh-TW"/>
              </w:rPr>
              <w:t>打</w:t>
            </w:r>
            <w:r w:rsidRPr="00A95838">
              <w:rPr>
                <w:rStyle w:val="25"/>
                <w:lang w:val="zh-TW"/>
              </w:rPr>
              <w:t>O</w:t>
            </w:r>
            <w:r w:rsidRPr="00A95838">
              <w:rPr>
                <w:rStyle w:val="25"/>
                <w:rFonts w:hint="eastAsia"/>
                <w:lang w:val="zh-TW"/>
              </w:rPr>
              <w:t>，如果沒有請在</w:t>
            </w:r>
            <w:r w:rsidRPr="00A95838">
              <w:rPr>
                <w:rStyle w:val="25"/>
                <w:lang w:val="zh-TW"/>
              </w:rPr>
              <w:t>(</w:t>
            </w:r>
            <w:r>
              <w:rPr>
                <w:rStyle w:val="25"/>
                <w:rFonts w:hint="eastAsia"/>
                <w:lang w:val="zh-TW"/>
              </w:rPr>
              <w:t xml:space="preserve"> </w:t>
            </w:r>
            <w:r w:rsidRPr="00A95838">
              <w:rPr>
                <w:rStyle w:val="25"/>
                <w:lang w:val="zh-TW"/>
              </w:rPr>
              <w:t>)</w:t>
            </w:r>
            <w:r w:rsidRPr="00A95838">
              <w:rPr>
                <w:rStyle w:val="25"/>
                <w:rFonts w:hint="eastAsia"/>
                <w:lang w:val="zh-TW"/>
              </w:rPr>
              <w:t>打</w:t>
            </w:r>
            <w:r w:rsidRPr="00A95838">
              <w:rPr>
                <w:rStyle w:val="25"/>
                <w:lang w:val="zh-TW"/>
              </w:rPr>
              <w:t>X</w:t>
            </w:r>
            <w:r>
              <w:rPr>
                <w:rStyle w:val="25"/>
                <w:rFonts w:hint="eastAsia"/>
                <w:lang w:val="zh-TW"/>
              </w:rPr>
              <w:t>。</w:t>
            </w:r>
          </w:p>
          <w:p w:rsidR="00B83949" w:rsidRPr="00A95838" w:rsidRDefault="00B83949" w:rsidP="001B20BA">
            <w:pPr>
              <w:pStyle w:val="21"/>
              <w:shd w:val="clear" w:color="auto" w:fill="auto"/>
              <w:tabs>
                <w:tab w:val="left" w:pos="691"/>
              </w:tabs>
              <w:spacing w:line="720" w:lineRule="exact"/>
              <w:ind w:firstLine="0"/>
              <w:jc w:val="left"/>
              <w:rPr>
                <w:rStyle w:val="25"/>
                <w:lang w:val="zh-TW"/>
              </w:rPr>
            </w:pPr>
            <w:r w:rsidRPr="00A95838">
              <w:rPr>
                <w:rStyle w:val="25"/>
                <w:lang w:val="zh-TW"/>
              </w:rPr>
              <w:t>1.(  )</w:t>
            </w:r>
            <w:r w:rsidRPr="00A95838">
              <w:rPr>
                <w:rStyle w:val="25"/>
                <w:rFonts w:hint="eastAsia"/>
                <w:lang w:val="zh-TW"/>
              </w:rPr>
              <w:t>老師教學時會先問比較簡單的問題，再問比較難的問題，以引導我們思考。</w:t>
            </w:r>
          </w:p>
          <w:p w:rsidR="00B83949" w:rsidRPr="00A95838" w:rsidRDefault="00B83949" w:rsidP="001B20BA">
            <w:pPr>
              <w:pStyle w:val="21"/>
              <w:shd w:val="clear" w:color="auto" w:fill="auto"/>
              <w:tabs>
                <w:tab w:val="left" w:pos="691"/>
              </w:tabs>
              <w:spacing w:line="720" w:lineRule="exact"/>
              <w:ind w:firstLine="0"/>
              <w:jc w:val="left"/>
              <w:rPr>
                <w:rStyle w:val="25"/>
                <w:lang w:val="zh-TW"/>
              </w:rPr>
            </w:pPr>
            <w:r w:rsidRPr="00A95838">
              <w:rPr>
                <w:rStyle w:val="25"/>
                <w:lang w:val="zh-TW"/>
              </w:rPr>
              <w:t>2.(  )</w:t>
            </w:r>
            <w:r w:rsidRPr="00A95838">
              <w:rPr>
                <w:rStyle w:val="25"/>
                <w:rFonts w:hint="eastAsia"/>
                <w:lang w:val="zh-TW"/>
              </w:rPr>
              <w:t>老師教學時會在發問後給我們一些思考時間，然後再</w:t>
            </w:r>
            <w:r w:rsidR="008057DF">
              <w:rPr>
                <w:rStyle w:val="25"/>
                <w:rFonts w:hint="eastAsia"/>
                <w:lang w:val="zh-TW"/>
              </w:rPr>
              <w:t>讓</w:t>
            </w:r>
            <w:r w:rsidRPr="00A95838">
              <w:rPr>
                <w:rStyle w:val="25"/>
                <w:rFonts w:hint="eastAsia"/>
                <w:lang w:val="zh-TW"/>
              </w:rPr>
              <w:t>我們回答問題。</w:t>
            </w:r>
          </w:p>
          <w:p w:rsidR="00B83949" w:rsidRPr="00A95838" w:rsidRDefault="00B83949" w:rsidP="001B20BA">
            <w:pPr>
              <w:pStyle w:val="21"/>
              <w:shd w:val="clear" w:color="auto" w:fill="auto"/>
              <w:tabs>
                <w:tab w:val="left" w:pos="686"/>
              </w:tabs>
              <w:spacing w:line="720" w:lineRule="exact"/>
              <w:ind w:firstLine="0"/>
              <w:jc w:val="left"/>
              <w:rPr>
                <w:rStyle w:val="25"/>
                <w:lang w:val="zh-TW"/>
              </w:rPr>
            </w:pPr>
            <w:r w:rsidRPr="00A95838">
              <w:t>3.(  )</w:t>
            </w:r>
            <w:r w:rsidRPr="00A95838">
              <w:rPr>
                <w:rStyle w:val="25"/>
                <w:rFonts w:hint="eastAsia"/>
                <w:lang w:val="zh-TW"/>
              </w:rPr>
              <w:t>老師教學時會針對我們的回答繼續延伸相關的問題。</w:t>
            </w:r>
          </w:p>
          <w:p w:rsidR="00B83949" w:rsidRPr="00A95838" w:rsidRDefault="00B83949" w:rsidP="001B20BA">
            <w:pPr>
              <w:pStyle w:val="21"/>
              <w:shd w:val="clear" w:color="auto" w:fill="auto"/>
              <w:tabs>
                <w:tab w:val="left" w:pos="691"/>
              </w:tabs>
              <w:spacing w:line="720" w:lineRule="exact"/>
              <w:ind w:firstLine="0"/>
              <w:jc w:val="left"/>
              <w:rPr>
                <w:rStyle w:val="25"/>
                <w:lang w:val="zh-TW"/>
              </w:rPr>
            </w:pPr>
            <w:r w:rsidRPr="00A95838">
              <w:rPr>
                <w:rStyle w:val="25"/>
                <w:lang w:val="zh-TW"/>
              </w:rPr>
              <w:t>4.(  )</w:t>
            </w:r>
            <w:r w:rsidRPr="00A95838">
              <w:rPr>
                <w:rStyle w:val="25"/>
                <w:rFonts w:hint="eastAsia"/>
                <w:lang w:val="zh-TW"/>
              </w:rPr>
              <w:t>老師教學時會根據我們的回答，引導我們整理或由老師歸納我們回答的重點。</w:t>
            </w:r>
          </w:p>
          <w:p w:rsidR="00B83949" w:rsidRPr="00A95838" w:rsidRDefault="00B83949" w:rsidP="001B20BA">
            <w:pPr>
              <w:pStyle w:val="21"/>
              <w:shd w:val="clear" w:color="auto" w:fill="auto"/>
              <w:tabs>
                <w:tab w:val="left" w:pos="686"/>
              </w:tabs>
              <w:spacing w:line="720" w:lineRule="exact"/>
              <w:ind w:firstLine="0"/>
              <w:jc w:val="left"/>
            </w:pPr>
            <w:r w:rsidRPr="00A95838">
              <w:rPr>
                <w:rStyle w:val="25"/>
                <w:lang w:val="zh-TW"/>
              </w:rPr>
              <w:t>5,(  )</w:t>
            </w:r>
            <w:r w:rsidRPr="00A95838">
              <w:rPr>
                <w:rStyle w:val="25"/>
                <w:rFonts w:hint="eastAsia"/>
                <w:lang w:val="zh-TW"/>
              </w:rPr>
              <w:t>老師教學時會設計引發我們興趣的問題情境，引導我們提出問題。</w:t>
            </w:r>
          </w:p>
          <w:p w:rsidR="00B83949" w:rsidRPr="00A95838" w:rsidRDefault="00B83949" w:rsidP="001B20BA">
            <w:pPr>
              <w:pStyle w:val="11"/>
              <w:keepNext/>
              <w:keepLines/>
              <w:shd w:val="clear" w:color="auto" w:fill="auto"/>
              <w:spacing w:line="300" w:lineRule="exact"/>
            </w:pPr>
          </w:p>
        </w:tc>
      </w:tr>
    </w:tbl>
    <w:p w:rsidR="00B83949" w:rsidRPr="00A95838" w:rsidRDefault="00B83949" w:rsidP="00B83949">
      <w:pPr>
        <w:pStyle w:val="21"/>
        <w:shd w:val="clear" w:color="auto" w:fill="auto"/>
        <w:spacing w:line="260" w:lineRule="exact"/>
        <w:ind w:firstLine="0"/>
        <w:jc w:val="left"/>
        <w:sectPr w:rsidR="00B83949" w:rsidRPr="00A95838">
          <w:type w:val="continuous"/>
          <w:pgSz w:w="11909" w:h="16840"/>
          <w:pgMar w:top="1415" w:right="398" w:bottom="1415" w:left="1440" w:header="0" w:footer="3" w:gutter="0"/>
          <w:cols w:space="720"/>
          <w:noEndnote/>
          <w:docGrid w:linePitch="360"/>
        </w:sectPr>
      </w:pPr>
      <w:r w:rsidRPr="00A95838">
        <w:rPr>
          <w:rStyle w:val="25"/>
          <w:lang w:val="zh-TW"/>
        </w:rPr>
        <w:t xml:space="preserve"> (</w:t>
      </w:r>
      <w:r w:rsidRPr="00A95838">
        <w:rPr>
          <w:rStyle w:val="25"/>
          <w:rFonts w:hint="eastAsia"/>
          <w:lang w:val="zh-TW"/>
        </w:rPr>
        <w:t>資料來源：張德銳</w:t>
      </w:r>
      <w:r w:rsidRPr="00A95838">
        <w:rPr>
          <w:rStyle w:val="25"/>
          <w:lang w:val="zh-TW"/>
        </w:rPr>
        <w:t>(2000)</w:t>
      </w:r>
      <w:r w:rsidRPr="00A95838">
        <w:rPr>
          <w:rStyle w:val="25"/>
          <w:rFonts w:hint="eastAsia"/>
          <w:lang w:val="zh-TW"/>
        </w:rPr>
        <w:t>。發展性教學輔導系統；理論與實務。臺北市：五南</w:t>
      </w:r>
      <w:r w:rsidRPr="00A95838">
        <w:rPr>
          <w:rStyle w:val="2Corbel2"/>
          <w:rFonts w:hint="eastAsia"/>
          <w:lang w:val="zh-TW"/>
        </w:rPr>
        <w:t>。</w:t>
      </w:r>
      <w:r w:rsidRPr="00A95838">
        <w:rPr>
          <w:rStyle w:val="2Corbel2"/>
          <w:lang w:val="zh-TW"/>
        </w:rPr>
        <w:t>)</w:t>
      </w:r>
    </w:p>
    <w:p w:rsidR="00B83949" w:rsidRPr="00A95838" w:rsidRDefault="00B83949" w:rsidP="00B83949">
      <w:pPr>
        <w:pStyle w:val="21"/>
        <w:shd w:val="clear" w:color="auto" w:fill="auto"/>
        <w:spacing w:line="220" w:lineRule="exact"/>
        <w:ind w:firstLine="0"/>
        <w:jc w:val="left"/>
        <w:rPr>
          <w:rStyle w:val="25"/>
          <w:b/>
          <w:bdr w:val="single" w:sz="4" w:space="0" w:color="auto"/>
          <w:lang w:val="zh-TW"/>
        </w:rPr>
      </w:pPr>
      <w:r w:rsidRPr="00A95838">
        <w:rPr>
          <w:rStyle w:val="25"/>
          <w:rFonts w:hint="eastAsia"/>
          <w:bdr w:val="single" w:sz="4" w:space="0" w:color="auto"/>
          <w:lang w:val="zh-TW"/>
        </w:rPr>
        <w:lastRenderedPageBreak/>
        <w:t>附表</w:t>
      </w:r>
      <w:r w:rsidRPr="00A95838">
        <w:rPr>
          <w:rStyle w:val="25"/>
          <w:bdr w:val="single" w:sz="4" w:space="0" w:color="auto"/>
          <w:lang w:val="zh-TW"/>
        </w:rPr>
        <w:t xml:space="preserve"> 2-11-13</w:t>
      </w:r>
    </w:p>
    <w:p w:rsidR="00B83949" w:rsidRPr="00A95838" w:rsidRDefault="00B83949" w:rsidP="00B83949">
      <w:pPr>
        <w:pStyle w:val="21"/>
        <w:shd w:val="clear" w:color="auto" w:fill="auto"/>
        <w:spacing w:line="220" w:lineRule="exact"/>
        <w:ind w:firstLine="0"/>
        <w:jc w:val="left"/>
        <w:rPr>
          <w:rStyle w:val="25"/>
          <w:b/>
          <w:bdr w:val="single" w:sz="4" w:space="0" w:color="auto"/>
          <w:lang w:val="zh-TW"/>
        </w:rPr>
      </w:pPr>
    </w:p>
    <w:p w:rsidR="00B83949" w:rsidRPr="00A95838" w:rsidRDefault="00B83949" w:rsidP="00B83949">
      <w:pPr>
        <w:pStyle w:val="11"/>
        <w:keepNext/>
        <w:keepLines/>
        <w:shd w:val="clear" w:color="auto" w:fill="auto"/>
        <w:spacing w:line="300" w:lineRule="exact"/>
        <w:rPr>
          <w:rStyle w:val="10"/>
          <w:b/>
          <w:lang w:val="zh-TW"/>
        </w:rPr>
      </w:pPr>
      <w:bookmarkStart w:id="24" w:name="bookmark26"/>
      <w:r w:rsidRPr="00A95838">
        <w:rPr>
          <w:rStyle w:val="10"/>
          <w:rFonts w:hint="eastAsia"/>
          <w:b/>
          <w:lang w:val="zh-TW"/>
        </w:rPr>
        <w:t>評估參與者新知與技能運用的「反省紀錄」工具示例</w:t>
      </w:r>
      <w:bookmarkEnd w:id="24"/>
    </w:p>
    <w:p w:rsidR="00B83949" w:rsidRPr="00A95838" w:rsidRDefault="00B83949" w:rsidP="00B83949">
      <w:pPr>
        <w:pStyle w:val="11"/>
        <w:keepNext/>
        <w:keepLines/>
        <w:shd w:val="clear" w:color="auto" w:fill="auto"/>
        <w:spacing w:line="300" w:lineRule="exact"/>
        <w:rPr>
          <w:rStyle w:val="10"/>
          <w:lang w:val="zh-TW"/>
        </w:rPr>
      </w:pPr>
    </w:p>
    <w:tbl>
      <w:tblPr>
        <w:tblStyle w:val="TableGrid"/>
        <w:tblW w:w="0" w:type="auto"/>
        <w:tblLayout w:type="fixed"/>
        <w:tblLook w:val="04A0" w:firstRow="1" w:lastRow="0" w:firstColumn="1" w:lastColumn="0" w:noHBand="0" w:noVBand="1"/>
      </w:tblPr>
      <w:tblGrid>
        <w:gridCol w:w="8330"/>
      </w:tblGrid>
      <w:tr w:rsidR="00B83949" w:rsidRPr="00A95838" w:rsidTr="001B20BA">
        <w:tc>
          <w:tcPr>
            <w:tcW w:w="8330" w:type="dxa"/>
          </w:tcPr>
          <w:p w:rsidR="00B83949" w:rsidRPr="00A95838" w:rsidRDefault="00B83949" w:rsidP="001B20BA">
            <w:pPr>
              <w:pStyle w:val="11"/>
              <w:keepNext/>
              <w:keepLines/>
              <w:shd w:val="clear" w:color="auto" w:fill="auto"/>
              <w:spacing w:line="300" w:lineRule="exact"/>
            </w:pPr>
          </w:p>
          <w:p w:rsidR="00B83949" w:rsidRPr="00A95838" w:rsidRDefault="00B83949" w:rsidP="001B20BA">
            <w:pPr>
              <w:pStyle w:val="21"/>
              <w:shd w:val="clear" w:color="auto" w:fill="auto"/>
              <w:spacing w:line="220" w:lineRule="exact"/>
              <w:ind w:firstLine="0"/>
              <w:rPr>
                <w:rStyle w:val="25"/>
                <w:b/>
                <w:lang w:val="zh-TW"/>
              </w:rPr>
            </w:pPr>
            <w:r w:rsidRPr="00A95838">
              <w:rPr>
                <w:rStyle w:val="25"/>
                <w:rFonts w:hint="eastAsia"/>
                <w:lang w:val="zh-TW"/>
              </w:rPr>
              <w:t>教師教學反省紀錄</w:t>
            </w:r>
          </w:p>
          <w:p w:rsidR="00B83949" w:rsidRPr="00A95838" w:rsidRDefault="00B83949" w:rsidP="001B20BA">
            <w:pPr>
              <w:pStyle w:val="21"/>
              <w:shd w:val="clear" w:color="auto" w:fill="auto"/>
              <w:spacing w:line="220" w:lineRule="exact"/>
              <w:ind w:firstLine="0"/>
              <w:rPr>
                <w:b/>
              </w:rPr>
            </w:pPr>
          </w:p>
          <w:p w:rsidR="00B83949" w:rsidRPr="00A95838" w:rsidRDefault="00B83949" w:rsidP="001B20BA">
            <w:pPr>
              <w:pStyle w:val="21"/>
              <w:shd w:val="clear" w:color="auto" w:fill="auto"/>
              <w:tabs>
                <w:tab w:val="left" w:pos="4992"/>
                <w:tab w:val="left" w:pos="6653"/>
              </w:tabs>
              <w:spacing w:line="538" w:lineRule="exact"/>
              <w:ind w:firstLine="0"/>
              <w:jc w:val="left"/>
            </w:pPr>
            <w:r w:rsidRPr="00A95838">
              <w:rPr>
                <w:rStyle w:val="25"/>
                <w:rFonts w:hint="eastAsia"/>
                <w:lang w:val="zh-TW"/>
              </w:rPr>
              <w:t>教學者：</w:t>
            </w:r>
            <w:r w:rsidRPr="00A95838">
              <w:rPr>
                <w:rStyle w:val="25"/>
                <w:lang w:val="zh-TW"/>
              </w:rPr>
              <w:tab/>
            </w:r>
            <w:r w:rsidRPr="00A95838">
              <w:rPr>
                <w:rStyle w:val="25"/>
                <w:rFonts w:hint="eastAsia"/>
                <w:lang w:val="zh-TW"/>
              </w:rPr>
              <w:t>任教班級：</w:t>
            </w:r>
            <w:r w:rsidRPr="00A95838">
              <w:rPr>
                <w:rStyle w:val="25"/>
                <w:lang w:val="zh-TW"/>
              </w:rPr>
              <w:tab/>
            </w:r>
            <w:r w:rsidRPr="00A95838">
              <w:rPr>
                <w:rStyle w:val="25"/>
                <w:rFonts w:hint="eastAsia"/>
                <w:lang w:val="zh-TW"/>
              </w:rPr>
              <w:t>年</w:t>
            </w:r>
            <w:r w:rsidRPr="00A95838">
              <w:rPr>
                <w:rStyle w:val="25"/>
                <w:lang w:val="zh-TW"/>
              </w:rPr>
              <w:t xml:space="preserve">     </w:t>
            </w:r>
            <w:r w:rsidRPr="00A95838">
              <w:rPr>
                <w:rStyle w:val="25"/>
                <w:rFonts w:hint="eastAsia"/>
                <w:lang w:val="zh-TW"/>
              </w:rPr>
              <w:t>班</w:t>
            </w:r>
          </w:p>
          <w:p w:rsidR="00B83949" w:rsidRPr="00A95838" w:rsidRDefault="00B83949" w:rsidP="001B20BA">
            <w:pPr>
              <w:pStyle w:val="21"/>
              <w:shd w:val="clear" w:color="auto" w:fill="auto"/>
              <w:tabs>
                <w:tab w:val="left" w:pos="5669"/>
              </w:tabs>
              <w:spacing w:line="538" w:lineRule="exact"/>
              <w:ind w:firstLine="0"/>
              <w:jc w:val="left"/>
              <w:rPr>
                <w:rStyle w:val="25"/>
                <w:lang w:val="zh-TW"/>
              </w:rPr>
            </w:pPr>
            <w:r w:rsidRPr="00A95838">
              <w:rPr>
                <w:rStyle w:val="2ZZ1"/>
                <w:rFonts w:hint="eastAsia"/>
                <w:lang w:val="zh-TW"/>
              </w:rPr>
              <w:t>教學時間：年</w:t>
            </w:r>
            <w:r w:rsidRPr="00A95838">
              <w:rPr>
                <w:rStyle w:val="2ZZ1"/>
                <w:lang w:val="zh-TW"/>
              </w:rPr>
              <w:t xml:space="preserve">  </w:t>
            </w:r>
            <w:r w:rsidRPr="00A95838">
              <w:rPr>
                <w:rStyle w:val="2ZZ1"/>
                <w:rFonts w:hint="eastAsia"/>
                <w:lang w:val="zh-TW"/>
              </w:rPr>
              <w:t>月</w:t>
            </w:r>
            <w:r w:rsidRPr="00A95838">
              <w:rPr>
                <w:rStyle w:val="2ZZ1"/>
                <w:lang w:val="zh-TW"/>
              </w:rPr>
              <w:t xml:space="preserve"> </w:t>
            </w:r>
            <w:r w:rsidRPr="00A95838">
              <w:rPr>
                <w:rStyle w:val="2ZZ10"/>
                <w:rFonts w:hint="eastAsia"/>
                <w:lang w:val="zh-TW"/>
              </w:rPr>
              <w:t>日～年月</w:t>
            </w:r>
            <w:r w:rsidRPr="00A95838">
              <w:rPr>
                <w:rStyle w:val="25"/>
                <w:lang w:val="zh-TW"/>
              </w:rPr>
              <w:t xml:space="preserve"> </w:t>
            </w:r>
            <w:r w:rsidRPr="00A95838">
              <w:rPr>
                <w:rStyle w:val="25"/>
                <w:rFonts w:hint="eastAsia"/>
                <w:lang w:val="zh-TW"/>
              </w:rPr>
              <w:t>曰</w:t>
            </w:r>
            <w:r w:rsidRPr="00A95838">
              <w:rPr>
                <w:rStyle w:val="25"/>
                <w:lang w:val="zh-TW"/>
              </w:rPr>
              <w:t xml:space="preserve"> </w:t>
            </w:r>
          </w:p>
          <w:p w:rsidR="00B83949" w:rsidRPr="00A95838" w:rsidRDefault="00B83949" w:rsidP="001B20BA">
            <w:pPr>
              <w:pStyle w:val="21"/>
              <w:shd w:val="clear" w:color="auto" w:fill="auto"/>
              <w:tabs>
                <w:tab w:val="left" w:pos="5669"/>
              </w:tabs>
              <w:spacing w:line="538" w:lineRule="exact"/>
              <w:ind w:firstLine="0"/>
              <w:jc w:val="left"/>
            </w:pPr>
            <w:r w:rsidRPr="00A95838">
              <w:rPr>
                <w:rStyle w:val="25"/>
                <w:rFonts w:hint="eastAsia"/>
                <w:lang w:val="zh-TW"/>
              </w:rPr>
              <w:t>教學單元（主題、名稱）</w:t>
            </w:r>
            <w:r w:rsidRPr="00A95838">
              <w:rPr>
                <w:rStyle w:val="25"/>
                <w:lang w:val="zh-TW"/>
              </w:rPr>
              <w:t>:</w:t>
            </w:r>
            <w:r w:rsidRPr="00A95838">
              <w:rPr>
                <w:rStyle w:val="25"/>
                <w:lang w:val="zh-TW"/>
              </w:rPr>
              <w:tab/>
            </w:r>
            <w:r w:rsidRPr="00A95838">
              <w:rPr>
                <w:rStyle w:val="25"/>
                <w:rFonts w:hint="eastAsia"/>
                <w:lang w:val="zh-TW"/>
              </w:rPr>
              <w:t>教學節數：共</w:t>
            </w:r>
            <w:r w:rsidRPr="00A95838">
              <w:rPr>
                <w:rStyle w:val="25"/>
                <w:lang w:val="zh-TW"/>
              </w:rPr>
              <w:t xml:space="preserve">   </w:t>
            </w:r>
            <w:r w:rsidRPr="00A95838">
              <w:rPr>
                <w:rStyle w:val="25"/>
                <w:rFonts w:hint="eastAsia"/>
                <w:lang w:val="zh-TW"/>
              </w:rPr>
              <w:t>節</w:t>
            </w:r>
          </w:p>
          <w:p w:rsidR="00B83949" w:rsidRPr="00A95838" w:rsidRDefault="00B83949" w:rsidP="001B20BA">
            <w:pPr>
              <w:pStyle w:val="21"/>
              <w:shd w:val="clear" w:color="auto" w:fill="auto"/>
              <w:spacing w:line="538" w:lineRule="exact"/>
              <w:ind w:firstLine="0"/>
              <w:jc w:val="left"/>
              <w:rPr>
                <w:rStyle w:val="25"/>
                <w:lang w:val="zh-TW"/>
              </w:rPr>
            </w:pPr>
            <w:r w:rsidRPr="00A95838">
              <w:rPr>
                <w:rStyle w:val="25"/>
                <w:lang w:val="zh-TW"/>
              </w:rPr>
              <w:t>_________________________________________________________________________</w:t>
            </w:r>
          </w:p>
          <w:p w:rsidR="00B83949" w:rsidRPr="00A95838" w:rsidRDefault="00B83949" w:rsidP="001B20BA">
            <w:pPr>
              <w:pStyle w:val="21"/>
              <w:numPr>
                <w:ilvl w:val="0"/>
                <w:numId w:val="8"/>
              </w:numPr>
              <w:shd w:val="clear" w:color="auto" w:fill="auto"/>
              <w:spacing w:line="538" w:lineRule="exact"/>
              <w:jc w:val="left"/>
              <w:rPr>
                <w:rStyle w:val="25"/>
                <w:lang w:val="zh-TW"/>
              </w:rPr>
            </w:pPr>
            <w:r w:rsidRPr="00A95838">
              <w:rPr>
                <w:rStyle w:val="25"/>
                <w:rFonts w:hint="eastAsia"/>
                <w:lang w:val="zh-TW"/>
              </w:rPr>
              <w:t>我期望在本單元（主題、活動）學生能學會：</w:t>
            </w:r>
          </w:p>
          <w:p w:rsidR="00B83949" w:rsidRPr="00A95838" w:rsidRDefault="00B83949" w:rsidP="001B20BA">
            <w:pPr>
              <w:pStyle w:val="21"/>
              <w:shd w:val="clear" w:color="auto" w:fill="auto"/>
              <w:spacing w:line="538" w:lineRule="exact"/>
              <w:ind w:firstLine="0"/>
              <w:jc w:val="left"/>
            </w:pPr>
            <w:r w:rsidRPr="00A95838">
              <w:rPr>
                <w:rStyle w:val="25"/>
                <w:rFonts w:hint="eastAsia"/>
                <w:lang w:val="zh-TW"/>
              </w:rPr>
              <w:t>在認知上：</w:t>
            </w:r>
            <w:r w:rsidRPr="00A95838">
              <w:rPr>
                <w:rStyle w:val="25"/>
                <w:lang w:val="zh-TW"/>
              </w:rPr>
              <w:t>_________________________________________________________________________</w:t>
            </w:r>
          </w:p>
          <w:p w:rsidR="00B83949" w:rsidRPr="00A95838" w:rsidRDefault="00B83949" w:rsidP="001B20BA">
            <w:pPr>
              <w:pStyle w:val="21"/>
              <w:shd w:val="clear" w:color="auto" w:fill="auto"/>
              <w:spacing w:line="538" w:lineRule="exact"/>
              <w:ind w:firstLine="0"/>
              <w:jc w:val="left"/>
            </w:pPr>
            <w:r w:rsidRPr="00A95838">
              <w:rPr>
                <w:rStyle w:val="25"/>
                <w:rFonts w:hint="eastAsia"/>
                <w:lang w:val="zh-TW"/>
              </w:rPr>
              <w:t>在情意上：</w:t>
            </w:r>
            <w:r w:rsidRPr="00A95838">
              <w:rPr>
                <w:rStyle w:val="25"/>
                <w:lang w:val="zh-TW"/>
              </w:rPr>
              <w:t>_________________________________________________________________________</w:t>
            </w:r>
          </w:p>
          <w:p w:rsidR="00B83949" w:rsidRPr="00A95838" w:rsidRDefault="00B83949" w:rsidP="001B20BA">
            <w:pPr>
              <w:pStyle w:val="21"/>
              <w:shd w:val="clear" w:color="auto" w:fill="auto"/>
              <w:spacing w:line="538" w:lineRule="exact"/>
              <w:ind w:firstLine="0"/>
              <w:jc w:val="left"/>
              <w:rPr>
                <w:lang w:val="zh-TW"/>
              </w:rPr>
            </w:pPr>
            <w:r w:rsidRPr="00A95838">
              <w:rPr>
                <w:rStyle w:val="25"/>
                <w:rFonts w:hint="eastAsia"/>
                <w:lang w:val="zh-TW"/>
              </w:rPr>
              <w:t>在技能上：</w:t>
            </w:r>
            <w:r w:rsidRPr="00A95838">
              <w:rPr>
                <w:rStyle w:val="25"/>
                <w:lang w:val="zh-TW"/>
              </w:rPr>
              <w:t>_________________________________________________________________________</w:t>
            </w:r>
          </w:p>
          <w:p w:rsidR="00B83949" w:rsidRPr="00A95838" w:rsidRDefault="00B83949" w:rsidP="001B20BA">
            <w:pPr>
              <w:pStyle w:val="21"/>
              <w:numPr>
                <w:ilvl w:val="0"/>
                <w:numId w:val="8"/>
              </w:numPr>
              <w:shd w:val="clear" w:color="auto" w:fill="auto"/>
              <w:spacing w:beforeLines="50" w:before="180" w:line="220" w:lineRule="exact"/>
              <w:ind w:left="431" w:hanging="431"/>
              <w:jc w:val="left"/>
              <w:rPr>
                <w:rStyle w:val="25"/>
                <w:lang w:val="zh-TW"/>
              </w:rPr>
            </w:pPr>
            <w:r w:rsidRPr="00A95838">
              <w:rPr>
                <w:rStyle w:val="25"/>
                <w:rFonts w:hint="eastAsia"/>
                <w:lang w:val="zh-TW"/>
              </w:rPr>
              <w:t>在本單元教學中我運用哪些教學策略來達成預定的教學目標：</w:t>
            </w:r>
          </w:p>
          <w:p w:rsidR="00B83949" w:rsidRPr="00A95838" w:rsidRDefault="00B83949" w:rsidP="001B20BA">
            <w:pPr>
              <w:pStyle w:val="21"/>
              <w:shd w:val="clear" w:color="auto" w:fill="auto"/>
              <w:spacing w:line="538" w:lineRule="exact"/>
              <w:ind w:firstLine="0"/>
              <w:jc w:val="left"/>
            </w:pPr>
            <w:r w:rsidRPr="00A95838">
              <w:t>________________________________________________________________________</w:t>
            </w:r>
          </w:p>
          <w:p w:rsidR="00B83949" w:rsidRPr="00A95838" w:rsidRDefault="00B83949" w:rsidP="001B20BA">
            <w:pPr>
              <w:pStyle w:val="21"/>
              <w:shd w:val="clear" w:color="auto" w:fill="auto"/>
              <w:spacing w:line="220" w:lineRule="exact"/>
              <w:ind w:firstLine="0"/>
              <w:jc w:val="left"/>
              <w:rPr>
                <w:rStyle w:val="25"/>
                <w:lang w:val="zh-TW"/>
              </w:rPr>
            </w:pPr>
          </w:p>
          <w:p w:rsidR="00B83949" w:rsidRPr="00A95838" w:rsidRDefault="00B83949" w:rsidP="001B20BA">
            <w:pPr>
              <w:pStyle w:val="21"/>
              <w:shd w:val="clear" w:color="auto" w:fill="auto"/>
              <w:spacing w:line="220" w:lineRule="exact"/>
              <w:ind w:firstLine="0"/>
              <w:jc w:val="left"/>
              <w:rPr>
                <w:rStyle w:val="25"/>
                <w:lang w:val="zh-TW"/>
              </w:rPr>
            </w:pPr>
            <w:r w:rsidRPr="00A95838">
              <w:rPr>
                <w:rStyle w:val="25"/>
                <w:rFonts w:hint="eastAsia"/>
                <w:lang w:val="zh-TW"/>
              </w:rPr>
              <w:t>三、我滿意學生學會了什麼？</w:t>
            </w:r>
          </w:p>
          <w:p w:rsidR="00B83949" w:rsidRPr="00A95838" w:rsidRDefault="00B83949" w:rsidP="001B20BA">
            <w:pPr>
              <w:pStyle w:val="21"/>
              <w:shd w:val="clear" w:color="auto" w:fill="auto"/>
              <w:spacing w:line="538" w:lineRule="exact"/>
              <w:ind w:firstLine="0"/>
              <w:jc w:val="left"/>
            </w:pPr>
            <w:r w:rsidRPr="00A95838">
              <w:t>________________________________________________________________________</w:t>
            </w:r>
          </w:p>
          <w:p w:rsidR="00B83949" w:rsidRPr="00A95838" w:rsidRDefault="00B83949" w:rsidP="001B20BA">
            <w:pPr>
              <w:pStyle w:val="21"/>
              <w:shd w:val="clear" w:color="auto" w:fill="auto"/>
              <w:spacing w:line="220" w:lineRule="exact"/>
              <w:ind w:firstLine="0"/>
              <w:jc w:val="left"/>
              <w:rPr>
                <w:rStyle w:val="25"/>
                <w:lang w:val="zh-TW"/>
              </w:rPr>
            </w:pPr>
          </w:p>
          <w:p w:rsidR="00B83949" w:rsidRPr="00A95838" w:rsidRDefault="00B83949" w:rsidP="001B20BA">
            <w:pPr>
              <w:pStyle w:val="21"/>
              <w:shd w:val="clear" w:color="auto" w:fill="auto"/>
              <w:spacing w:line="220" w:lineRule="exact"/>
              <w:ind w:firstLine="0"/>
              <w:jc w:val="left"/>
              <w:rPr>
                <w:rStyle w:val="25"/>
                <w:lang w:val="zh-TW"/>
              </w:rPr>
            </w:pPr>
            <w:r w:rsidRPr="00A95838">
              <w:rPr>
                <w:rStyle w:val="25"/>
                <w:rFonts w:hint="eastAsia"/>
                <w:lang w:val="zh-TW"/>
              </w:rPr>
              <w:t>四、下次教學我會修正哪部分的教學（活動、設計</w:t>
            </w:r>
            <w:r w:rsidRPr="00A95838">
              <w:rPr>
                <w:rStyle w:val="25"/>
                <w:lang w:val="zh-TW"/>
              </w:rPr>
              <w:t>…</w:t>
            </w:r>
            <w:r w:rsidRPr="00A95838">
              <w:rPr>
                <w:rStyle w:val="25"/>
                <w:rFonts w:hint="eastAsia"/>
                <w:lang w:val="zh-TW"/>
              </w:rPr>
              <w:t>），期許自己教得更好</w:t>
            </w:r>
          </w:p>
          <w:p w:rsidR="00B83949" w:rsidRPr="00A95838" w:rsidRDefault="00B83949" w:rsidP="001B20BA">
            <w:pPr>
              <w:pStyle w:val="21"/>
              <w:shd w:val="clear" w:color="auto" w:fill="auto"/>
              <w:spacing w:line="538" w:lineRule="exact"/>
              <w:ind w:firstLine="0"/>
              <w:jc w:val="left"/>
            </w:pPr>
            <w:r w:rsidRPr="00A95838">
              <w:t>_________________________________________________________________________</w:t>
            </w:r>
          </w:p>
          <w:p w:rsidR="00B83949" w:rsidRPr="00A95838" w:rsidRDefault="00B83949" w:rsidP="001B20BA">
            <w:pPr>
              <w:pStyle w:val="21"/>
              <w:shd w:val="clear" w:color="auto" w:fill="auto"/>
              <w:spacing w:line="220" w:lineRule="exact"/>
              <w:ind w:firstLine="0"/>
              <w:jc w:val="left"/>
              <w:rPr>
                <w:lang w:val="zh-TW"/>
              </w:rPr>
            </w:pPr>
          </w:p>
          <w:p w:rsidR="00B83949" w:rsidRPr="00A95838" w:rsidRDefault="00B83949" w:rsidP="001B20BA">
            <w:pPr>
              <w:pStyle w:val="21"/>
              <w:shd w:val="clear" w:color="auto" w:fill="auto"/>
              <w:spacing w:line="220" w:lineRule="exact"/>
              <w:ind w:firstLine="0"/>
              <w:jc w:val="left"/>
              <w:rPr>
                <w:rStyle w:val="25"/>
                <w:lang w:val="zh-TW"/>
              </w:rPr>
            </w:pPr>
            <w:r w:rsidRPr="00A95838">
              <w:rPr>
                <w:rStyle w:val="25"/>
                <w:rFonts w:hint="eastAsia"/>
                <w:lang w:val="zh-TW"/>
              </w:rPr>
              <w:t>五、我可以和他人分享的部分是什麼？</w:t>
            </w:r>
          </w:p>
          <w:p w:rsidR="00B83949" w:rsidRPr="00A95838" w:rsidRDefault="00B83949" w:rsidP="001B20BA">
            <w:pPr>
              <w:pStyle w:val="21"/>
              <w:shd w:val="clear" w:color="auto" w:fill="auto"/>
              <w:spacing w:line="538" w:lineRule="exact"/>
              <w:ind w:firstLine="0"/>
              <w:jc w:val="left"/>
            </w:pPr>
            <w:r w:rsidRPr="00A95838">
              <w:t>_________________________________________________________________________</w:t>
            </w:r>
          </w:p>
          <w:p w:rsidR="00B83949" w:rsidRPr="00A95838" w:rsidRDefault="00B83949" w:rsidP="001B20BA">
            <w:pPr>
              <w:pStyle w:val="21"/>
              <w:shd w:val="clear" w:color="auto" w:fill="auto"/>
              <w:spacing w:line="220" w:lineRule="exact"/>
              <w:ind w:firstLine="0"/>
              <w:jc w:val="left"/>
              <w:rPr>
                <w:rStyle w:val="25"/>
              </w:rPr>
            </w:pPr>
          </w:p>
          <w:p w:rsidR="00B83949" w:rsidRPr="00A95838" w:rsidRDefault="00B83949" w:rsidP="001B20BA">
            <w:pPr>
              <w:pStyle w:val="21"/>
              <w:shd w:val="clear" w:color="auto" w:fill="auto"/>
              <w:spacing w:line="220" w:lineRule="exact"/>
              <w:ind w:firstLine="0"/>
              <w:jc w:val="left"/>
              <w:rPr>
                <w:lang w:val="zh-TW"/>
              </w:rPr>
            </w:pPr>
            <w:r w:rsidRPr="00A95838">
              <w:rPr>
                <w:rFonts w:hint="eastAsia"/>
                <w:lang w:val="zh-TW"/>
              </w:rPr>
              <w:t>六、其他</w:t>
            </w:r>
          </w:p>
          <w:p w:rsidR="00B83949" w:rsidRPr="00A95838" w:rsidRDefault="00B83949" w:rsidP="001B20BA">
            <w:pPr>
              <w:rPr>
                <w:rFonts w:cs="Times New Roman"/>
                <w:sz w:val="2"/>
                <w:szCs w:val="2"/>
              </w:rPr>
            </w:pPr>
          </w:p>
          <w:p w:rsidR="00B83949" w:rsidRPr="00A95838" w:rsidRDefault="00B83949" w:rsidP="001B20BA">
            <w:pPr>
              <w:pStyle w:val="11"/>
              <w:keepNext/>
              <w:keepLines/>
              <w:shd w:val="clear" w:color="auto" w:fill="auto"/>
              <w:spacing w:line="300" w:lineRule="exact"/>
            </w:pPr>
          </w:p>
        </w:tc>
      </w:tr>
    </w:tbl>
    <w:p w:rsidR="00B83949" w:rsidRPr="00A95838" w:rsidRDefault="00B83949" w:rsidP="00B83949">
      <w:pPr>
        <w:widowControl/>
        <w:adjustRightInd w:val="0"/>
        <w:snapToGrid w:val="0"/>
        <w:ind w:leftChars="-95" w:left="-137" w:rightChars="-277" w:right="-399" w:firstLine="0"/>
        <w:rPr>
          <w:rFonts w:asciiTheme="minorEastAsia" w:hAnsiTheme="minorEastAsia"/>
        </w:rPr>
      </w:pPr>
      <w:r w:rsidRPr="006C33FA">
        <w:rPr>
          <w:rFonts w:asciiTheme="minorEastAsia" w:hAnsiTheme="minorEastAsia" w:hint="eastAsia"/>
        </w:rPr>
        <w:t>【</w:t>
      </w:r>
      <w:r>
        <w:rPr>
          <w:rFonts w:asciiTheme="minorEastAsia" w:hAnsiTheme="minorEastAsia" w:hint="eastAsia"/>
        </w:rPr>
        <w:t>本文原載於：</w:t>
      </w:r>
      <w:r w:rsidRPr="006C33FA">
        <w:rPr>
          <w:rFonts w:asciiTheme="minorEastAsia" w:hAnsiTheme="minorEastAsia" w:hint="eastAsia"/>
        </w:rPr>
        <w:t>103年度教育部國民及學前教育署十二年國民基本教育精進國民中小學教學品質計畫工作手冊</w:t>
      </w:r>
      <w:r>
        <w:rPr>
          <w:rFonts w:asciiTheme="minorEastAsia" w:hAnsiTheme="minorEastAsia" w:hint="eastAsia"/>
        </w:rPr>
        <w:t>，203-222</w:t>
      </w:r>
      <w:r w:rsidRPr="006C33FA">
        <w:rPr>
          <w:rFonts w:asciiTheme="minorEastAsia" w:hAnsiTheme="minorEastAsia" w:hint="eastAsia"/>
        </w:rPr>
        <w:t>】</w:t>
      </w:r>
    </w:p>
    <w:p w:rsidR="007F638F" w:rsidRPr="00B83949" w:rsidRDefault="007F638F"/>
    <w:sectPr w:rsidR="007F638F" w:rsidRPr="00B83949" w:rsidSect="001B20BA">
      <w:pgSz w:w="11906" w:h="16838"/>
      <w:pgMar w:top="1440" w:right="17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5EBA" w:rsidRDefault="00D75EBA" w:rsidP="00AE125B">
      <w:r>
        <w:separator/>
      </w:r>
    </w:p>
  </w:endnote>
  <w:endnote w:type="continuationSeparator" w:id="0">
    <w:p w:rsidR="00D75EBA" w:rsidRDefault="00D75EBA" w:rsidP="00AE1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FKai-SB">
    <w:altName w:val="Noto Sans Syriac Western"/>
    <w:charset w:val="88"/>
    <w:family w:val="script"/>
    <w:pitch w:val="fixed"/>
    <w:sig w:usb0="00000000" w:usb1="080E0000" w:usb2="00000016" w:usb3="00000000" w:csb0="00100001" w:csb1="00000000"/>
  </w:font>
  <w:font w:name="PMingLiU">
    <w:altName w:val="Noto Sans Syriac Western"/>
    <w:panose1 w:val="02020500000000000000"/>
    <w:charset w:val="88"/>
    <w:family w:val="roman"/>
    <w:pitch w:val="variable"/>
    <w:sig w:usb0="00000000"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MingLiU">
    <w:altName w:val="Noto Sans Syriac Western"/>
    <w:panose1 w:val="02020509000000000000"/>
    <w:charset w:val="88"/>
    <w:family w:val="modern"/>
    <w:pitch w:val="fixed"/>
    <w:sig w:usb0="00000000" w:usb1="28CFFCFA" w:usb2="00000016" w:usb3="00000000" w:csb0="00100001" w:csb1="00000000"/>
  </w:font>
  <w:font w:name="Corbel">
    <w:altName w:val="Calibri"/>
    <w:panose1 w:val="020B0503020204020204"/>
    <w:charset w:val="00"/>
    <w:family w:val="swiss"/>
    <w:pitch w:val="variable"/>
    <w:sig w:usb0="A00002EF" w:usb1="4000A44B" w:usb2="00000000" w:usb3="00000000" w:csb0="0000019F" w:csb1="00000000"/>
  </w:font>
  <w:font w:name="華康細明體">
    <w:altName w:val="Arial Unicode MS"/>
    <w:charset w:val="88"/>
    <w:family w:val="modern"/>
    <w:pitch w:val="fixed"/>
    <w:sig w:usb0="00000000" w:usb1="28091800" w:usb2="00000016" w:usb3="00000000" w:csb0="00100000" w:csb1="00000000"/>
  </w:font>
  <w:font w:name="Arial">
    <w:panose1 w:val="020B0604020202020204"/>
    <w:charset w:val="00"/>
    <w:family w:val="swiss"/>
    <w:pitch w:val="variable"/>
    <w:sig w:usb0="E0002EFF" w:usb1="C0007843" w:usb2="00000009" w:usb3="00000000" w:csb0="000001FF" w:csb1="00000000"/>
  </w:font>
  <w:font w:name="Liberation Serif">
    <w:altName w:val="Times New Roman"/>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華康粗黑體">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5EBA" w:rsidRDefault="00D75EBA" w:rsidP="00AE125B">
      <w:r>
        <w:separator/>
      </w:r>
    </w:p>
  </w:footnote>
  <w:footnote w:type="continuationSeparator" w:id="0">
    <w:p w:rsidR="00D75EBA" w:rsidRDefault="00D75EBA" w:rsidP="00AE1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7788"/>
    <w:multiLevelType w:val="hybridMultilevel"/>
    <w:tmpl w:val="ED3487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96F1ED0"/>
    <w:multiLevelType w:val="hybridMultilevel"/>
    <w:tmpl w:val="10BE8F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B851208"/>
    <w:multiLevelType w:val="hybridMultilevel"/>
    <w:tmpl w:val="A1E098C0"/>
    <w:lvl w:ilvl="0" w:tplc="214E1C5E">
      <w:start w:val="2"/>
      <w:numFmt w:val="decimal"/>
      <w:lvlText w:val="%1"/>
      <w:lvlJc w:val="left"/>
      <w:pPr>
        <w:ind w:left="360" w:hanging="360"/>
      </w:pPr>
      <w:rPr>
        <w:rFonts w:cs="Times New Roman" w:hint="default"/>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C1B16BF"/>
    <w:multiLevelType w:val="multilevel"/>
    <w:tmpl w:val="9230D6CC"/>
    <w:lvl w:ilvl="0">
      <w:start w:val="1"/>
      <w:numFmt w:val="taiwaneseCountingThousand"/>
      <w:pStyle w:val="EndnoteText"/>
      <w:suff w:val="nothing"/>
      <w:lvlText w:val="%1、"/>
      <w:lvlJc w:val="left"/>
      <w:pPr>
        <w:ind w:left="964" w:hanging="680"/>
      </w:pPr>
      <w:rPr>
        <w:rFonts w:ascii="DFKai-SB" w:eastAsia="DFKai-SB" w:hint="eastAsia"/>
      </w:rPr>
    </w:lvl>
    <w:lvl w:ilvl="1">
      <w:start w:val="1"/>
      <w:numFmt w:val="taiwaneseCountingThousand"/>
      <w:suff w:val="nothing"/>
      <w:lvlText w:val="（%2）"/>
      <w:lvlJc w:val="left"/>
      <w:pPr>
        <w:ind w:left="964" w:hanging="340"/>
      </w:pPr>
      <w:rPr>
        <w:rFonts w:hint="eastAsia"/>
      </w:rPr>
    </w:lvl>
    <w:lvl w:ilvl="2">
      <w:start w:val="1"/>
      <w:numFmt w:val="decimalFullWidth"/>
      <w:suff w:val="nothing"/>
      <w:lvlText w:val="%3、"/>
      <w:lvlJc w:val="left"/>
      <w:pPr>
        <w:ind w:left="1276" w:hanging="312"/>
      </w:pPr>
      <w:rPr>
        <w:rFonts w:hint="eastAsia"/>
      </w:rPr>
    </w:lvl>
    <w:lvl w:ilvl="3">
      <w:start w:val="1"/>
      <w:numFmt w:val="decimalFullWidth"/>
      <w:suff w:val="nothing"/>
      <w:lvlText w:val="（%4）"/>
      <w:lvlJc w:val="left"/>
      <w:pPr>
        <w:ind w:left="1616" w:hanging="340"/>
      </w:pPr>
      <w:rPr>
        <w:rFonts w:hint="eastAsia"/>
      </w:rPr>
    </w:lvl>
    <w:lvl w:ilvl="4">
      <w:start w:val="1"/>
      <w:numFmt w:val="ideographTraditional"/>
      <w:suff w:val="nothing"/>
      <w:lvlText w:val="%5、"/>
      <w:lvlJc w:val="left"/>
      <w:pPr>
        <w:ind w:left="1928" w:hanging="340"/>
      </w:pPr>
      <w:rPr>
        <w:rFonts w:hint="eastAsia"/>
      </w:rPr>
    </w:lvl>
    <w:lvl w:ilvl="5">
      <w:start w:val="1"/>
      <w:numFmt w:val="ideographTraditional"/>
      <w:suff w:val="nothing"/>
      <w:lvlText w:val="（%6）"/>
      <w:lvlJc w:val="left"/>
      <w:pPr>
        <w:ind w:left="1616" w:hanging="340"/>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2E2914AE"/>
    <w:multiLevelType w:val="hybridMultilevel"/>
    <w:tmpl w:val="F43C4B38"/>
    <w:lvl w:ilvl="0" w:tplc="B7AA8E30">
      <w:start w:val="1"/>
      <w:numFmt w:val="decimal"/>
      <w:pStyle w:val="5"/>
      <w:lvlText w:val="%1."/>
      <w:lvlJc w:val="left"/>
      <w:pPr>
        <w:ind w:left="480" w:hanging="480"/>
      </w:pPr>
      <w:rPr>
        <w:rFonts w:eastAsia="PMingLiU" w:cs="Times New Roman" w:hint="eastAsia"/>
        <w:sz w:val="22"/>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3A0E74B4"/>
    <w:multiLevelType w:val="hybridMultilevel"/>
    <w:tmpl w:val="8A600922"/>
    <w:lvl w:ilvl="0" w:tplc="CAE405D2">
      <w:start w:val="1"/>
      <w:numFmt w:val="decimal"/>
      <w:lvlText w:val="%1."/>
      <w:lvlJc w:val="left"/>
      <w:pPr>
        <w:ind w:hanging="360"/>
      </w:pPr>
      <w:rPr>
        <w:rFonts w:cs="Times New Roman" w:hint="default"/>
      </w:rPr>
    </w:lvl>
    <w:lvl w:ilvl="1" w:tplc="04090019" w:tentative="1">
      <w:start w:val="1"/>
      <w:numFmt w:val="ideographTraditional"/>
      <w:lvlText w:val="%2、"/>
      <w:lvlJc w:val="left"/>
      <w:pPr>
        <w:ind w:left="600" w:hanging="480"/>
      </w:pPr>
      <w:rPr>
        <w:rFonts w:cs="Times New Roman"/>
      </w:rPr>
    </w:lvl>
    <w:lvl w:ilvl="2" w:tplc="0409001B" w:tentative="1">
      <w:start w:val="1"/>
      <w:numFmt w:val="lowerRoman"/>
      <w:lvlText w:val="%3."/>
      <w:lvlJc w:val="right"/>
      <w:pPr>
        <w:ind w:left="1080" w:hanging="480"/>
      </w:pPr>
      <w:rPr>
        <w:rFonts w:cs="Times New Roman"/>
      </w:rPr>
    </w:lvl>
    <w:lvl w:ilvl="3" w:tplc="0409000F" w:tentative="1">
      <w:start w:val="1"/>
      <w:numFmt w:val="decimal"/>
      <w:lvlText w:val="%4."/>
      <w:lvlJc w:val="left"/>
      <w:pPr>
        <w:ind w:left="1560" w:hanging="480"/>
      </w:pPr>
      <w:rPr>
        <w:rFonts w:cs="Times New Roman"/>
      </w:rPr>
    </w:lvl>
    <w:lvl w:ilvl="4" w:tplc="04090019" w:tentative="1">
      <w:start w:val="1"/>
      <w:numFmt w:val="ideographTraditional"/>
      <w:lvlText w:val="%5、"/>
      <w:lvlJc w:val="left"/>
      <w:pPr>
        <w:ind w:left="2040" w:hanging="480"/>
      </w:pPr>
      <w:rPr>
        <w:rFonts w:cs="Times New Roman"/>
      </w:rPr>
    </w:lvl>
    <w:lvl w:ilvl="5" w:tplc="0409001B" w:tentative="1">
      <w:start w:val="1"/>
      <w:numFmt w:val="lowerRoman"/>
      <w:lvlText w:val="%6."/>
      <w:lvlJc w:val="right"/>
      <w:pPr>
        <w:ind w:left="2520" w:hanging="480"/>
      </w:pPr>
      <w:rPr>
        <w:rFonts w:cs="Times New Roman"/>
      </w:rPr>
    </w:lvl>
    <w:lvl w:ilvl="6" w:tplc="0409000F" w:tentative="1">
      <w:start w:val="1"/>
      <w:numFmt w:val="decimal"/>
      <w:lvlText w:val="%7."/>
      <w:lvlJc w:val="left"/>
      <w:pPr>
        <w:ind w:left="3000" w:hanging="480"/>
      </w:pPr>
      <w:rPr>
        <w:rFonts w:cs="Times New Roman"/>
      </w:rPr>
    </w:lvl>
    <w:lvl w:ilvl="7" w:tplc="04090019" w:tentative="1">
      <w:start w:val="1"/>
      <w:numFmt w:val="ideographTraditional"/>
      <w:lvlText w:val="%8、"/>
      <w:lvlJc w:val="left"/>
      <w:pPr>
        <w:ind w:left="3480" w:hanging="480"/>
      </w:pPr>
      <w:rPr>
        <w:rFonts w:cs="Times New Roman"/>
      </w:rPr>
    </w:lvl>
    <w:lvl w:ilvl="8" w:tplc="0409001B" w:tentative="1">
      <w:start w:val="1"/>
      <w:numFmt w:val="lowerRoman"/>
      <w:lvlText w:val="%9."/>
      <w:lvlJc w:val="right"/>
      <w:pPr>
        <w:ind w:left="3960" w:hanging="480"/>
      </w:pPr>
      <w:rPr>
        <w:rFonts w:cs="Times New Roman"/>
      </w:rPr>
    </w:lvl>
  </w:abstractNum>
  <w:abstractNum w:abstractNumId="6" w15:restartNumberingAfterBreak="0">
    <w:nsid w:val="43375D4C"/>
    <w:multiLevelType w:val="hybridMultilevel"/>
    <w:tmpl w:val="CF3CB678"/>
    <w:lvl w:ilvl="0" w:tplc="439E52BE">
      <w:start w:val="1"/>
      <w:numFmt w:val="taiwaneseCountingThousand"/>
      <w:lvlText w:val="%1、"/>
      <w:lvlJc w:val="left"/>
      <w:pPr>
        <w:ind w:left="432" w:hanging="43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469056EA"/>
    <w:multiLevelType w:val="hybridMultilevel"/>
    <w:tmpl w:val="CDD272D8"/>
    <w:lvl w:ilvl="0" w:tplc="2514D1D8">
      <w:start w:val="1"/>
      <w:numFmt w:val="taiwaneseCountingThousand"/>
      <w:lvlText w:val="%1、"/>
      <w:lvlJc w:val="left"/>
      <w:pPr>
        <w:ind w:left="432" w:hanging="43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51781EA8"/>
    <w:multiLevelType w:val="hybridMultilevel"/>
    <w:tmpl w:val="E3ACC998"/>
    <w:lvl w:ilvl="0" w:tplc="FD54139E">
      <w:start w:val="1"/>
      <w:numFmt w:val="ideographLegalTraditional"/>
      <w:lvlText w:val="%1、"/>
      <w:lvlJc w:val="left"/>
      <w:pPr>
        <w:ind w:left="936" w:hanging="576"/>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9" w15:restartNumberingAfterBreak="0">
    <w:nsid w:val="62A34528"/>
    <w:multiLevelType w:val="hybridMultilevel"/>
    <w:tmpl w:val="6C1E2A2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6FCA7A0F"/>
    <w:multiLevelType w:val="hybridMultilevel"/>
    <w:tmpl w:val="AECAE6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2"/>
  </w:num>
  <w:num w:numId="3">
    <w:abstractNumId w:val="9"/>
  </w:num>
  <w:num w:numId="4">
    <w:abstractNumId w:val="5"/>
  </w:num>
  <w:num w:numId="5">
    <w:abstractNumId w:val="1"/>
  </w:num>
  <w:num w:numId="6">
    <w:abstractNumId w:val="10"/>
  </w:num>
  <w:num w:numId="7">
    <w:abstractNumId w:val="6"/>
  </w:num>
  <w:num w:numId="8">
    <w:abstractNumId w:val="7"/>
  </w:num>
  <w:num w:numId="9">
    <w:abstractNumId w:val="4"/>
  </w:num>
  <w:num w:numId="10">
    <w:abstractNumId w:val="3"/>
  </w:num>
  <w:num w:numId="1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bordersDoNotSurroundHeader/>
  <w:bordersDoNotSurroundFooter/>
  <w:activeWritingStyle w:appName="MSWord" w:lang="en-US" w:vendorID="64" w:dllVersion="6" w:nlCheck="1" w:checkStyle="0"/>
  <w:activeWritingStyle w:appName="MSWord" w:lang="zh-TW" w:vendorID="64" w:dllVersion="5" w:nlCheck="1" w:checkStyle="1"/>
  <w:proofState w:spelling="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949"/>
    <w:rsid w:val="000E33F3"/>
    <w:rsid w:val="001B20BA"/>
    <w:rsid w:val="00326D3C"/>
    <w:rsid w:val="003C3842"/>
    <w:rsid w:val="007F638F"/>
    <w:rsid w:val="008057DF"/>
    <w:rsid w:val="009A63FF"/>
    <w:rsid w:val="00A743D2"/>
    <w:rsid w:val="00AE125B"/>
    <w:rsid w:val="00B60A97"/>
    <w:rsid w:val="00B83949"/>
    <w:rsid w:val="00D75E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3B81B03-37B8-409F-8D4D-75CD2CF6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949"/>
    <w:pPr>
      <w:widowControl w:val="0"/>
      <w:ind w:left="1276" w:hanging="567"/>
    </w:pPr>
  </w:style>
  <w:style w:type="paragraph" w:styleId="Heading1">
    <w:name w:val="heading 1"/>
    <w:basedOn w:val="Normal"/>
    <w:next w:val="Normal"/>
    <w:link w:val="Heading1Char"/>
    <w:qFormat/>
    <w:rsid w:val="00B83949"/>
    <w:pPr>
      <w:keepNext/>
      <w:spacing w:before="180" w:after="180" w:line="720" w:lineRule="auto"/>
      <w:ind w:left="0" w:firstLine="0"/>
      <w:outlineLvl w:val="0"/>
    </w:pPr>
    <w:rPr>
      <w:rFonts w:asciiTheme="majorHAnsi" w:eastAsiaTheme="majorEastAsia" w:hAnsiTheme="majorHAnsi" w:cstheme="majorBidi"/>
      <w:b/>
      <w:bCs/>
      <w:kern w:val="52"/>
      <w:sz w:val="52"/>
      <w:szCs w:val="52"/>
    </w:rPr>
  </w:style>
  <w:style w:type="paragraph" w:styleId="Heading2">
    <w:name w:val="heading 2"/>
    <w:basedOn w:val="Normal"/>
    <w:link w:val="Heading2Char"/>
    <w:qFormat/>
    <w:rsid w:val="00B83949"/>
    <w:pPr>
      <w:widowControl/>
      <w:spacing w:before="100" w:beforeAutospacing="1" w:after="100" w:afterAutospacing="1"/>
      <w:ind w:left="0" w:firstLine="0"/>
      <w:outlineLvl w:val="1"/>
    </w:pPr>
    <w:rPr>
      <w:rFonts w:ascii="PMingLiU" w:eastAsia="PMingLiU" w:hAnsi="PMingLiU" w:cs="PMingLiU"/>
      <w:b/>
      <w:bCs/>
      <w:kern w:val="0"/>
      <w:sz w:val="36"/>
      <w:szCs w:val="36"/>
    </w:rPr>
  </w:style>
  <w:style w:type="paragraph" w:styleId="Heading3">
    <w:name w:val="heading 3"/>
    <w:basedOn w:val="Normal"/>
    <w:next w:val="Normal"/>
    <w:link w:val="Heading3Char"/>
    <w:uiPriority w:val="9"/>
    <w:semiHidden/>
    <w:unhideWhenUsed/>
    <w:qFormat/>
    <w:rsid w:val="00B83949"/>
    <w:pPr>
      <w:keepNext/>
      <w:spacing w:line="720" w:lineRule="auto"/>
      <w:ind w:left="261" w:hanging="261"/>
      <w:outlineLvl w:val="2"/>
    </w:pPr>
    <w:rPr>
      <w:rFonts w:asciiTheme="majorHAnsi" w:eastAsiaTheme="majorEastAsia" w:hAnsiTheme="majorHAnsi" w:cstheme="majorBidi"/>
      <w:b/>
      <w:bCs/>
      <w:sz w:val="36"/>
      <w:szCs w:val="36"/>
    </w:rPr>
  </w:style>
  <w:style w:type="paragraph" w:styleId="Heading5">
    <w:name w:val="heading 5"/>
    <w:basedOn w:val="Normal"/>
    <w:next w:val="Normal"/>
    <w:link w:val="Heading5Char"/>
    <w:uiPriority w:val="9"/>
    <w:semiHidden/>
    <w:unhideWhenUsed/>
    <w:qFormat/>
    <w:rsid w:val="00B83949"/>
    <w:pPr>
      <w:keepNext/>
      <w:spacing w:beforeLines="30" w:line="720" w:lineRule="auto"/>
      <w:ind w:leftChars="200" w:left="200" w:hangingChars="93" w:hanging="93"/>
      <w:outlineLvl w:val="4"/>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3949"/>
    <w:rPr>
      <w:rFonts w:asciiTheme="majorHAnsi" w:eastAsiaTheme="majorEastAsia" w:hAnsiTheme="majorHAnsi" w:cstheme="majorBidi"/>
      <w:b/>
      <w:bCs/>
      <w:kern w:val="52"/>
      <w:sz w:val="52"/>
      <w:szCs w:val="52"/>
    </w:rPr>
  </w:style>
  <w:style w:type="character" w:customStyle="1" w:styleId="Heading2Char">
    <w:name w:val="Heading 2 Char"/>
    <w:basedOn w:val="DefaultParagraphFont"/>
    <w:link w:val="Heading2"/>
    <w:rsid w:val="00B83949"/>
    <w:rPr>
      <w:rFonts w:ascii="PMingLiU" w:eastAsia="PMingLiU" w:hAnsi="PMingLiU" w:cs="PMingLiU"/>
      <w:b/>
      <w:bCs/>
      <w:kern w:val="0"/>
      <w:sz w:val="36"/>
      <w:szCs w:val="36"/>
    </w:rPr>
  </w:style>
  <w:style w:type="character" w:customStyle="1" w:styleId="Heading3Char">
    <w:name w:val="Heading 3 Char"/>
    <w:basedOn w:val="DefaultParagraphFont"/>
    <w:link w:val="Heading3"/>
    <w:uiPriority w:val="9"/>
    <w:semiHidden/>
    <w:rsid w:val="00B83949"/>
    <w:rPr>
      <w:rFonts w:asciiTheme="majorHAnsi" w:eastAsiaTheme="majorEastAsia" w:hAnsiTheme="majorHAnsi" w:cstheme="majorBidi"/>
      <w:b/>
      <w:bCs/>
      <w:sz w:val="36"/>
      <w:szCs w:val="36"/>
    </w:rPr>
  </w:style>
  <w:style w:type="character" w:customStyle="1" w:styleId="Heading5Char">
    <w:name w:val="Heading 5 Char"/>
    <w:basedOn w:val="DefaultParagraphFont"/>
    <w:link w:val="Heading5"/>
    <w:uiPriority w:val="9"/>
    <w:semiHidden/>
    <w:rsid w:val="00B83949"/>
    <w:rPr>
      <w:rFonts w:asciiTheme="majorHAnsi" w:eastAsiaTheme="majorEastAsia" w:hAnsiTheme="majorHAnsi" w:cstheme="majorBidi"/>
      <w:b/>
      <w:bCs/>
      <w:sz w:val="36"/>
      <w:szCs w:val="36"/>
    </w:rPr>
  </w:style>
  <w:style w:type="table" w:styleId="TableGrid">
    <w:name w:val="Table Grid"/>
    <w:aliases w:val="表格規格"/>
    <w:basedOn w:val="TableNormal"/>
    <w:uiPriority w:val="59"/>
    <w:rsid w:val="00B83949"/>
    <w:pPr>
      <w:ind w:left="1276" w:hanging="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8394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B83949"/>
    <w:rPr>
      <w:sz w:val="20"/>
      <w:szCs w:val="20"/>
    </w:rPr>
  </w:style>
  <w:style w:type="paragraph" w:styleId="Footer">
    <w:name w:val="footer"/>
    <w:basedOn w:val="Normal"/>
    <w:link w:val="FooterChar"/>
    <w:uiPriority w:val="99"/>
    <w:unhideWhenUsed/>
    <w:rsid w:val="00B8394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B83949"/>
    <w:rPr>
      <w:sz w:val="20"/>
      <w:szCs w:val="20"/>
    </w:rPr>
  </w:style>
  <w:style w:type="character" w:customStyle="1" w:styleId="2">
    <w:name w:val="正文文本 (2)_"/>
    <w:basedOn w:val="DefaultParagraphFont"/>
    <w:link w:val="21"/>
    <w:uiPriority w:val="99"/>
    <w:locked/>
    <w:rsid w:val="00B83949"/>
    <w:rPr>
      <w:rFonts w:ascii="MingLiU" w:eastAsia="MingLiU" w:cs="MingLiU"/>
      <w:sz w:val="22"/>
      <w:shd w:val="clear" w:color="auto" w:fill="FFFFFF"/>
    </w:rPr>
  </w:style>
  <w:style w:type="paragraph" w:customStyle="1" w:styleId="21">
    <w:name w:val="正文文本 (2)1"/>
    <w:basedOn w:val="Normal"/>
    <w:link w:val="2"/>
    <w:uiPriority w:val="99"/>
    <w:rsid w:val="00B83949"/>
    <w:pPr>
      <w:shd w:val="clear" w:color="auto" w:fill="FFFFFF"/>
      <w:spacing w:line="240" w:lineRule="atLeast"/>
      <w:ind w:left="0" w:hanging="1100"/>
      <w:jc w:val="center"/>
    </w:pPr>
    <w:rPr>
      <w:rFonts w:ascii="MingLiU" w:eastAsia="MingLiU" w:cs="MingLiU"/>
      <w:sz w:val="22"/>
    </w:rPr>
  </w:style>
  <w:style w:type="character" w:customStyle="1" w:styleId="4">
    <w:name w:val="正文文本 (4)_"/>
    <w:basedOn w:val="DefaultParagraphFont"/>
    <w:link w:val="40"/>
    <w:uiPriority w:val="99"/>
    <w:locked/>
    <w:rsid w:val="00B83949"/>
    <w:rPr>
      <w:rFonts w:ascii="MingLiU" w:eastAsia="MingLiU" w:cs="MingLiU"/>
      <w:sz w:val="26"/>
      <w:szCs w:val="26"/>
      <w:shd w:val="clear" w:color="auto" w:fill="FFFFFF"/>
    </w:rPr>
  </w:style>
  <w:style w:type="paragraph" w:customStyle="1" w:styleId="40">
    <w:name w:val="正文文本 (4)"/>
    <w:basedOn w:val="Normal"/>
    <w:link w:val="4"/>
    <w:uiPriority w:val="99"/>
    <w:rsid w:val="00B83949"/>
    <w:pPr>
      <w:shd w:val="clear" w:color="auto" w:fill="FFFFFF"/>
      <w:spacing w:line="240" w:lineRule="atLeast"/>
      <w:ind w:left="0" w:firstLine="0"/>
    </w:pPr>
    <w:rPr>
      <w:rFonts w:ascii="MingLiU" w:eastAsia="MingLiU" w:cs="MingLiU"/>
      <w:sz w:val="26"/>
      <w:szCs w:val="26"/>
    </w:rPr>
  </w:style>
  <w:style w:type="character" w:customStyle="1" w:styleId="1">
    <w:name w:val="标题 #1_"/>
    <w:basedOn w:val="DefaultParagraphFont"/>
    <w:link w:val="11"/>
    <w:uiPriority w:val="99"/>
    <w:locked/>
    <w:rsid w:val="00B83949"/>
    <w:rPr>
      <w:rFonts w:ascii="MingLiU" w:eastAsia="MingLiU" w:cs="MingLiU"/>
      <w:sz w:val="30"/>
      <w:szCs w:val="30"/>
      <w:shd w:val="clear" w:color="auto" w:fill="FFFFFF"/>
    </w:rPr>
  </w:style>
  <w:style w:type="paragraph" w:customStyle="1" w:styleId="11">
    <w:name w:val="标题 #11"/>
    <w:basedOn w:val="Normal"/>
    <w:link w:val="1"/>
    <w:uiPriority w:val="99"/>
    <w:rsid w:val="00B83949"/>
    <w:pPr>
      <w:shd w:val="clear" w:color="auto" w:fill="FFFFFF"/>
      <w:spacing w:line="240" w:lineRule="atLeast"/>
      <w:ind w:left="0" w:firstLine="0"/>
      <w:jc w:val="center"/>
      <w:outlineLvl w:val="0"/>
    </w:pPr>
    <w:rPr>
      <w:rFonts w:ascii="MingLiU" w:eastAsia="MingLiU" w:cs="MingLiU"/>
      <w:sz w:val="30"/>
      <w:szCs w:val="30"/>
    </w:rPr>
  </w:style>
  <w:style w:type="character" w:customStyle="1" w:styleId="20">
    <w:name w:val="正文文本 (2)"/>
    <w:basedOn w:val="2"/>
    <w:uiPriority w:val="99"/>
    <w:rsid w:val="00B83949"/>
    <w:rPr>
      <w:rFonts w:ascii="MingLiU" w:eastAsia="MingLiU" w:cs="MingLiU"/>
      <w:sz w:val="22"/>
      <w:szCs w:val="22"/>
      <w:u w:val="none"/>
      <w:shd w:val="clear" w:color="auto" w:fill="FFFFFF"/>
    </w:rPr>
  </w:style>
  <w:style w:type="character" w:customStyle="1" w:styleId="22">
    <w:name w:val="标题 #2 (2)_"/>
    <w:basedOn w:val="DefaultParagraphFont"/>
    <w:link w:val="221"/>
    <w:uiPriority w:val="99"/>
    <w:locked/>
    <w:rsid w:val="00B83949"/>
    <w:rPr>
      <w:rFonts w:ascii="MingLiU" w:eastAsia="MingLiU" w:cs="MingLiU"/>
      <w:sz w:val="28"/>
      <w:szCs w:val="28"/>
      <w:shd w:val="clear" w:color="auto" w:fill="FFFFFF"/>
    </w:rPr>
  </w:style>
  <w:style w:type="paragraph" w:customStyle="1" w:styleId="221">
    <w:name w:val="标题 #2 (2)1"/>
    <w:basedOn w:val="Normal"/>
    <w:link w:val="22"/>
    <w:uiPriority w:val="99"/>
    <w:rsid w:val="00B83949"/>
    <w:pPr>
      <w:shd w:val="clear" w:color="auto" w:fill="FFFFFF"/>
      <w:spacing w:line="240" w:lineRule="atLeast"/>
      <w:ind w:left="0" w:hanging="760"/>
      <w:outlineLvl w:val="1"/>
    </w:pPr>
    <w:rPr>
      <w:rFonts w:ascii="MingLiU" w:eastAsia="MingLiU" w:cs="MingLiU"/>
      <w:sz w:val="28"/>
      <w:szCs w:val="28"/>
    </w:rPr>
  </w:style>
  <w:style w:type="character" w:customStyle="1" w:styleId="6">
    <w:name w:val="正文文本 (6)_"/>
    <w:basedOn w:val="DefaultParagraphFont"/>
    <w:link w:val="61"/>
    <w:uiPriority w:val="99"/>
    <w:locked/>
    <w:rsid w:val="00B83949"/>
    <w:rPr>
      <w:rFonts w:ascii="MingLiU" w:eastAsia="MingLiU" w:cs="MingLiU"/>
      <w:b/>
      <w:bCs/>
      <w:shd w:val="clear" w:color="auto" w:fill="FFFFFF"/>
    </w:rPr>
  </w:style>
  <w:style w:type="paragraph" w:customStyle="1" w:styleId="61">
    <w:name w:val="正文文本 (6)1"/>
    <w:basedOn w:val="Normal"/>
    <w:link w:val="6"/>
    <w:uiPriority w:val="99"/>
    <w:rsid w:val="00B83949"/>
    <w:pPr>
      <w:shd w:val="clear" w:color="auto" w:fill="FFFFFF"/>
      <w:spacing w:line="240" w:lineRule="atLeast"/>
      <w:ind w:left="0" w:hanging="760"/>
      <w:jc w:val="distribute"/>
    </w:pPr>
    <w:rPr>
      <w:rFonts w:ascii="MingLiU" w:eastAsia="MingLiU" w:cs="MingLiU"/>
      <w:b/>
      <w:bCs/>
    </w:rPr>
  </w:style>
  <w:style w:type="character" w:customStyle="1" w:styleId="210pt">
    <w:name w:val="正文文本 (2) + 10 pt"/>
    <w:aliases w:val="??Z ??Z"/>
    <w:basedOn w:val="2"/>
    <w:uiPriority w:val="99"/>
    <w:rsid w:val="00B83949"/>
    <w:rPr>
      <w:rFonts w:ascii="MingLiU" w:eastAsia="MingLiU" w:cs="MingLiU"/>
      <w:spacing w:val="10"/>
      <w:sz w:val="20"/>
      <w:szCs w:val="20"/>
      <w:u w:val="none"/>
      <w:shd w:val="clear" w:color="auto" w:fill="FFFFFF"/>
    </w:rPr>
  </w:style>
  <w:style w:type="character" w:customStyle="1" w:styleId="60">
    <w:name w:val="正文文本 (6)"/>
    <w:basedOn w:val="DefaultParagraphFont"/>
    <w:uiPriority w:val="99"/>
    <w:rsid w:val="00B83949"/>
    <w:rPr>
      <w:rFonts w:ascii="MingLiU" w:eastAsia="MingLiU" w:cs="MingLiU"/>
      <w:b/>
      <w:bCs/>
      <w:u w:val="none"/>
    </w:rPr>
  </w:style>
  <w:style w:type="character" w:customStyle="1" w:styleId="25">
    <w:name w:val="正文文本 (2)5"/>
    <w:basedOn w:val="DefaultParagraphFont"/>
    <w:uiPriority w:val="99"/>
    <w:rsid w:val="00B83949"/>
    <w:rPr>
      <w:rFonts w:ascii="MingLiU" w:eastAsia="MingLiU" w:cs="MingLiU"/>
      <w:sz w:val="22"/>
      <w:szCs w:val="22"/>
      <w:u w:val="none"/>
    </w:rPr>
  </w:style>
  <w:style w:type="character" w:customStyle="1" w:styleId="2ZZ">
    <w:name w:val="正文文本 (2) + ??Z ??Z"/>
    <w:basedOn w:val="2"/>
    <w:uiPriority w:val="99"/>
    <w:rsid w:val="00B83949"/>
    <w:rPr>
      <w:rFonts w:ascii="MingLiU" w:eastAsia="MingLiU" w:cs="MingLiU"/>
      <w:spacing w:val="60"/>
      <w:sz w:val="22"/>
      <w:szCs w:val="22"/>
      <w:u w:val="none"/>
      <w:shd w:val="clear" w:color="auto" w:fill="FFFFFF"/>
    </w:rPr>
  </w:style>
  <w:style w:type="character" w:customStyle="1" w:styleId="10">
    <w:name w:val="标题 #1"/>
    <w:basedOn w:val="DefaultParagraphFont"/>
    <w:uiPriority w:val="99"/>
    <w:rsid w:val="00B83949"/>
    <w:rPr>
      <w:rFonts w:ascii="MingLiU" w:eastAsia="MingLiU" w:cs="MingLiU"/>
      <w:sz w:val="30"/>
      <w:szCs w:val="30"/>
      <w:u w:val="none"/>
    </w:rPr>
  </w:style>
  <w:style w:type="character" w:customStyle="1" w:styleId="23">
    <w:name w:val="标题 #2"/>
    <w:basedOn w:val="DefaultParagraphFont"/>
    <w:uiPriority w:val="99"/>
    <w:rsid w:val="00B83949"/>
    <w:rPr>
      <w:rFonts w:ascii="MingLiU" w:eastAsia="MingLiU" w:cs="MingLiU"/>
      <w:sz w:val="22"/>
      <w:szCs w:val="22"/>
      <w:u w:val="none"/>
    </w:rPr>
  </w:style>
  <w:style w:type="character" w:customStyle="1" w:styleId="24">
    <w:name w:val="正文文本 (2)4"/>
    <w:basedOn w:val="2"/>
    <w:uiPriority w:val="99"/>
    <w:rsid w:val="00B83949"/>
    <w:rPr>
      <w:rFonts w:ascii="MingLiU" w:eastAsia="MingLiU" w:cs="MingLiU"/>
      <w:sz w:val="22"/>
      <w:szCs w:val="22"/>
      <w:u w:val="none"/>
      <w:shd w:val="clear" w:color="auto" w:fill="FFFFFF"/>
    </w:rPr>
  </w:style>
  <w:style w:type="character" w:customStyle="1" w:styleId="2Corbel2">
    <w:name w:val="正文文本 (2) + Corbel2"/>
    <w:aliases w:val="13 pt3"/>
    <w:basedOn w:val="2"/>
    <w:uiPriority w:val="99"/>
    <w:rsid w:val="00B83949"/>
    <w:rPr>
      <w:rFonts w:ascii="Corbel" w:eastAsia="MingLiU" w:hAnsi="Corbel" w:cs="Corbel"/>
      <w:sz w:val="26"/>
      <w:szCs w:val="26"/>
      <w:u w:val="none"/>
      <w:shd w:val="clear" w:color="auto" w:fill="FFFFFF"/>
    </w:rPr>
  </w:style>
  <w:style w:type="character" w:customStyle="1" w:styleId="26">
    <w:name w:val="标题 #2_"/>
    <w:basedOn w:val="DefaultParagraphFont"/>
    <w:link w:val="210"/>
    <w:uiPriority w:val="99"/>
    <w:locked/>
    <w:rsid w:val="00B83949"/>
    <w:rPr>
      <w:rFonts w:ascii="MingLiU" w:eastAsia="MingLiU" w:cs="MingLiU"/>
      <w:sz w:val="22"/>
      <w:shd w:val="clear" w:color="auto" w:fill="FFFFFF"/>
    </w:rPr>
  </w:style>
  <w:style w:type="paragraph" w:customStyle="1" w:styleId="210">
    <w:name w:val="标题 #21"/>
    <w:basedOn w:val="Normal"/>
    <w:link w:val="26"/>
    <w:uiPriority w:val="99"/>
    <w:rsid w:val="00B83949"/>
    <w:pPr>
      <w:shd w:val="clear" w:color="auto" w:fill="FFFFFF"/>
      <w:spacing w:line="240" w:lineRule="atLeast"/>
      <w:ind w:left="0" w:firstLine="0"/>
      <w:outlineLvl w:val="1"/>
    </w:pPr>
    <w:rPr>
      <w:rFonts w:ascii="MingLiU" w:eastAsia="MingLiU" w:cs="MingLiU"/>
      <w:sz w:val="22"/>
    </w:rPr>
  </w:style>
  <w:style w:type="character" w:customStyle="1" w:styleId="220">
    <w:name w:val="标题 #2 (2)"/>
    <w:basedOn w:val="DefaultParagraphFont"/>
    <w:uiPriority w:val="99"/>
    <w:rsid w:val="00B83949"/>
    <w:rPr>
      <w:rFonts w:ascii="MingLiU" w:eastAsia="MingLiU" w:cs="MingLiU"/>
      <w:sz w:val="28"/>
      <w:szCs w:val="28"/>
      <w:u w:val="none"/>
    </w:rPr>
  </w:style>
  <w:style w:type="character" w:customStyle="1" w:styleId="2ZZ0">
    <w:name w:val="正文文本 (2) + ??Z ??Z 间"/>
    <w:basedOn w:val="2"/>
    <w:uiPriority w:val="99"/>
    <w:rsid w:val="00B83949"/>
    <w:rPr>
      <w:rFonts w:ascii="MingLiU" w:eastAsia="MingLiU" w:cs="MingLiU"/>
      <w:spacing w:val="450"/>
      <w:sz w:val="22"/>
      <w:szCs w:val="22"/>
      <w:u w:val="none"/>
      <w:shd w:val="clear" w:color="auto" w:fill="FFFFFF"/>
    </w:rPr>
  </w:style>
  <w:style w:type="character" w:customStyle="1" w:styleId="7">
    <w:name w:val="正文文本 (7)_"/>
    <w:basedOn w:val="DefaultParagraphFont"/>
    <w:link w:val="70"/>
    <w:uiPriority w:val="99"/>
    <w:locked/>
    <w:rsid w:val="00B83949"/>
    <w:rPr>
      <w:rFonts w:ascii="MingLiU" w:eastAsia="MingLiU" w:cs="MingLiU"/>
      <w:spacing w:val="-20"/>
      <w:sz w:val="20"/>
      <w:szCs w:val="20"/>
      <w:shd w:val="clear" w:color="auto" w:fill="FFFFFF"/>
    </w:rPr>
  </w:style>
  <w:style w:type="paragraph" w:customStyle="1" w:styleId="70">
    <w:name w:val="正文文本 (7)"/>
    <w:basedOn w:val="Normal"/>
    <w:link w:val="7"/>
    <w:uiPriority w:val="99"/>
    <w:rsid w:val="00B83949"/>
    <w:pPr>
      <w:shd w:val="clear" w:color="auto" w:fill="FFFFFF"/>
      <w:spacing w:line="350" w:lineRule="exact"/>
      <w:ind w:left="0" w:hanging="440"/>
    </w:pPr>
    <w:rPr>
      <w:rFonts w:ascii="MingLiU" w:eastAsia="MingLiU" w:cs="MingLiU"/>
      <w:spacing w:val="-20"/>
      <w:sz w:val="20"/>
      <w:szCs w:val="20"/>
    </w:rPr>
  </w:style>
  <w:style w:type="character" w:customStyle="1" w:styleId="7ZZ">
    <w:name w:val="正文文本 (7) + ??Z ??Z"/>
    <w:basedOn w:val="7"/>
    <w:uiPriority w:val="99"/>
    <w:rsid w:val="00B83949"/>
    <w:rPr>
      <w:rFonts w:ascii="MingLiU" w:eastAsia="MingLiU" w:cs="MingLiU"/>
      <w:spacing w:val="0"/>
      <w:sz w:val="20"/>
      <w:szCs w:val="20"/>
      <w:shd w:val="clear" w:color="auto" w:fill="FFFFFF"/>
    </w:rPr>
  </w:style>
  <w:style w:type="character" w:customStyle="1" w:styleId="214pt">
    <w:name w:val="正文文本 (2) + 14 pt"/>
    <w:basedOn w:val="2"/>
    <w:uiPriority w:val="99"/>
    <w:rsid w:val="00B83949"/>
    <w:rPr>
      <w:rFonts w:ascii="MingLiU" w:eastAsia="MingLiU" w:cs="MingLiU"/>
      <w:sz w:val="28"/>
      <w:szCs w:val="28"/>
      <w:u w:val="none"/>
      <w:shd w:val="clear" w:color="auto" w:fill="FFFFFF"/>
    </w:rPr>
  </w:style>
  <w:style w:type="character" w:customStyle="1" w:styleId="2Corbel1">
    <w:name w:val="标题 #2 + Corbel1"/>
    <w:aliases w:val="13 pt2"/>
    <w:basedOn w:val="26"/>
    <w:uiPriority w:val="99"/>
    <w:rsid w:val="00B83949"/>
    <w:rPr>
      <w:rFonts w:ascii="Corbel" w:eastAsia="MingLiU" w:hAnsi="Corbel" w:cs="Corbel"/>
      <w:sz w:val="26"/>
      <w:szCs w:val="26"/>
      <w:u w:val="none"/>
      <w:shd w:val="clear" w:color="auto" w:fill="FFFFFF"/>
    </w:rPr>
  </w:style>
  <w:style w:type="character" w:customStyle="1" w:styleId="8">
    <w:name w:val="正文文本 (8)_"/>
    <w:basedOn w:val="DefaultParagraphFont"/>
    <w:link w:val="80"/>
    <w:uiPriority w:val="99"/>
    <w:locked/>
    <w:rsid w:val="00B83949"/>
    <w:rPr>
      <w:rFonts w:ascii="MingLiU" w:eastAsia="MingLiU" w:cs="MingLiU"/>
      <w:sz w:val="28"/>
      <w:szCs w:val="28"/>
      <w:shd w:val="clear" w:color="auto" w:fill="FFFFFF"/>
    </w:rPr>
  </w:style>
  <w:style w:type="paragraph" w:customStyle="1" w:styleId="80">
    <w:name w:val="正文文本 (8)"/>
    <w:basedOn w:val="Normal"/>
    <w:link w:val="8"/>
    <w:uiPriority w:val="99"/>
    <w:rsid w:val="00B83949"/>
    <w:pPr>
      <w:shd w:val="clear" w:color="auto" w:fill="FFFFFF"/>
      <w:spacing w:line="240" w:lineRule="atLeast"/>
      <w:ind w:left="0" w:firstLine="0"/>
    </w:pPr>
    <w:rPr>
      <w:rFonts w:ascii="MingLiU" w:eastAsia="MingLiU" w:cs="MingLiU"/>
      <w:sz w:val="28"/>
      <w:szCs w:val="28"/>
    </w:rPr>
  </w:style>
  <w:style w:type="character" w:customStyle="1" w:styleId="230">
    <w:name w:val="正文文本 (2)3"/>
    <w:basedOn w:val="2"/>
    <w:uiPriority w:val="99"/>
    <w:rsid w:val="00B83949"/>
    <w:rPr>
      <w:rFonts w:ascii="MingLiU" w:eastAsia="MingLiU" w:cs="MingLiU"/>
      <w:sz w:val="22"/>
      <w:szCs w:val="22"/>
      <w:u w:val="single"/>
      <w:shd w:val="clear" w:color="auto" w:fill="FFFFFF"/>
    </w:rPr>
  </w:style>
  <w:style w:type="character" w:customStyle="1" w:styleId="2ZZ2">
    <w:name w:val="正文文本 (2) + ??Z ??Z 间2"/>
    <w:basedOn w:val="2"/>
    <w:uiPriority w:val="99"/>
    <w:rsid w:val="00B83949"/>
    <w:rPr>
      <w:rFonts w:ascii="MingLiU" w:eastAsia="MingLiU" w:cs="MingLiU"/>
      <w:spacing w:val="60"/>
      <w:sz w:val="22"/>
      <w:szCs w:val="22"/>
      <w:u w:val="none"/>
      <w:shd w:val="clear" w:color="auto" w:fill="FFFFFF"/>
    </w:rPr>
  </w:style>
  <w:style w:type="character" w:customStyle="1" w:styleId="a">
    <w:name w:val="表格???"/>
    <w:basedOn w:val="DefaultParagraphFont"/>
    <w:link w:val="a0"/>
    <w:uiPriority w:val="99"/>
    <w:locked/>
    <w:rsid w:val="00B83949"/>
    <w:rPr>
      <w:rFonts w:ascii="MingLiU" w:eastAsia="MingLiU" w:cs="MingLiU"/>
      <w:sz w:val="22"/>
      <w:shd w:val="clear" w:color="auto" w:fill="FFFFFF"/>
    </w:rPr>
  </w:style>
  <w:style w:type="paragraph" w:customStyle="1" w:styleId="a0">
    <w:name w:val="表格??"/>
    <w:basedOn w:val="Normal"/>
    <w:link w:val="a"/>
    <w:uiPriority w:val="99"/>
    <w:rsid w:val="00B83949"/>
    <w:pPr>
      <w:shd w:val="clear" w:color="auto" w:fill="FFFFFF"/>
      <w:spacing w:line="240" w:lineRule="atLeast"/>
      <w:ind w:left="0" w:firstLine="0"/>
    </w:pPr>
    <w:rPr>
      <w:rFonts w:ascii="MingLiU" w:eastAsia="MingLiU" w:cs="MingLiU"/>
      <w:sz w:val="22"/>
    </w:rPr>
  </w:style>
  <w:style w:type="character" w:customStyle="1" w:styleId="222">
    <w:name w:val="标题 #22"/>
    <w:basedOn w:val="26"/>
    <w:uiPriority w:val="99"/>
    <w:rsid w:val="00B83949"/>
    <w:rPr>
      <w:rFonts w:ascii="MingLiU" w:eastAsia="MingLiU" w:cs="MingLiU"/>
      <w:sz w:val="22"/>
      <w:szCs w:val="22"/>
      <w:u w:val="single"/>
      <w:shd w:val="clear" w:color="auto" w:fill="FFFFFF"/>
    </w:rPr>
  </w:style>
  <w:style w:type="character" w:customStyle="1" w:styleId="2Z-1pt">
    <w:name w:val="标题 #2 + 间¶Z -1 pt"/>
    <w:basedOn w:val="26"/>
    <w:uiPriority w:val="99"/>
    <w:rsid w:val="00B83949"/>
    <w:rPr>
      <w:rFonts w:ascii="MingLiU" w:eastAsia="MingLiU" w:cs="MingLiU"/>
      <w:spacing w:val="-20"/>
      <w:sz w:val="22"/>
      <w:szCs w:val="22"/>
      <w:u w:val="single"/>
      <w:shd w:val="clear" w:color="auto" w:fill="FFFFFF"/>
    </w:rPr>
  </w:style>
  <w:style w:type="character" w:customStyle="1" w:styleId="2ZZ20">
    <w:name w:val="正文文本 (2) + ??Z ??Z2"/>
    <w:basedOn w:val="2"/>
    <w:uiPriority w:val="99"/>
    <w:rsid w:val="00B83949"/>
    <w:rPr>
      <w:rFonts w:ascii="MingLiU" w:eastAsia="MingLiU" w:cs="MingLiU"/>
      <w:spacing w:val="80"/>
      <w:sz w:val="22"/>
      <w:szCs w:val="22"/>
      <w:u w:val="none"/>
      <w:shd w:val="clear" w:color="auto" w:fill="FFFFFF"/>
    </w:rPr>
  </w:style>
  <w:style w:type="character" w:customStyle="1" w:styleId="a1">
    <w:name w:val="目??"/>
    <w:basedOn w:val="DefaultParagraphFont"/>
    <w:link w:val="a2"/>
    <w:uiPriority w:val="99"/>
    <w:locked/>
    <w:rsid w:val="00B83949"/>
    <w:rPr>
      <w:rFonts w:ascii="MingLiU" w:eastAsia="MingLiU" w:cs="MingLiU"/>
      <w:sz w:val="22"/>
      <w:shd w:val="clear" w:color="auto" w:fill="FFFFFF"/>
    </w:rPr>
  </w:style>
  <w:style w:type="paragraph" w:customStyle="1" w:styleId="a2">
    <w:name w:val="目?"/>
    <w:basedOn w:val="Normal"/>
    <w:link w:val="a1"/>
    <w:uiPriority w:val="99"/>
    <w:rsid w:val="00B83949"/>
    <w:pPr>
      <w:shd w:val="clear" w:color="auto" w:fill="FFFFFF"/>
      <w:spacing w:line="538" w:lineRule="exact"/>
      <w:ind w:left="0" w:firstLine="0"/>
      <w:jc w:val="distribute"/>
    </w:pPr>
    <w:rPr>
      <w:rFonts w:ascii="MingLiU" w:eastAsia="MingLiU" w:cs="MingLiU"/>
      <w:sz w:val="22"/>
    </w:rPr>
  </w:style>
  <w:style w:type="character" w:customStyle="1" w:styleId="2ZZ1">
    <w:name w:val="正文文本 (2) + ??Z ??Z1"/>
    <w:basedOn w:val="2"/>
    <w:uiPriority w:val="99"/>
    <w:rsid w:val="00B83949"/>
    <w:rPr>
      <w:rFonts w:ascii="MingLiU" w:eastAsia="MingLiU" w:cs="MingLiU"/>
      <w:spacing w:val="120"/>
      <w:sz w:val="22"/>
      <w:szCs w:val="22"/>
      <w:u w:val="none"/>
      <w:shd w:val="clear" w:color="auto" w:fill="FFFFFF"/>
    </w:rPr>
  </w:style>
  <w:style w:type="character" w:customStyle="1" w:styleId="2ZZ10">
    <w:name w:val="正文文本 (2) + ??Z ??Z 间1"/>
    <w:basedOn w:val="2"/>
    <w:uiPriority w:val="99"/>
    <w:rsid w:val="00B83949"/>
    <w:rPr>
      <w:rFonts w:ascii="MingLiU" w:eastAsia="MingLiU" w:cs="MingLiU"/>
      <w:spacing w:val="230"/>
      <w:sz w:val="22"/>
      <w:szCs w:val="22"/>
      <w:u w:val="none"/>
      <w:shd w:val="clear" w:color="auto" w:fill="FFFFFF"/>
    </w:rPr>
  </w:style>
  <w:style w:type="paragraph" w:customStyle="1" w:styleId="Default">
    <w:name w:val="Default"/>
    <w:rsid w:val="00B83949"/>
    <w:pPr>
      <w:widowControl w:val="0"/>
      <w:autoSpaceDE w:val="0"/>
      <w:autoSpaceDN w:val="0"/>
      <w:adjustRightInd w:val="0"/>
    </w:pPr>
    <w:rPr>
      <w:rFonts w:ascii="PMingLiU" w:hAnsi="PMingLiU" w:cs="PMingLiU"/>
      <w:color w:val="000000"/>
      <w:kern w:val="0"/>
      <w:szCs w:val="24"/>
    </w:rPr>
  </w:style>
  <w:style w:type="paragraph" w:styleId="Subtitle">
    <w:name w:val="Subtitle"/>
    <w:basedOn w:val="Normal"/>
    <w:next w:val="Normal"/>
    <w:link w:val="SubtitleChar"/>
    <w:uiPriority w:val="11"/>
    <w:qFormat/>
    <w:rsid w:val="00B83949"/>
    <w:pPr>
      <w:spacing w:after="60"/>
      <w:ind w:left="0" w:firstLine="0"/>
      <w:jc w:val="center"/>
      <w:outlineLvl w:val="1"/>
    </w:pPr>
    <w:rPr>
      <w:rFonts w:asciiTheme="majorHAnsi" w:eastAsia="PMingLiU" w:hAnsiTheme="majorHAnsi" w:cstheme="majorBidi"/>
      <w:i/>
      <w:iCs/>
      <w:szCs w:val="24"/>
    </w:rPr>
  </w:style>
  <w:style w:type="character" w:customStyle="1" w:styleId="SubtitleChar">
    <w:name w:val="Subtitle Char"/>
    <w:basedOn w:val="DefaultParagraphFont"/>
    <w:link w:val="Subtitle"/>
    <w:uiPriority w:val="11"/>
    <w:rsid w:val="00B83949"/>
    <w:rPr>
      <w:rFonts w:asciiTheme="majorHAnsi" w:eastAsia="PMingLiU" w:hAnsiTheme="majorHAnsi" w:cstheme="majorBidi"/>
      <w:i/>
      <w:iCs/>
      <w:szCs w:val="24"/>
    </w:rPr>
  </w:style>
  <w:style w:type="character" w:customStyle="1" w:styleId="BalloonTextChar">
    <w:name w:val="Balloon Text Char"/>
    <w:basedOn w:val="DefaultParagraphFont"/>
    <w:link w:val="BalloonText"/>
    <w:uiPriority w:val="99"/>
    <w:semiHidden/>
    <w:rsid w:val="00B83949"/>
    <w:rPr>
      <w:rFonts w:asciiTheme="majorHAnsi" w:eastAsiaTheme="majorEastAsia" w:hAnsiTheme="majorHAnsi" w:cstheme="majorBidi"/>
      <w:sz w:val="18"/>
      <w:szCs w:val="18"/>
    </w:rPr>
  </w:style>
  <w:style w:type="paragraph" w:styleId="BalloonText">
    <w:name w:val="Balloon Text"/>
    <w:basedOn w:val="Normal"/>
    <w:link w:val="BalloonTextChar"/>
    <w:uiPriority w:val="99"/>
    <w:semiHidden/>
    <w:unhideWhenUsed/>
    <w:rsid w:val="00B83949"/>
    <w:pPr>
      <w:ind w:left="0" w:firstLine="0"/>
    </w:pPr>
    <w:rPr>
      <w:rFonts w:asciiTheme="majorHAnsi" w:eastAsiaTheme="majorEastAsia" w:hAnsiTheme="majorHAnsi" w:cstheme="majorBidi"/>
      <w:sz w:val="18"/>
      <w:szCs w:val="18"/>
    </w:rPr>
  </w:style>
  <w:style w:type="character" w:customStyle="1" w:styleId="12">
    <w:name w:val="註解方塊文字 字元1"/>
    <w:basedOn w:val="DefaultParagraphFont"/>
    <w:uiPriority w:val="99"/>
    <w:semiHidden/>
    <w:rsid w:val="00B83949"/>
    <w:rPr>
      <w:rFonts w:asciiTheme="majorHAnsi" w:eastAsiaTheme="majorEastAsia" w:hAnsiTheme="majorHAnsi" w:cstheme="majorBidi"/>
      <w:sz w:val="18"/>
      <w:szCs w:val="18"/>
    </w:rPr>
  </w:style>
  <w:style w:type="paragraph" w:styleId="TOCHeading">
    <w:name w:val="TOC Heading"/>
    <w:basedOn w:val="Heading1"/>
    <w:next w:val="Normal"/>
    <w:uiPriority w:val="39"/>
    <w:unhideWhenUsed/>
    <w:qFormat/>
    <w:rsid w:val="00B83949"/>
    <w:pPr>
      <w:keepLines/>
      <w:widowControl/>
      <w:spacing w:before="480" w:after="0" w:line="276" w:lineRule="auto"/>
      <w:outlineLvl w:val="9"/>
    </w:pPr>
    <w:rPr>
      <w:color w:val="365F91" w:themeColor="accent1" w:themeShade="BF"/>
      <w:kern w:val="0"/>
      <w:sz w:val="28"/>
      <w:szCs w:val="28"/>
    </w:rPr>
  </w:style>
  <w:style w:type="paragraph" w:styleId="ListParagraph">
    <w:name w:val="List Paragraph"/>
    <w:basedOn w:val="Normal"/>
    <w:link w:val="ListParagraphChar"/>
    <w:uiPriority w:val="99"/>
    <w:qFormat/>
    <w:rsid w:val="00B83949"/>
    <w:pPr>
      <w:ind w:leftChars="200" w:left="480" w:firstLine="0"/>
    </w:pPr>
  </w:style>
  <w:style w:type="character" w:customStyle="1" w:styleId="ListParagraphChar">
    <w:name w:val="List Paragraph Char"/>
    <w:link w:val="ListParagraph"/>
    <w:uiPriority w:val="99"/>
    <w:locked/>
    <w:rsid w:val="00B83949"/>
  </w:style>
  <w:style w:type="paragraph" w:styleId="TOC1">
    <w:name w:val="toc 1"/>
    <w:basedOn w:val="Normal"/>
    <w:next w:val="Normal"/>
    <w:autoRedefine/>
    <w:uiPriority w:val="39"/>
    <w:unhideWhenUsed/>
    <w:qFormat/>
    <w:rsid w:val="00B83949"/>
    <w:pPr>
      <w:ind w:left="0" w:firstLine="0"/>
    </w:pPr>
  </w:style>
  <w:style w:type="paragraph" w:styleId="TOC2">
    <w:name w:val="toc 2"/>
    <w:basedOn w:val="Normal"/>
    <w:next w:val="Normal"/>
    <w:autoRedefine/>
    <w:uiPriority w:val="39"/>
    <w:unhideWhenUsed/>
    <w:qFormat/>
    <w:rsid w:val="00B83949"/>
    <w:pPr>
      <w:tabs>
        <w:tab w:val="right" w:leader="dot" w:pos="9736"/>
      </w:tabs>
      <w:adjustRightInd w:val="0"/>
      <w:snapToGrid w:val="0"/>
      <w:spacing w:line="360" w:lineRule="auto"/>
      <w:ind w:left="0" w:firstLine="0"/>
    </w:pPr>
  </w:style>
  <w:style w:type="character" w:styleId="Hyperlink">
    <w:name w:val="Hyperlink"/>
    <w:basedOn w:val="DefaultParagraphFont"/>
    <w:uiPriority w:val="99"/>
    <w:unhideWhenUsed/>
    <w:rsid w:val="00B83949"/>
    <w:rPr>
      <w:color w:val="0000FF" w:themeColor="hyperlink"/>
      <w:u w:val="single"/>
    </w:rPr>
  </w:style>
  <w:style w:type="paragraph" w:styleId="NormalWeb">
    <w:name w:val="Normal (Web)"/>
    <w:basedOn w:val="Normal"/>
    <w:uiPriority w:val="99"/>
    <w:rsid w:val="00B83949"/>
    <w:pPr>
      <w:widowControl/>
      <w:spacing w:before="100" w:beforeAutospacing="1" w:after="100" w:afterAutospacing="1"/>
      <w:ind w:left="0" w:firstLine="0"/>
    </w:pPr>
    <w:rPr>
      <w:rFonts w:ascii="PMingLiU" w:eastAsia="PMingLiU" w:hAnsi="PMingLiU" w:cs="PMingLiU"/>
      <w:kern w:val="0"/>
      <w:szCs w:val="24"/>
    </w:rPr>
  </w:style>
  <w:style w:type="character" w:customStyle="1" w:styleId="apple-converted-space">
    <w:name w:val="apple-converted-space"/>
    <w:basedOn w:val="DefaultParagraphFont"/>
    <w:uiPriority w:val="99"/>
    <w:rsid w:val="00B83949"/>
  </w:style>
  <w:style w:type="character" w:customStyle="1" w:styleId="CommentTextChar">
    <w:name w:val="Comment Text Char"/>
    <w:basedOn w:val="DefaultParagraphFont"/>
    <w:link w:val="CommentText"/>
    <w:uiPriority w:val="99"/>
    <w:semiHidden/>
    <w:rsid w:val="00B83949"/>
  </w:style>
  <w:style w:type="paragraph" w:styleId="CommentText">
    <w:name w:val="annotation text"/>
    <w:basedOn w:val="Normal"/>
    <w:link w:val="CommentTextChar"/>
    <w:uiPriority w:val="99"/>
    <w:semiHidden/>
    <w:unhideWhenUsed/>
    <w:rsid w:val="00B83949"/>
    <w:pPr>
      <w:ind w:left="0" w:firstLine="0"/>
    </w:pPr>
  </w:style>
  <w:style w:type="character" w:customStyle="1" w:styleId="13">
    <w:name w:val="註解文字 字元1"/>
    <w:basedOn w:val="DefaultParagraphFont"/>
    <w:uiPriority w:val="99"/>
    <w:semiHidden/>
    <w:rsid w:val="00B83949"/>
  </w:style>
  <w:style w:type="character" w:customStyle="1" w:styleId="CommentSubjectChar">
    <w:name w:val="Comment Subject Char"/>
    <w:basedOn w:val="CommentTextChar"/>
    <w:link w:val="CommentSubject"/>
    <w:uiPriority w:val="99"/>
    <w:semiHidden/>
    <w:rsid w:val="00B83949"/>
    <w:rPr>
      <w:b/>
      <w:bCs/>
    </w:rPr>
  </w:style>
  <w:style w:type="paragraph" w:styleId="CommentSubject">
    <w:name w:val="annotation subject"/>
    <w:basedOn w:val="CommentText"/>
    <w:next w:val="CommentText"/>
    <w:link w:val="CommentSubjectChar"/>
    <w:uiPriority w:val="99"/>
    <w:semiHidden/>
    <w:unhideWhenUsed/>
    <w:rsid w:val="00B83949"/>
    <w:rPr>
      <w:b/>
      <w:bCs/>
    </w:rPr>
  </w:style>
  <w:style w:type="character" w:customStyle="1" w:styleId="14">
    <w:name w:val="註解主旨 字元1"/>
    <w:basedOn w:val="13"/>
    <w:uiPriority w:val="99"/>
    <w:semiHidden/>
    <w:rsid w:val="00B83949"/>
    <w:rPr>
      <w:b/>
      <w:bCs/>
    </w:rPr>
  </w:style>
  <w:style w:type="paragraph" w:customStyle="1" w:styleId="word">
    <w:name w:val="word"/>
    <w:link w:val="word0"/>
    <w:rsid w:val="00B83949"/>
    <w:pPr>
      <w:widowControl w:val="0"/>
      <w:spacing w:afterLines="50" w:line="416" w:lineRule="exact"/>
      <w:ind w:firstLineChars="200" w:firstLine="200"/>
      <w:jc w:val="both"/>
    </w:pPr>
    <w:rPr>
      <w:rFonts w:ascii="Times New Roman" w:eastAsia="華康細明體" w:hAnsi="Times New Roman" w:cs="Times New Roman"/>
      <w:color w:val="000000"/>
      <w:sz w:val="23"/>
    </w:rPr>
  </w:style>
  <w:style w:type="character" w:customStyle="1" w:styleId="word0">
    <w:name w:val="word 字元"/>
    <w:link w:val="word"/>
    <w:rsid w:val="00B83949"/>
    <w:rPr>
      <w:rFonts w:ascii="Times New Roman" w:eastAsia="華康細明體" w:hAnsi="Times New Roman" w:cs="Times New Roman"/>
      <w:color w:val="000000"/>
      <w:sz w:val="23"/>
    </w:rPr>
  </w:style>
  <w:style w:type="paragraph" w:customStyle="1" w:styleId="a3">
    <w:name w:val="圖標"/>
    <w:rsid w:val="00B83949"/>
    <w:pPr>
      <w:spacing w:afterLines="100" w:line="450" w:lineRule="exact"/>
      <w:jc w:val="center"/>
    </w:pPr>
    <w:rPr>
      <w:rFonts w:ascii="Times New Roman" w:eastAsia="華康細明體" w:hAnsi="Times New Roman" w:cs="Arial"/>
      <w:color w:val="000000"/>
      <w:sz w:val="21"/>
      <w:szCs w:val="21"/>
    </w:rPr>
  </w:style>
  <w:style w:type="paragraph" w:customStyle="1" w:styleId="a4">
    <w:name w:val="圖"/>
    <w:rsid w:val="00B83949"/>
    <w:pPr>
      <w:snapToGrid w:val="0"/>
      <w:jc w:val="center"/>
    </w:pPr>
    <w:rPr>
      <w:rFonts w:ascii="Times New Roman" w:eastAsia="華康細明體" w:hAnsi="Times New Roman" w:cs="Times New Roman"/>
      <w:color w:val="000000"/>
      <w:szCs w:val="24"/>
    </w:rPr>
  </w:style>
  <w:style w:type="paragraph" w:styleId="NoSpacing">
    <w:name w:val="No Spacing"/>
    <w:uiPriority w:val="1"/>
    <w:qFormat/>
    <w:rsid w:val="00B83949"/>
    <w:pPr>
      <w:widowControl w:val="0"/>
    </w:pPr>
  </w:style>
  <w:style w:type="paragraph" w:customStyle="1" w:styleId="5">
    <w:name w:val="樣式5"/>
    <w:basedOn w:val="Normal"/>
    <w:uiPriority w:val="99"/>
    <w:rsid w:val="00B83949"/>
    <w:pPr>
      <w:numPr>
        <w:numId w:val="9"/>
      </w:numPr>
    </w:pPr>
    <w:rPr>
      <w:rFonts w:ascii="Calibri" w:eastAsia="PMingLiU" w:hAnsi="Calibri" w:cs="Times New Roman"/>
    </w:rPr>
  </w:style>
  <w:style w:type="paragraph" w:customStyle="1" w:styleId="Textbody">
    <w:name w:val="Text body"/>
    <w:basedOn w:val="Normal"/>
    <w:uiPriority w:val="99"/>
    <w:rsid w:val="00B83949"/>
    <w:pPr>
      <w:suppressAutoHyphens/>
      <w:autoSpaceDN w:val="0"/>
      <w:spacing w:after="140" w:line="288" w:lineRule="auto"/>
      <w:ind w:left="0" w:firstLine="0"/>
      <w:textAlignment w:val="baseline"/>
    </w:pPr>
    <w:rPr>
      <w:rFonts w:ascii="Liberation Serif" w:eastAsia="PMingLiU" w:hAnsi="Liberation Serif" w:cs="Mangal"/>
      <w:kern w:val="3"/>
      <w:szCs w:val="24"/>
      <w:lang w:bidi="hi-IN"/>
    </w:rPr>
  </w:style>
  <w:style w:type="character" w:customStyle="1" w:styleId="EndNoteBibliography">
    <w:name w:val="EndNote Bibliography 字元"/>
    <w:basedOn w:val="DefaultParagraphFont"/>
    <w:link w:val="EndNoteBibliography0"/>
    <w:locked/>
    <w:rsid w:val="00B83949"/>
    <w:rPr>
      <w:rFonts w:ascii="Calibri" w:hAnsi="Calibri"/>
      <w:noProof/>
    </w:rPr>
  </w:style>
  <w:style w:type="paragraph" w:customStyle="1" w:styleId="EndNoteBibliography0">
    <w:name w:val="EndNote Bibliography"/>
    <w:basedOn w:val="Normal"/>
    <w:link w:val="EndNoteBibliography"/>
    <w:rsid w:val="00B83949"/>
    <w:pPr>
      <w:spacing w:beforeLines="30"/>
      <w:ind w:leftChars="-30" w:left="63" w:hangingChars="93" w:hanging="93"/>
    </w:pPr>
    <w:rPr>
      <w:rFonts w:ascii="Calibri" w:hAnsi="Calibri"/>
      <w:noProof/>
    </w:rPr>
  </w:style>
  <w:style w:type="character" w:styleId="Emphasis">
    <w:name w:val="Emphasis"/>
    <w:basedOn w:val="DefaultParagraphFont"/>
    <w:uiPriority w:val="20"/>
    <w:qFormat/>
    <w:rsid w:val="00B83949"/>
    <w:rPr>
      <w:i/>
      <w:iCs/>
    </w:rPr>
  </w:style>
  <w:style w:type="character" w:customStyle="1" w:styleId="FootnoteTextChar">
    <w:name w:val="Footnote Text Char"/>
    <w:basedOn w:val="DefaultParagraphFont"/>
    <w:link w:val="FootnoteText"/>
    <w:uiPriority w:val="99"/>
    <w:semiHidden/>
    <w:rsid w:val="00B83949"/>
    <w:rPr>
      <w:sz w:val="20"/>
      <w:szCs w:val="20"/>
    </w:rPr>
  </w:style>
  <w:style w:type="paragraph" w:styleId="FootnoteText">
    <w:name w:val="footnote text"/>
    <w:basedOn w:val="Normal"/>
    <w:link w:val="FootnoteTextChar"/>
    <w:uiPriority w:val="99"/>
    <w:semiHidden/>
    <w:unhideWhenUsed/>
    <w:rsid w:val="00B83949"/>
    <w:pPr>
      <w:snapToGrid w:val="0"/>
      <w:ind w:left="261" w:hanging="261"/>
    </w:pPr>
    <w:rPr>
      <w:sz w:val="20"/>
      <w:szCs w:val="20"/>
    </w:rPr>
  </w:style>
  <w:style w:type="character" w:customStyle="1" w:styleId="15">
    <w:name w:val="註腳文字 字元1"/>
    <w:basedOn w:val="DefaultParagraphFont"/>
    <w:uiPriority w:val="99"/>
    <w:semiHidden/>
    <w:rsid w:val="00B83949"/>
    <w:rPr>
      <w:sz w:val="20"/>
      <w:szCs w:val="20"/>
    </w:rPr>
  </w:style>
  <w:style w:type="paragraph" w:styleId="NoteHeading">
    <w:name w:val="Note Heading"/>
    <w:basedOn w:val="Normal"/>
    <w:next w:val="Normal"/>
    <w:link w:val="NoteHeadingChar"/>
    <w:uiPriority w:val="99"/>
    <w:unhideWhenUsed/>
    <w:rsid w:val="00B83949"/>
    <w:pPr>
      <w:ind w:left="0" w:firstLine="0"/>
      <w:jc w:val="center"/>
    </w:pPr>
    <w:rPr>
      <w:rFonts w:ascii="DFKai-SB" w:eastAsia="DFKai-SB" w:hAnsi="DFKai-SB" w:cs="Times New Roman"/>
      <w:b/>
      <w:szCs w:val="24"/>
    </w:rPr>
  </w:style>
  <w:style w:type="character" w:customStyle="1" w:styleId="NoteHeadingChar">
    <w:name w:val="Note Heading Char"/>
    <w:basedOn w:val="DefaultParagraphFont"/>
    <w:link w:val="NoteHeading"/>
    <w:uiPriority w:val="99"/>
    <w:rsid w:val="00B83949"/>
    <w:rPr>
      <w:rFonts w:ascii="DFKai-SB" w:eastAsia="DFKai-SB" w:hAnsi="DFKai-SB" w:cs="Times New Roman"/>
      <w:b/>
      <w:szCs w:val="24"/>
    </w:rPr>
  </w:style>
  <w:style w:type="paragraph" w:styleId="Closing">
    <w:name w:val="Closing"/>
    <w:basedOn w:val="Normal"/>
    <w:link w:val="ClosingChar"/>
    <w:uiPriority w:val="99"/>
    <w:unhideWhenUsed/>
    <w:rsid w:val="00B83949"/>
    <w:pPr>
      <w:ind w:leftChars="1800" w:left="100" w:firstLine="0"/>
    </w:pPr>
    <w:rPr>
      <w:rFonts w:ascii="DFKai-SB" w:eastAsia="DFKai-SB" w:hAnsi="DFKai-SB" w:cs="Times New Roman"/>
      <w:b/>
      <w:szCs w:val="24"/>
    </w:rPr>
  </w:style>
  <w:style w:type="character" w:customStyle="1" w:styleId="ClosingChar">
    <w:name w:val="Closing Char"/>
    <w:basedOn w:val="DefaultParagraphFont"/>
    <w:link w:val="Closing"/>
    <w:uiPriority w:val="99"/>
    <w:rsid w:val="00B83949"/>
    <w:rPr>
      <w:rFonts w:ascii="DFKai-SB" w:eastAsia="DFKai-SB" w:hAnsi="DFKai-SB" w:cs="Times New Roman"/>
      <w:b/>
      <w:szCs w:val="24"/>
    </w:rPr>
  </w:style>
  <w:style w:type="paragraph" w:customStyle="1" w:styleId="font0">
    <w:name w:val="font0"/>
    <w:basedOn w:val="Normal"/>
    <w:rsid w:val="00B83949"/>
    <w:pPr>
      <w:widowControl/>
      <w:spacing w:before="100" w:beforeAutospacing="1" w:after="100" w:afterAutospacing="1"/>
      <w:ind w:left="0" w:firstLine="0"/>
    </w:pPr>
    <w:rPr>
      <w:rFonts w:ascii="PMingLiU" w:eastAsia="PMingLiU" w:hAnsi="PMingLiU" w:cs="Arial Unicode MS" w:hint="eastAsia"/>
      <w:kern w:val="0"/>
      <w:szCs w:val="24"/>
    </w:rPr>
  </w:style>
  <w:style w:type="paragraph" w:styleId="EndnoteText">
    <w:name w:val="endnote text"/>
    <w:basedOn w:val="Normal"/>
    <w:link w:val="EndnoteTextChar"/>
    <w:rsid w:val="00B83949"/>
    <w:pPr>
      <w:numPr>
        <w:numId w:val="10"/>
      </w:numPr>
      <w:adjustRightInd w:val="0"/>
      <w:textAlignment w:val="baseline"/>
    </w:pPr>
    <w:rPr>
      <w:rFonts w:ascii="MingLiU" w:eastAsia="MingLiU" w:hAnsi="Times New Roman" w:cs="Times New Roman"/>
      <w:kern w:val="0"/>
      <w:szCs w:val="20"/>
    </w:rPr>
  </w:style>
  <w:style w:type="character" w:customStyle="1" w:styleId="EndnoteTextChar">
    <w:name w:val="Endnote Text Char"/>
    <w:basedOn w:val="DefaultParagraphFont"/>
    <w:link w:val="EndnoteText"/>
    <w:rsid w:val="00B83949"/>
    <w:rPr>
      <w:rFonts w:ascii="MingLiU" w:eastAsia="MingLiU" w:hAnsi="Times New Roman" w:cs="Times New Roman"/>
      <w:kern w:val="0"/>
      <w:szCs w:val="20"/>
    </w:rPr>
  </w:style>
  <w:style w:type="paragraph" w:customStyle="1" w:styleId="a5">
    <w:name w:val="表文"/>
    <w:basedOn w:val="PlainText"/>
    <w:rsid w:val="00B83949"/>
    <w:pPr>
      <w:ind w:left="57" w:right="57"/>
      <w:jc w:val="both"/>
    </w:pPr>
    <w:rPr>
      <w:rFonts w:ascii="DFKai-SB" w:eastAsia="DFKai-SB" w:cs="Times New Roman"/>
      <w:sz w:val="28"/>
      <w:szCs w:val="20"/>
    </w:rPr>
  </w:style>
  <w:style w:type="paragraph" w:styleId="PlainText">
    <w:name w:val="Plain Text"/>
    <w:basedOn w:val="Normal"/>
    <w:link w:val="PlainTextChar"/>
    <w:uiPriority w:val="99"/>
    <w:semiHidden/>
    <w:unhideWhenUsed/>
    <w:rsid w:val="00B83949"/>
    <w:pPr>
      <w:ind w:left="0" w:firstLine="0"/>
    </w:pPr>
    <w:rPr>
      <w:rFonts w:ascii="MingLiU" w:eastAsia="MingLiU" w:hAnsi="Courier New" w:cs="Courier New"/>
      <w:szCs w:val="24"/>
    </w:rPr>
  </w:style>
  <w:style w:type="character" w:customStyle="1" w:styleId="PlainTextChar">
    <w:name w:val="Plain Text Char"/>
    <w:basedOn w:val="DefaultParagraphFont"/>
    <w:link w:val="PlainText"/>
    <w:uiPriority w:val="99"/>
    <w:semiHidden/>
    <w:rsid w:val="00B83949"/>
    <w:rPr>
      <w:rFonts w:ascii="MingLiU" w:eastAsia="MingLiU" w:hAnsi="Courier New" w:cs="Courier New"/>
      <w:szCs w:val="24"/>
    </w:rPr>
  </w:style>
  <w:style w:type="paragraph" w:customStyle="1" w:styleId="a6">
    <w:name w:val="壹"/>
    <w:basedOn w:val="PlainText"/>
    <w:rsid w:val="00B83949"/>
    <w:pPr>
      <w:spacing w:after="240" w:line="480" w:lineRule="exact"/>
      <w:jc w:val="both"/>
    </w:pPr>
    <w:rPr>
      <w:rFonts w:ascii="華康粗黑體" w:eastAsia="華康粗黑體" w:cs="Times New Roman"/>
      <w:sz w:val="32"/>
      <w:szCs w:val="20"/>
    </w:rPr>
  </w:style>
  <w:style w:type="paragraph" w:customStyle="1" w:styleId="a7">
    <w:name w:val="表標題"/>
    <w:basedOn w:val="Normal"/>
    <w:link w:val="16"/>
    <w:rsid w:val="00B83949"/>
    <w:pPr>
      <w:spacing w:line="0" w:lineRule="atLeast"/>
      <w:ind w:left="0" w:firstLine="0"/>
    </w:pPr>
    <w:rPr>
      <w:rFonts w:ascii="Times New Roman" w:eastAsia="PMingLiU" w:hAnsi="Times New Roman" w:cs="Times New Roman"/>
      <w:i/>
      <w:szCs w:val="24"/>
    </w:rPr>
  </w:style>
  <w:style w:type="character" w:customStyle="1" w:styleId="16">
    <w:name w:val="表標題 字元1"/>
    <w:basedOn w:val="DefaultParagraphFont"/>
    <w:link w:val="a7"/>
    <w:rsid w:val="00B83949"/>
    <w:rPr>
      <w:rFonts w:ascii="Times New Roman" w:eastAsia="PMingLiU" w:hAnsi="Times New Roman" w:cs="Times New Roman"/>
      <w:i/>
      <w:szCs w:val="24"/>
    </w:rPr>
  </w:style>
  <w:style w:type="character" w:styleId="PageNumber">
    <w:name w:val="page number"/>
    <w:basedOn w:val="DefaultParagraphFont"/>
    <w:rsid w:val="00B83949"/>
  </w:style>
  <w:style w:type="character" w:customStyle="1" w:styleId="DateChar">
    <w:name w:val="Date Char"/>
    <w:basedOn w:val="DefaultParagraphFont"/>
    <w:link w:val="Date"/>
    <w:uiPriority w:val="99"/>
    <w:semiHidden/>
    <w:rsid w:val="00B83949"/>
  </w:style>
  <w:style w:type="paragraph" w:styleId="Date">
    <w:name w:val="Date"/>
    <w:basedOn w:val="Normal"/>
    <w:next w:val="Normal"/>
    <w:link w:val="DateChar"/>
    <w:uiPriority w:val="99"/>
    <w:semiHidden/>
    <w:unhideWhenUsed/>
    <w:rsid w:val="00B83949"/>
    <w:pPr>
      <w:ind w:left="0" w:firstLine="0"/>
      <w:jc w:val="right"/>
    </w:pPr>
  </w:style>
  <w:style w:type="character" w:customStyle="1" w:styleId="17">
    <w:name w:val="日期 字元1"/>
    <w:basedOn w:val="DefaultParagraphFont"/>
    <w:uiPriority w:val="99"/>
    <w:semiHidden/>
    <w:rsid w:val="00B83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1983</Words>
  <Characters>11305</Characters>
  <Application>Microsoft Office Word</Application>
  <DocSecurity>0</DocSecurity>
  <Lines>94</Lines>
  <Paragraphs>26</Paragraphs>
  <ScaleCrop>false</ScaleCrop>
  <Company>C.M.T</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hfm</dc:creator>
  <cp:lastModifiedBy>Chao-Wen Chang</cp:lastModifiedBy>
  <cp:revision>2</cp:revision>
  <cp:lastPrinted>2020-01-20T03:09:00Z</cp:lastPrinted>
  <dcterms:created xsi:type="dcterms:W3CDTF">2021-11-28T14:57:00Z</dcterms:created>
  <dcterms:modified xsi:type="dcterms:W3CDTF">2021-11-28T14:57:00Z</dcterms:modified>
</cp:coreProperties>
</file>