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69" w:rsidRPr="001D5A58" w:rsidRDefault="00A57094" w:rsidP="001D5A58">
      <w:pPr>
        <w:spacing w:line="400" w:lineRule="exact"/>
        <w:ind w:leftChars="21" w:left="1010" w:hangingChars="300" w:hanging="9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基隆市仁愛區仁愛國國民小</w:t>
      </w:r>
      <w:r w:rsidR="009149B0" w:rsidRPr="001D5A58">
        <w:rPr>
          <w:rFonts w:ascii="標楷體" w:eastAsia="標楷體" w:hAnsi="標楷體" w:hint="eastAsia"/>
          <w:sz w:val="32"/>
          <w:szCs w:val="32"/>
        </w:rPr>
        <w:t>新進教師採計職前年資敘薪</w:t>
      </w:r>
      <w:r w:rsidR="00071EAB" w:rsidRPr="001D5A58">
        <w:rPr>
          <w:rFonts w:ascii="標楷體" w:eastAsia="標楷體" w:hAnsi="標楷體" w:hint="eastAsia"/>
          <w:sz w:val="32"/>
          <w:szCs w:val="32"/>
        </w:rPr>
        <w:t>申請</w:t>
      </w:r>
      <w:bookmarkStart w:id="1" w:name="p194「新進初任教師採計職前年資」敘薪審核單"/>
      <w:bookmarkEnd w:id="1"/>
      <w:r w:rsidR="00177969">
        <w:rPr>
          <w:rFonts w:ascii="標楷體" w:eastAsia="標楷體" w:hAnsi="標楷體" w:hint="eastAsia"/>
          <w:sz w:val="32"/>
          <w:szCs w:val="32"/>
        </w:rPr>
        <w:t>書</w:t>
      </w:r>
      <w:bookmarkEnd w:id="0"/>
    </w:p>
    <w:p w:rsidR="009149B0" w:rsidRDefault="009149B0" w:rsidP="009149B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9149B0" w:rsidRPr="00382B86" w:rsidRDefault="007005AC" w:rsidP="007005AC">
      <w:pPr>
        <w:spacing w:line="400" w:lineRule="exact"/>
        <w:ind w:leftChars="-354" w:hangingChars="354" w:hanging="8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t xml:space="preserve">    </w:t>
      </w:r>
      <w:r w:rsidR="009149B0" w:rsidRPr="003F7EA4">
        <w:rPr>
          <w:rFonts w:ascii="標楷體" w:eastAsia="標楷體" w:hAnsi="標楷體" w:hint="eastAsia"/>
        </w:rPr>
        <w:t xml:space="preserve">教師姓名：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597C18">
        <w:rPr>
          <w:rFonts w:ascii="標楷體" w:eastAsia="標楷體" w:hAnsi="標楷體" w:hint="eastAsia"/>
        </w:rPr>
        <w:t>職稱</w:t>
      </w:r>
      <w:r w:rsidR="00597C18">
        <w:rPr>
          <w:rFonts w:ascii="微軟正黑體" w:eastAsia="微軟正黑體" w:hAnsi="微軟正黑體" w:hint="eastAsia"/>
        </w:rPr>
        <w:t>：</w:t>
      </w:r>
      <w:r w:rsidR="00597C1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597C18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 xml:space="preserve"> </w:t>
      </w:r>
      <w:r w:rsidR="0038665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科別</w:t>
      </w:r>
      <w:r>
        <w:rPr>
          <w:rFonts w:ascii="微軟正黑體" w:eastAsia="微軟正黑體" w:hAnsi="微軟正黑體" w:hint="eastAsia"/>
        </w:rPr>
        <w:t>：</w:t>
      </w:r>
      <w:r w:rsidR="00597C1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 xml:space="preserve">  </w:t>
      </w:r>
      <w:r w:rsidR="0038665A">
        <w:rPr>
          <w:rFonts w:ascii="標楷體" w:eastAsia="標楷體" w:hAnsi="標楷體"/>
        </w:rPr>
        <w:t xml:space="preserve"> </w:t>
      </w:r>
      <w:r w:rsidR="006951B3">
        <w:rPr>
          <w:rFonts w:ascii="標楷體" w:eastAsia="標楷體" w:hAnsi="標楷體" w:hint="eastAsia"/>
        </w:rPr>
        <w:t>到職日期</w:t>
      </w:r>
      <w:r w:rsidR="009149B0" w:rsidRPr="003F7EA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6951B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38665A">
        <w:rPr>
          <w:rFonts w:ascii="標楷體" w:eastAsia="標楷體" w:hAnsi="標楷體"/>
        </w:rPr>
        <w:t xml:space="preserve"> </w:t>
      </w:r>
      <w:r w:rsidR="006951B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="006951B3">
        <w:rPr>
          <w:rFonts w:ascii="標楷體" w:eastAsia="標楷體" w:hAnsi="標楷體" w:hint="eastAsia"/>
        </w:rPr>
        <w:t>日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4659"/>
        <w:gridCol w:w="2157"/>
        <w:gridCol w:w="993"/>
        <w:gridCol w:w="1103"/>
        <w:gridCol w:w="1198"/>
      </w:tblGrid>
      <w:tr w:rsidR="009149B0" w:rsidRPr="003F7EA4" w:rsidTr="000A4B15">
        <w:trPr>
          <w:cantSplit/>
          <w:trHeight w:val="348"/>
          <w:jc w:val="center"/>
        </w:trPr>
        <w:tc>
          <w:tcPr>
            <w:tcW w:w="5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9B0" w:rsidRPr="00530E31" w:rsidRDefault="009149B0" w:rsidP="00713F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30E31">
              <w:rPr>
                <w:rFonts w:ascii="標楷體" w:eastAsia="標楷體" w:hAnsi="標楷體" w:hint="eastAsia"/>
                <w:bCs/>
              </w:rPr>
              <w:t>教育實習方式</w:t>
            </w:r>
          </w:p>
        </w:tc>
        <w:tc>
          <w:tcPr>
            <w:tcW w:w="681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請勾選下列其中一種：</w:t>
            </w:r>
          </w:p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□師院</w:t>
            </w:r>
            <w:r w:rsidR="00267217">
              <w:rPr>
                <w:rFonts w:ascii="標楷體" w:eastAsia="標楷體" w:hAnsi="標楷體" w:hint="eastAsia"/>
                <w:sz w:val="22"/>
              </w:rPr>
              <w:t>校</w:t>
            </w:r>
            <w:r w:rsidRPr="003F7EA4">
              <w:rPr>
                <w:rFonts w:ascii="標楷體" w:eastAsia="標楷體" w:hAnsi="標楷體" w:hint="eastAsia"/>
                <w:sz w:val="22"/>
              </w:rPr>
              <w:t>分發實習1年（</w:t>
            </w:r>
            <w:r w:rsidR="00F43B45" w:rsidRPr="00267217">
              <w:rPr>
                <w:rFonts w:ascii="標楷體" w:eastAsia="標楷體" w:hAnsi="標楷體" w:hint="eastAsia"/>
                <w:sz w:val="18"/>
                <w:szCs w:val="18"/>
              </w:rPr>
              <w:t>85年</w:t>
            </w:r>
            <w:r w:rsidR="00F50270">
              <w:rPr>
                <w:rFonts w:ascii="標楷體" w:eastAsia="標楷體" w:hAnsi="標楷體" w:hint="eastAsia"/>
                <w:sz w:val="18"/>
                <w:szCs w:val="18"/>
              </w:rPr>
              <w:t>5 月</w:t>
            </w:r>
            <w:r w:rsidR="00F43B45" w:rsidRPr="00267217">
              <w:rPr>
                <w:rFonts w:ascii="標楷體" w:eastAsia="標楷體" w:hAnsi="標楷體" w:hint="eastAsia"/>
                <w:sz w:val="18"/>
                <w:szCs w:val="18"/>
              </w:rPr>
              <w:t>廢止</w:t>
            </w:r>
            <w:r w:rsidRPr="003F7EA4">
              <w:rPr>
                <w:rFonts w:ascii="標楷體" w:eastAsia="標楷體" w:hAnsi="標楷體" w:hint="eastAsia"/>
                <w:sz w:val="22"/>
              </w:rPr>
              <w:t xml:space="preserve">中小學教師登記及檢定辦法） </w:t>
            </w:r>
          </w:p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□實習教師1年(</w:t>
            </w:r>
            <w:r w:rsidR="00F50270" w:rsidRPr="00F50270">
              <w:rPr>
                <w:rFonts w:ascii="標楷體" w:eastAsia="標楷體" w:hAnsi="標楷體" w:hint="eastAsia"/>
                <w:sz w:val="18"/>
                <w:szCs w:val="18"/>
              </w:rPr>
              <w:t>92年8月</w:t>
            </w:r>
            <w:r w:rsidR="00F50270" w:rsidRPr="00267217">
              <w:rPr>
                <w:rFonts w:ascii="標楷體" w:eastAsia="標楷體" w:hAnsi="標楷體" w:hint="eastAsia"/>
                <w:sz w:val="18"/>
                <w:szCs w:val="18"/>
              </w:rPr>
              <w:t>廢止</w:t>
            </w:r>
            <w:r w:rsidRPr="003F7EA4">
              <w:rPr>
                <w:rFonts w:ascii="標楷體" w:eastAsia="標楷體" w:hAnsi="標楷體" w:hint="eastAsia"/>
                <w:sz w:val="22"/>
              </w:rPr>
              <w:t>教師資格檢定及教育實習辦法第31條)</w:t>
            </w:r>
          </w:p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□2年年資折抵教育實習（″第32、33條）</w:t>
            </w:r>
            <w:r w:rsidRPr="0010106F">
              <w:rPr>
                <w:rFonts w:ascii="標楷體" w:eastAsia="標楷體" w:hAnsi="標楷體" w:hint="eastAsia"/>
                <w:b/>
                <w:bCs/>
                <w:sz w:val="22"/>
              </w:rPr>
              <w:t>→續填右欄</w:t>
            </w:r>
          </w:p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 xml:space="preserve">□1年年資折抵教育實習（″第33條）    </w:t>
            </w:r>
            <w:r w:rsidRPr="0010106F">
              <w:rPr>
                <w:rFonts w:ascii="標楷體" w:eastAsia="標楷體" w:hAnsi="標楷體" w:hint="eastAsia"/>
                <w:b/>
                <w:bCs/>
                <w:sz w:val="22"/>
              </w:rPr>
              <w:t>→續填右欄</w:t>
            </w:r>
          </w:p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□教育實習課程半年（師資培育法）</w:t>
            </w:r>
          </w:p>
        </w:tc>
        <w:tc>
          <w:tcPr>
            <w:tcW w:w="329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149B0" w:rsidRPr="003F7EA4" w:rsidRDefault="009149B0" w:rsidP="00713F9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折抵教育實習不再提敘之年資</w:t>
            </w:r>
          </w:p>
        </w:tc>
      </w:tr>
      <w:tr w:rsidR="009149B0" w:rsidRPr="003F7EA4" w:rsidTr="000A4B15">
        <w:trPr>
          <w:cantSplit/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0" w:rsidRPr="003F7EA4" w:rsidRDefault="009149B0" w:rsidP="00713F9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9B0" w:rsidRPr="003F7EA4" w:rsidRDefault="009149B0" w:rsidP="00713F9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49B0" w:rsidRPr="003F7EA4" w:rsidRDefault="009149B0" w:rsidP="00713F9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49B0" w:rsidRPr="003F7EA4" w:rsidRDefault="00F50270" w:rsidP="00DA0A9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A0A91">
              <w:rPr>
                <w:rFonts w:ascii="標楷體" w:eastAsia="標楷體" w:hAnsi="標楷體" w:hint="eastAsia"/>
                <w:sz w:val="22"/>
              </w:rPr>
              <w:t>起迄年</w:t>
            </w:r>
            <w:r w:rsidR="00DA0A91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149B0" w:rsidRPr="003F7EA4" w:rsidRDefault="009149B0" w:rsidP="00F50270">
            <w:pPr>
              <w:spacing w:line="0" w:lineRule="atLeast"/>
              <w:ind w:leftChars="18" w:left="43" w:firstLineChars="100" w:firstLine="220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</w:tr>
      <w:tr w:rsidR="009149B0" w:rsidRPr="003F7EA4" w:rsidTr="000A4B15">
        <w:trPr>
          <w:cantSplit/>
          <w:trHeight w:val="373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0" w:rsidRPr="003F7EA4" w:rsidRDefault="009149B0" w:rsidP="00713F9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9B0" w:rsidRPr="003F7EA4" w:rsidRDefault="009149B0" w:rsidP="00713F9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9B0" w:rsidRDefault="009149B0" w:rsidP="00786F2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  <w:p w:rsidR="00F85277" w:rsidRPr="003F7EA4" w:rsidRDefault="00F85277" w:rsidP="00786F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149B0" w:rsidRPr="003F7EA4" w:rsidRDefault="009149B0" w:rsidP="00267217">
            <w:pPr>
              <w:spacing w:line="0" w:lineRule="atLeast"/>
              <w:ind w:leftChars="58" w:left="139"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3F7EA4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</w:tr>
      <w:tr w:rsidR="009149B0" w:rsidRPr="003F7EA4" w:rsidTr="000A4B15">
        <w:trPr>
          <w:cantSplit/>
          <w:trHeight w:val="48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0" w:rsidRPr="003F7EA4" w:rsidRDefault="009149B0" w:rsidP="00713F9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9B0" w:rsidRPr="003F7EA4" w:rsidRDefault="009149B0" w:rsidP="00713F9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149B0" w:rsidRPr="003F7EA4" w:rsidRDefault="009149B0" w:rsidP="00713F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49B0" w:rsidRPr="003F7EA4" w:rsidRDefault="009149B0" w:rsidP="00786F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149B0" w:rsidRPr="003F7EA4" w:rsidRDefault="009149B0" w:rsidP="00F50270">
            <w:pPr>
              <w:spacing w:line="0" w:lineRule="atLeast"/>
              <w:ind w:leftChars="58" w:left="139"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3F7EA4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</w:tr>
      <w:tr w:rsidR="009149B0" w:rsidRPr="003F7EA4" w:rsidTr="0027445D">
        <w:trPr>
          <w:cantSplit/>
          <w:trHeight w:val="424"/>
          <w:jc w:val="center"/>
        </w:trPr>
        <w:tc>
          <w:tcPr>
            <w:tcW w:w="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0" w:rsidRPr="003F7EA4" w:rsidRDefault="00530E31" w:rsidP="00713F9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30E31">
              <w:rPr>
                <w:rFonts w:ascii="標楷體" w:eastAsia="標楷體" w:hAnsi="標楷體" w:hint="eastAsia"/>
                <w:bCs/>
                <w:sz w:val="20"/>
                <w:szCs w:val="20"/>
              </w:rPr>
              <w:t>職前年資</w:t>
            </w:r>
          </w:p>
        </w:tc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49B0" w:rsidRPr="00597C18" w:rsidRDefault="009149B0" w:rsidP="007174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97C18">
              <w:rPr>
                <w:rFonts w:ascii="標楷體" w:eastAsia="標楷體" w:hAnsi="標楷體" w:hint="eastAsia"/>
              </w:rPr>
              <w:t>□</w:t>
            </w:r>
            <w:r w:rsidR="007174E4">
              <w:rPr>
                <w:rFonts w:ascii="標楷體" w:eastAsia="標楷體" w:hAnsi="標楷體" w:hint="eastAsia"/>
              </w:rPr>
              <w:t>無</w:t>
            </w:r>
            <w:r w:rsidR="00597C18">
              <w:rPr>
                <w:rFonts w:ascii="標楷體" w:eastAsia="標楷體" w:hAnsi="標楷體" w:hint="eastAsia"/>
              </w:rPr>
              <w:t xml:space="preserve">    </w:t>
            </w:r>
            <w:r w:rsidRPr="00597C18">
              <w:rPr>
                <w:rFonts w:ascii="標楷體" w:eastAsia="標楷體" w:hAnsi="標楷體" w:hint="eastAsia"/>
              </w:rPr>
              <w:t>□</w:t>
            </w:r>
            <w:r w:rsidR="007174E4">
              <w:rPr>
                <w:rFonts w:ascii="標楷體" w:eastAsia="標楷體" w:hAnsi="標楷體" w:hint="eastAsia"/>
              </w:rPr>
              <w:t>有</w:t>
            </w:r>
            <w:r w:rsidR="007174E4">
              <w:rPr>
                <w:rFonts w:ascii="新細明體" w:hAnsi="新細明體" w:hint="eastAsia"/>
              </w:rPr>
              <w:t>；</w:t>
            </w:r>
            <w:r w:rsidR="007174E4">
              <w:rPr>
                <w:rFonts w:ascii="標楷體" w:eastAsia="標楷體" w:hAnsi="標楷體" w:hint="eastAsia"/>
              </w:rPr>
              <w:t>並自公校專任轉任(以下得免填)</w:t>
            </w:r>
            <w:r w:rsidR="00597C18">
              <w:rPr>
                <w:rFonts w:ascii="標楷體" w:eastAsia="標楷體" w:hAnsi="標楷體" w:hint="eastAsia"/>
              </w:rPr>
              <w:t xml:space="preserve">   </w:t>
            </w:r>
            <w:r w:rsidRPr="00597C18">
              <w:rPr>
                <w:rFonts w:ascii="標楷體" w:eastAsia="標楷體" w:hAnsi="標楷體" w:hint="eastAsia"/>
              </w:rPr>
              <w:t>□</w:t>
            </w:r>
            <w:r w:rsidR="007174E4">
              <w:rPr>
                <w:rFonts w:ascii="標楷體" w:eastAsia="標楷體" w:hAnsi="標楷體" w:hint="eastAsia"/>
              </w:rPr>
              <w:t>有(請詳填並檢附證件)</w:t>
            </w:r>
          </w:p>
        </w:tc>
      </w:tr>
      <w:tr w:rsidR="00B200C0" w:rsidRPr="003F7EA4" w:rsidTr="00391AEB">
        <w:trPr>
          <w:cantSplit/>
          <w:trHeight w:val="509"/>
          <w:jc w:val="center"/>
        </w:trPr>
        <w:tc>
          <w:tcPr>
            <w:tcW w:w="51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00C0" w:rsidRPr="003F7EA4" w:rsidRDefault="00B200C0" w:rsidP="00713F9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得</w:t>
            </w:r>
            <w:r w:rsidRPr="003F7EA4">
              <w:rPr>
                <w:rFonts w:ascii="標楷體" w:eastAsia="標楷體" w:hAnsi="標楷體" w:hint="eastAsia"/>
                <w:b/>
                <w:sz w:val="32"/>
              </w:rPr>
              <w:t>提敘之職前年資</w:t>
            </w:r>
          </w:p>
        </w:tc>
        <w:tc>
          <w:tcPr>
            <w:tcW w:w="1011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00C0" w:rsidRPr="00B200C0" w:rsidRDefault="00B200C0" w:rsidP="00391AE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B200C0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3F7EA4">
              <w:rPr>
                <w:rFonts w:ascii="標楷體" w:eastAsia="標楷體" w:hAnsi="標楷體" w:hint="eastAsia"/>
                <w:b/>
                <w:sz w:val="28"/>
              </w:rPr>
              <w:t>私校專任教師</w:t>
            </w:r>
          </w:p>
        </w:tc>
      </w:tr>
      <w:tr w:rsidR="00B200C0" w:rsidRPr="003F7EA4" w:rsidTr="00E342BA">
        <w:trPr>
          <w:cantSplit/>
          <w:trHeight w:val="2799"/>
          <w:jc w:val="center"/>
        </w:trPr>
        <w:tc>
          <w:tcPr>
            <w:tcW w:w="51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00C0" w:rsidRPr="003F7EA4" w:rsidRDefault="00B200C0" w:rsidP="00713F95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tbl>
            <w:tblPr>
              <w:tblStyle w:val="aa"/>
              <w:tblpPr w:leftFromText="180" w:rightFromText="180" w:horzAnchor="margin" w:tblpY="-3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969"/>
              <w:gridCol w:w="1418"/>
              <w:gridCol w:w="2394"/>
            </w:tblGrid>
            <w:tr w:rsidR="00B200C0" w:rsidTr="007927BD">
              <w:trPr>
                <w:trHeight w:val="562"/>
              </w:trPr>
              <w:tc>
                <w:tcPr>
                  <w:tcW w:w="2263" w:type="dxa"/>
                  <w:vAlign w:val="center"/>
                </w:tcPr>
                <w:p w:rsidR="00B200C0" w:rsidRPr="00A35B60" w:rsidRDefault="00391AEB" w:rsidP="00A35B6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學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校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名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稱</w:t>
                  </w:r>
                </w:p>
              </w:tc>
              <w:tc>
                <w:tcPr>
                  <w:tcW w:w="3969" w:type="dxa"/>
                  <w:vAlign w:val="center"/>
                </w:tcPr>
                <w:p w:rsidR="00B200C0" w:rsidRPr="00A35B60" w:rsidRDefault="00391AEB" w:rsidP="00A35B6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起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訖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年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月</w:t>
                  </w:r>
                </w:p>
              </w:tc>
              <w:tc>
                <w:tcPr>
                  <w:tcW w:w="1418" w:type="dxa"/>
                  <w:vAlign w:val="center"/>
                </w:tcPr>
                <w:p w:rsidR="00B200C0" w:rsidRPr="00A35B60" w:rsidRDefault="00391AEB" w:rsidP="00A35B6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共計年</w:t>
                  </w:r>
                  <w:r w:rsidR="007927BD">
                    <w:rPr>
                      <w:rFonts w:ascii="標楷體" w:eastAsia="標楷體" w:hAnsi="標楷體" w:hint="eastAsia"/>
                      <w:lang w:eastAsia="zh-HK"/>
                    </w:rPr>
                    <w:t>個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月</w:t>
                  </w:r>
                </w:p>
              </w:tc>
              <w:tc>
                <w:tcPr>
                  <w:tcW w:w="2394" w:type="dxa"/>
                  <w:vAlign w:val="center"/>
                </w:tcPr>
                <w:p w:rsidR="00B200C0" w:rsidRPr="00A35B60" w:rsidRDefault="00391AEB" w:rsidP="00A35B6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聘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E87893" w:rsidRPr="00A35B60">
                    <w:rPr>
                      <w:rFonts w:ascii="標楷體" w:eastAsia="標楷體" w:hAnsi="標楷體"/>
                    </w:rPr>
                    <w:t xml:space="preserve">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書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E87893" w:rsidRPr="00A35B60">
                    <w:rPr>
                      <w:rFonts w:ascii="標楷體" w:eastAsia="標楷體" w:hAnsi="標楷體"/>
                    </w:rPr>
                    <w:t xml:space="preserve">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科</w:t>
                  </w:r>
                  <w:r w:rsidR="00E87893" w:rsidRPr="00A35B6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E87893" w:rsidRPr="00A35B60">
                    <w:rPr>
                      <w:rFonts w:ascii="標楷體" w:eastAsia="標楷體" w:hAnsi="標楷體"/>
                    </w:rPr>
                    <w:t xml:space="preserve"> </w:t>
                  </w:r>
                  <w:r w:rsidRPr="00A35B60">
                    <w:rPr>
                      <w:rFonts w:ascii="標楷體" w:eastAsia="標楷體" w:hAnsi="標楷體" w:hint="eastAsia"/>
                      <w:lang w:eastAsia="zh-HK"/>
                    </w:rPr>
                    <w:t>別</w:t>
                  </w:r>
                </w:p>
              </w:tc>
            </w:tr>
            <w:tr w:rsidR="00B200C0" w:rsidTr="007927BD">
              <w:trPr>
                <w:trHeight w:val="410"/>
              </w:trPr>
              <w:tc>
                <w:tcPr>
                  <w:tcW w:w="2263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94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200C0" w:rsidTr="007927BD">
              <w:trPr>
                <w:trHeight w:val="474"/>
              </w:trPr>
              <w:tc>
                <w:tcPr>
                  <w:tcW w:w="2263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94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200C0" w:rsidTr="007927BD">
              <w:trPr>
                <w:trHeight w:val="396"/>
              </w:trPr>
              <w:tc>
                <w:tcPr>
                  <w:tcW w:w="2263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94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200C0" w:rsidTr="007927BD">
              <w:trPr>
                <w:trHeight w:val="276"/>
              </w:trPr>
              <w:tc>
                <w:tcPr>
                  <w:tcW w:w="2263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94" w:type="dxa"/>
                </w:tcPr>
                <w:p w:rsidR="00B200C0" w:rsidRDefault="00B200C0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7893" w:rsidTr="007927BD">
              <w:trPr>
                <w:trHeight w:val="276"/>
              </w:trPr>
              <w:tc>
                <w:tcPr>
                  <w:tcW w:w="2263" w:type="dxa"/>
                </w:tcPr>
                <w:p w:rsidR="00E87893" w:rsidRDefault="00E87893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</w:tcPr>
                <w:p w:rsidR="00E87893" w:rsidRDefault="00E87893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E87893" w:rsidRDefault="00E87893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94" w:type="dxa"/>
                </w:tcPr>
                <w:p w:rsidR="00E87893" w:rsidRDefault="00E87893" w:rsidP="00AF7BA9">
                  <w:pPr>
                    <w:spacing w:beforeLines="50" w:before="180"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200C0" w:rsidRPr="009E3D59" w:rsidRDefault="00B200C0" w:rsidP="00AF7BA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1AEB" w:rsidRPr="003F7EA4" w:rsidTr="00E342BA">
        <w:trPr>
          <w:cantSplit/>
          <w:trHeight w:val="403"/>
          <w:jc w:val="center"/>
        </w:trPr>
        <w:tc>
          <w:tcPr>
            <w:tcW w:w="51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1AEB" w:rsidRPr="003F7EA4" w:rsidRDefault="00391AEB" w:rsidP="00713F95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1AEB" w:rsidRPr="003F7EA4" w:rsidRDefault="00391AEB" w:rsidP="00E82D36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0"/>
              </w:rPr>
            </w:pPr>
            <w:r w:rsidRPr="00B200C0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3F7EA4">
              <w:rPr>
                <w:rFonts w:ascii="標楷體" w:eastAsia="標楷體" w:hAnsi="標楷體" w:hint="eastAsia"/>
                <w:b/>
                <w:sz w:val="28"/>
                <w:szCs w:val="28"/>
              </w:rPr>
              <w:t>代理教師</w:t>
            </w:r>
          </w:p>
        </w:tc>
      </w:tr>
      <w:tr w:rsidR="00391AEB" w:rsidRPr="003F7EA4" w:rsidTr="00575D2C">
        <w:trPr>
          <w:cantSplit/>
          <w:trHeight w:val="1659"/>
          <w:jc w:val="center"/>
        </w:trPr>
        <w:tc>
          <w:tcPr>
            <w:tcW w:w="51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AEB" w:rsidRPr="003F7EA4" w:rsidRDefault="00391AEB" w:rsidP="00713F95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tbl>
            <w:tblPr>
              <w:tblStyle w:val="aa"/>
              <w:tblpPr w:leftFromText="180" w:rightFromText="180" w:horzAnchor="margin" w:tblpY="-9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969"/>
              <w:gridCol w:w="1418"/>
              <w:gridCol w:w="2394"/>
            </w:tblGrid>
            <w:tr w:rsidR="00391AEB" w:rsidTr="00B01BC5">
              <w:trPr>
                <w:trHeight w:val="416"/>
              </w:trPr>
              <w:tc>
                <w:tcPr>
                  <w:tcW w:w="2263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3969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391AEB" w:rsidTr="00B01BC5">
              <w:trPr>
                <w:trHeight w:val="417"/>
              </w:trPr>
              <w:tc>
                <w:tcPr>
                  <w:tcW w:w="2263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3969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391AEB" w:rsidTr="00B01BC5">
              <w:trPr>
                <w:trHeight w:val="408"/>
              </w:trPr>
              <w:tc>
                <w:tcPr>
                  <w:tcW w:w="2263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3969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:rsidR="00391AEB" w:rsidRDefault="00391AEB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E87893" w:rsidTr="00B01BC5">
              <w:trPr>
                <w:trHeight w:val="415"/>
              </w:trPr>
              <w:tc>
                <w:tcPr>
                  <w:tcW w:w="2263" w:type="dxa"/>
                </w:tcPr>
                <w:p w:rsidR="00E87893" w:rsidRDefault="00E87893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3969" w:type="dxa"/>
                </w:tcPr>
                <w:p w:rsidR="00E87893" w:rsidRDefault="00E87893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87893" w:rsidRDefault="00E87893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:rsidR="00E87893" w:rsidRDefault="00E87893" w:rsidP="00E82D36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391AEB" w:rsidRPr="003F7EA4" w:rsidRDefault="00391AEB" w:rsidP="00E82D36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342BA" w:rsidRPr="003F7EA4" w:rsidTr="005307BD">
        <w:trPr>
          <w:cantSplit/>
          <w:trHeight w:val="301"/>
          <w:jc w:val="center"/>
        </w:trPr>
        <w:tc>
          <w:tcPr>
            <w:tcW w:w="51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42BA" w:rsidRPr="003F7EA4" w:rsidRDefault="00E342BA" w:rsidP="00713F95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37475" w:rsidRDefault="00E342BA" w:rsidP="00575D2C">
            <w:pPr>
              <w:spacing w:beforeLines="20" w:before="72" w:line="260" w:lineRule="exact"/>
              <w:rPr>
                <w:rFonts w:ascii="標楷體" w:eastAsia="標楷體" w:hAnsi="標楷體"/>
                <w:sz w:val="22"/>
              </w:rPr>
            </w:pPr>
            <w:r w:rsidRPr="00B200C0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3F7EA4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937475" w:rsidRPr="00937475">
              <w:rPr>
                <w:rFonts w:ascii="標楷體" w:eastAsia="標楷體" w:hAnsi="標楷體" w:hint="eastAsia"/>
              </w:rPr>
              <w:t>(</w:t>
            </w:r>
            <w:r w:rsidR="00B57A82" w:rsidRPr="00937475">
              <w:rPr>
                <w:rFonts w:ascii="標楷體" w:eastAsia="標楷體" w:hAnsi="標楷體" w:hint="eastAsia"/>
                <w:b/>
                <w:lang w:eastAsia="zh-HK"/>
              </w:rPr>
              <w:t>敘明性質薪點及</w:t>
            </w:r>
            <w:r w:rsidR="00A35B60" w:rsidRPr="00937475">
              <w:rPr>
                <w:rFonts w:ascii="標楷體" w:eastAsia="標楷體" w:hAnsi="標楷體" w:hint="eastAsia"/>
                <w:b/>
                <w:lang w:eastAsia="zh-HK"/>
              </w:rPr>
              <w:t>起訖</w:t>
            </w:r>
            <w:r w:rsidR="00B57A82" w:rsidRPr="00937475">
              <w:rPr>
                <w:rFonts w:ascii="標楷體" w:eastAsia="標楷體" w:hAnsi="標楷體" w:hint="eastAsia"/>
                <w:b/>
                <w:lang w:eastAsia="zh-HK"/>
              </w:rPr>
              <w:t>年資</w:t>
            </w:r>
            <w:r>
              <w:rPr>
                <w:rFonts w:ascii="標楷體" w:eastAsia="標楷體" w:hAnsi="標楷體" w:hint="eastAsia"/>
                <w:sz w:val="20"/>
              </w:rPr>
              <w:t>如</w:t>
            </w:r>
            <w:r w:rsidRPr="003F7EA4">
              <w:rPr>
                <w:rFonts w:ascii="標楷體" w:eastAsia="標楷體" w:hAnsi="標楷體" w:hint="eastAsia"/>
                <w:sz w:val="22"/>
                <w:szCs w:val="22"/>
              </w:rPr>
              <w:t>試用教師、</w:t>
            </w:r>
            <w:r w:rsidRPr="003F7EA4">
              <w:rPr>
                <w:rFonts w:ascii="標楷體" w:eastAsia="標楷體" w:hAnsi="標楷體" w:hint="eastAsia"/>
                <w:bCs/>
                <w:sz w:val="22"/>
              </w:rPr>
              <w:t>幼兒園教師</w:t>
            </w:r>
            <w:r>
              <w:rPr>
                <w:rFonts w:ascii="新細明體" w:hAnsi="新細明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公營事業人員</w:t>
            </w:r>
            <w:r w:rsidRPr="003F7EA4">
              <w:rPr>
                <w:rFonts w:ascii="標楷體" w:eastAsia="標楷體" w:hAnsi="標楷體" w:hint="eastAsia"/>
                <w:sz w:val="22"/>
              </w:rPr>
              <w:t>、軍職</w:t>
            </w:r>
            <w:r>
              <w:rPr>
                <w:rFonts w:ascii="標楷體" w:eastAsia="標楷體" w:hAnsi="標楷體" w:hint="eastAsia"/>
                <w:sz w:val="22"/>
              </w:rPr>
              <w:t>人員</w:t>
            </w:r>
            <w:r w:rsidRPr="003F7EA4">
              <w:rPr>
                <w:rFonts w:ascii="標楷體" w:eastAsia="標楷體" w:hAnsi="標楷體" w:hint="eastAsia"/>
                <w:sz w:val="22"/>
              </w:rPr>
              <w:t>、公務人員、</w:t>
            </w:r>
          </w:p>
          <w:p w:rsidR="00937475" w:rsidRDefault="00E342BA" w:rsidP="00F852D9">
            <w:pPr>
              <w:spacing w:line="260" w:lineRule="exact"/>
              <w:ind w:firstLineChars="400" w:firstLine="880"/>
              <w:rPr>
                <w:rFonts w:ascii="標楷體" w:eastAsia="標楷體" w:hAnsi="標楷體"/>
                <w:sz w:val="22"/>
              </w:rPr>
            </w:pPr>
            <w:r w:rsidRPr="003F7EA4">
              <w:rPr>
                <w:rFonts w:ascii="標楷體" w:eastAsia="標楷體" w:hAnsi="標楷體" w:hint="eastAsia"/>
                <w:sz w:val="22"/>
              </w:rPr>
              <w:t>約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3F7EA4">
              <w:rPr>
                <w:rFonts w:ascii="標楷體" w:eastAsia="標楷體" w:hAnsi="標楷體" w:hint="eastAsia"/>
                <w:sz w:val="22"/>
              </w:rPr>
              <w:t>聘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 w:rsidRPr="003F7EA4">
              <w:rPr>
                <w:rFonts w:ascii="標楷體" w:eastAsia="標楷體" w:hAnsi="標楷體" w:hint="eastAsia"/>
                <w:sz w:val="22"/>
              </w:rPr>
              <w:t>僱</w:t>
            </w:r>
            <w:r>
              <w:rPr>
                <w:rFonts w:ascii="標楷體" w:eastAsia="標楷體" w:hAnsi="標楷體" w:hint="eastAsia"/>
                <w:sz w:val="22"/>
              </w:rPr>
              <w:t>人員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訓練師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技術教師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助教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政務人員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護理教師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運動教練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公立社教(學術)</w:t>
            </w:r>
          </w:p>
          <w:p w:rsidR="00E342BA" w:rsidRPr="00E342BA" w:rsidRDefault="00E342BA" w:rsidP="00F852D9">
            <w:pPr>
              <w:spacing w:line="260" w:lineRule="exact"/>
              <w:ind w:firstLineChars="400" w:firstLine="8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機構專業(研究)人員</w:t>
            </w:r>
            <w:r w:rsidRPr="00315F3E">
              <w:rPr>
                <w:rFonts w:ascii="標楷體" w:eastAsia="標楷體" w:hAnsi="標楷體" w:hint="eastAsia"/>
                <w:sz w:val="22"/>
              </w:rPr>
              <w:t>等</w:t>
            </w:r>
          </w:p>
        </w:tc>
      </w:tr>
      <w:tr w:rsidR="002F4361" w:rsidRPr="003F7EA4" w:rsidTr="00E87893">
        <w:trPr>
          <w:cantSplit/>
          <w:trHeight w:val="882"/>
          <w:jc w:val="center"/>
        </w:trPr>
        <w:tc>
          <w:tcPr>
            <w:tcW w:w="51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61" w:rsidRPr="003F7EA4" w:rsidRDefault="002F4361" w:rsidP="00713F95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10" w:type="dxa"/>
            <w:gridSpan w:val="5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F4361" w:rsidRPr="003F7EA4" w:rsidRDefault="002F4361" w:rsidP="00823AB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177BA" w:rsidRPr="003F7EA4" w:rsidTr="009F7F84">
        <w:trPr>
          <w:cantSplit/>
          <w:trHeight w:val="409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77BA" w:rsidRPr="009F7F84" w:rsidRDefault="009F7F84" w:rsidP="009F7F84">
            <w:pPr>
              <w:spacing w:line="300" w:lineRule="exact"/>
              <w:ind w:firstLineChars="200" w:firstLine="560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9F7F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繳交</w:t>
            </w:r>
            <w:r w:rsidRPr="009F7F84">
              <w:rPr>
                <w:rFonts w:ascii="標楷體" w:eastAsia="標楷體" w:hAnsi="標楷體" w:hint="eastAsia"/>
                <w:sz w:val="28"/>
                <w:szCs w:val="28"/>
              </w:rPr>
              <w:t>證件（請勾選）</w:t>
            </w:r>
          </w:p>
        </w:tc>
      </w:tr>
      <w:tr w:rsidR="009F7F84" w:rsidRPr="003F7EA4" w:rsidTr="00462A18">
        <w:trPr>
          <w:cantSplit/>
          <w:trHeight w:val="1975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30B13" w:rsidRPr="005915E4" w:rsidRDefault="00F30B13" w:rsidP="00C77AC4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A264F">
              <w:rPr>
                <w:rFonts w:ascii="標楷體" w:eastAsia="標楷體" w:hAnsi="標楷體" w:hint="eastAsia"/>
                <w:b/>
              </w:rPr>
              <w:t>□</w:t>
            </w:r>
            <w:r w:rsidRPr="005915E4">
              <w:rPr>
                <w:rFonts w:ascii="標楷體" w:eastAsia="標楷體" w:hAnsi="標楷體" w:hint="eastAsia"/>
              </w:rPr>
              <w:t>全部教師證書</w:t>
            </w:r>
            <w:r w:rsidRPr="005915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B55D9">
              <w:rPr>
                <w:rFonts w:ascii="標楷體" w:eastAsia="標楷體" w:hAnsi="標楷體"/>
                <w:u w:val="single"/>
              </w:rPr>
              <w:t xml:space="preserve"> </w:t>
            </w:r>
            <w:r w:rsidRPr="005915E4">
              <w:rPr>
                <w:rFonts w:ascii="標楷體" w:eastAsia="標楷體" w:hAnsi="標楷體" w:hint="eastAsia"/>
              </w:rPr>
              <w:t>件(類科</w:t>
            </w:r>
            <w:r w:rsidRPr="005915E4">
              <w:rPr>
                <w:rFonts w:ascii="微軟正黑體" w:eastAsia="微軟正黑體" w:hAnsi="微軟正黑體" w:hint="eastAsia"/>
              </w:rPr>
              <w:t>：</w:t>
            </w:r>
            <w:r w:rsidRPr="005915E4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9B55D9"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 w:rsidR="00C77AC4">
              <w:rPr>
                <w:rFonts w:ascii="標楷體" w:eastAsia="標楷體" w:hAnsi="標楷體" w:hint="eastAsia"/>
              </w:rPr>
              <w:t xml:space="preserve">  </w:t>
            </w:r>
            <w:r w:rsidRPr="005915E4">
              <w:rPr>
                <w:rFonts w:ascii="標楷體" w:eastAsia="標楷體" w:hAnsi="標楷體" w:hint="eastAsia"/>
              </w:rPr>
              <w:t>)</w:t>
            </w:r>
          </w:p>
          <w:p w:rsidR="00897761" w:rsidRDefault="00F30B13" w:rsidP="00C77AC4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A264F">
              <w:rPr>
                <w:rFonts w:ascii="標楷體" w:eastAsia="標楷體" w:hAnsi="標楷體" w:hint="eastAsia"/>
                <w:b/>
              </w:rPr>
              <w:t>□</w:t>
            </w:r>
            <w:r w:rsidRPr="005915E4">
              <w:rPr>
                <w:rFonts w:ascii="標楷體" w:eastAsia="標楷體" w:hAnsi="標楷體" w:hint="eastAsia"/>
              </w:rPr>
              <w:t>歷年聘書</w:t>
            </w:r>
            <w:r w:rsidRPr="005915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B55D9">
              <w:rPr>
                <w:rFonts w:ascii="標楷體" w:eastAsia="標楷體" w:hAnsi="標楷體"/>
                <w:u w:val="single"/>
              </w:rPr>
              <w:t xml:space="preserve">    </w:t>
            </w:r>
            <w:r w:rsidRPr="005915E4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97761">
              <w:rPr>
                <w:rFonts w:ascii="標楷體" w:eastAsia="標楷體" w:hAnsi="標楷體"/>
              </w:rPr>
              <w:t xml:space="preserve">    </w:t>
            </w:r>
            <w:r w:rsidR="00897761" w:rsidRPr="000A264F">
              <w:rPr>
                <w:rFonts w:ascii="標楷體" w:eastAsia="標楷體" w:hAnsi="標楷體" w:hint="eastAsia"/>
                <w:b/>
              </w:rPr>
              <w:t>□</w:t>
            </w:r>
            <w:r w:rsidR="00897761" w:rsidRPr="00E82D36">
              <w:rPr>
                <w:rFonts w:ascii="標楷體" w:eastAsia="標楷體" w:hAnsi="標楷體" w:hint="eastAsia"/>
              </w:rPr>
              <w:t>歷次敘薪通知書</w:t>
            </w:r>
            <w:r w:rsidR="00897761" w:rsidRPr="00E82D3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97761" w:rsidRPr="00E82D36">
              <w:rPr>
                <w:rFonts w:ascii="標楷體" w:eastAsia="標楷體" w:hAnsi="標楷體" w:hint="eastAsia"/>
              </w:rPr>
              <w:t>件</w:t>
            </w:r>
            <w:r w:rsidR="00897761">
              <w:rPr>
                <w:rFonts w:ascii="標楷體" w:eastAsia="標楷體" w:hAnsi="標楷體" w:hint="eastAsia"/>
              </w:rPr>
              <w:t xml:space="preserve">    </w:t>
            </w:r>
            <w:r w:rsidR="009B55D9">
              <w:rPr>
                <w:rFonts w:ascii="標楷體" w:eastAsia="標楷體" w:hAnsi="標楷體"/>
              </w:rPr>
              <w:t xml:space="preserve">  </w:t>
            </w:r>
            <w:r w:rsidR="009B55D9" w:rsidRPr="000A264F">
              <w:rPr>
                <w:rFonts w:ascii="標楷體" w:eastAsia="標楷體" w:hAnsi="標楷體" w:hint="eastAsia"/>
                <w:b/>
              </w:rPr>
              <w:t>□</w:t>
            </w:r>
            <w:r w:rsidR="009B55D9" w:rsidRPr="009B55D9">
              <w:rPr>
                <w:rFonts w:ascii="標楷體" w:eastAsia="標楷體" w:hAnsi="標楷體" w:hint="eastAsia"/>
              </w:rPr>
              <w:t>歷年考核通知書</w:t>
            </w:r>
            <w:r w:rsidR="009B55D9" w:rsidRPr="009B55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55D9" w:rsidRPr="009B55D9">
              <w:rPr>
                <w:rFonts w:ascii="標楷體" w:eastAsia="標楷體" w:hAnsi="標楷體"/>
                <w:u w:val="single"/>
              </w:rPr>
              <w:t xml:space="preserve">   </w:t>
            </w:r>
            <w:r w:rsidR="009B55D9" w:rsidRPr="009B55D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B55D9" w:rsidRPr="009B55D9">
              <w:rPr>
                <w:rFonts w:ascii="標楷體" w:eastAsia="標楷體" w:hAnsi="標楷體" w:hint="eastAsia"/>
              </w:rPr>
              <w:t>件</w:t>
            </w:r>
          </w:p>
          <w:p w:rsidR="00F30B13" w:rsidRPr="005915E4" w:rsidRDefault="00F30B13" w:rsidP="00C77AC4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A264F">
              <w:rPr>
                <w:rFonts w:ascii="標楷體" w:eastAsia="標楷體" w:hAnsi="標楷體" w:hint="eastAsia"/>
                <w:b/>
              </w:rPr>
              <w:t>□</w:t>
            </w:r>
            <w:r w:rsidRPr="005915E4">
              <w:rPr>
                <w:rFonts w:ascii="標楷體" w:eastAsia="標楷體" w:hAnsi="標楷體" w:hint="eastAsia"/>
              </w:rPr>
              <w:t>服務（離職）證明書</w:t>
            </w:r>
            <w:r w:rsidRPr="005915E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915E4">
              <w:rPr>
                <w:rFonts w:ascii="標楷體" w:eastAsia="標楷體" w:hAnsi="標楷體" w:hint="eastAsia"/>
              </w:rPr>
              <w:t>件</w:t>
            </w:r>
            <w:r w:rsidRPr="009B55D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B55D9" w:rsidRPr="009B55D9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私校專任</w:t>
            </w:r>
            <w:r w:rsidRPr="009B55D9">
              <w:rPr>
                <w:rFonts w:ascii="標楷體" w:eastAsia="標楷體" w:hAnsi="標楷體" w:hint="eastAsia"/>
                <w:sz w:val="22"/>
                <w:szCs w:val="22"/>
              </w:rPr>
              <w:t>註明</w:t>
            </w:r>
            <w:r w:rsidRPr="009B55D9">
              <w:rPr>
                <w:rFonts w:ascii="標楷體" w:eastAsia="標楷體" w:hAnsi="標楷體" w:hint="eastAsia"/>
                <w:bCs/>
                <w:sz w:val="22"/>
                <w:szCs w:val="22"/>
              </w:rPr>
              <w:t>服務成績優良</w:t>
            </w:r>
            <w:r w:rsidR="009B55D9" w:rsidRPr="009B55D9"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r w:rsidR="009B55D9" w:rsidRPr="009B55D9">
              <w:rPr>
                <w:rFonts w:ascii="標楷體" w:eastAsia="標楷體" w:hAnsi="標楷體" w:hint="eastAsia"/>
                <w:bCs/>
                <w:sz w:val="22"/>
                <w:szCs w:val="22"/>
                <w:lang w:eastAsia="zh-HK"/>
              </w:rPr>
              <w:t>代理教師</w:t>
            </w:r>
            <w:r w:rsidR="009B55D9" w:rsidRPr="009B55D9">
              <w:rPr>
                <w:rFonts w:ascii="標楷體" w:eastAsia="標楷體" w:hAnsi="標楷體" w:hint="eastAsia"/>
                <w:bCs/>
                <w:sz w:val="22"/>
                <w:szCs w:val="22"/>
              </w:rPr>
              <w:t>須註明公開甄選及服務成績優良</w:t>
            </w:r>
            <w:r w:rsidRPr="009B55D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9F7F84" w:rsidRDefault="00897761" w:rsidP="00C77AC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264F">
              <w:rPr>
                <w:rFonts w:ascii="標楷體" w:eastAsia="標楷體" w:hAnsi="標楷體" w:hint="eastAsia"/>
                <w:b/>
              </w:rPr>
              <w:t>□</w:t>
            </w:r>
            <w:r w:rsidRPr="00823ABA">
              <w:rPr>
                <w:rFonts w:ascii="標楷體" w:eastAsia="標楷體" w:hAnsi="標楷體" w:hint="eastAsia"/>
              </w:rPr>
              <w:t>歷次派令</w:t>
            </w:r>
            <w:r w:rsidRPr="00823A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23ABA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0A264F">
              <w:rPr>
                <w:rFonts w:ascii="標楷體" w:eastAsia="標楷體" w:hAnsi="標楷體" w:hint="eastAsia"/>
                <w:b/>
              </w:rPr>
              <w:t>□</w:t>
            </w:r>
            <w:r w:rsidRPr="00823ABA">
              <w:rPr>
                <w:rFonts w:ascii="標楷體" w:eastAsia="標楷體" w:hAnsi="標楷體" w:hint="eastAsia"/>
              </w:rPr>
              <w:t>歷年聘約或契約書</w:t>
            </w:r>
            <w:r w:rsidRPr="00823A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23ABA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A264F">
              <w:rPr>
                <w:rFonts w:ascii="標楷體" w:eastAsia="標楷體" w:hAnsi="標楷體" w:hint="eastAsia"/>
                <w:b/>
              </w:rPr>
              <w:t xml:space="preserve"> □</w:t>
            </w:r>
            <w:r w:rsidRPr="00897761">
              <w:rPr>
                <w:rFonts w:ascii="標楷體" w:eastAsia="標楷體" w:hAnsi="標楷體" w:hint="eastAsia"/>
              </w:rPr>
              <w:t>退伍令</w:t>
            </w:r>
          </w:p>
          <w:p w:rsidR="00E132A7" w:rsidRDefault="00C77AC4" w:rsidP="00E87893">
            <w:pPr>
              <w:spacing w:beforeLines="20" w:before="72"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C77AC4">
              <w:rPr>
                <w:rFonts w:ascii="標楷體" w:eastAsia="標楷體" w:hAnsi="標楷體" w:hint="eastAsia"/>
              </w:rPr>
              <w:t>私校專任教師</w:t>
            </w:r>
            <w:r>
              <w:rPr>
                <w:rFonts w:ascii="標楷體" w:eastAsia="標楷體" w:hAnsi="標楷體" w:hint="eastAsia"/>
              </w:rPr>
              <w:t>受職務等級相當限制(詳參背面敘薪簡表)。</w:t>
            </w:r>
            <w:r w:rsidRPr="00C77AC4">
              <w:rPr>
                <w:rFonts w:ascii="標楷體" w:eastAsia="標楷體" w:hAnsi="標楷體" w:hint="eastAsia"/>
              </w:rPr>
              <w:t>代理教師</w:t>
            </w:r>
            <w:r w:rsidR="00E132A7">
              <w:rPr>
                <w:rFonts w:ascii="微軟正黑體" w:eastAsia="微軟正黑體" w:hAnsi="微軟正黑體" w:hint="eastAsia"/>
              </w:rPr>
              <w:t>：</w:t>
            </w:r>
            <w:r w:rsidR="00E132A7">
              <w:rPr>
                <w:rFonts w:ascii="標楷體" w:eastAsia="標楷體" w:hAnsi="標楷體" w:hint="eastAsia"/>
              </w:rPr>
              <w:t>3</w:t>
            </w:r>
            <w:r w:rsidR="00E132A7" w:rsidRPr="00E82D36">
              <w:rPr>
                <w:rFonts w:ascii="標楷體" w:eastAsia="標楷體" w:hAnsi="標楷體" w:hint="eastAsia"/>
              </w:rPr>
              <w:t>個月</w:t>
            </w:r>
            <w:r w:rsidR="00E132A7">
              <w:rPr>
                <w:rFonts w:ascii="標楷體" w:eastAsia="標楷體" w:hAnsi="標楷體" w:hint="eastAsia"/>
              </w:rPr>
              <w:t>以上</w:t>
            </w:r>
            <w:r w:rsidR="00E132A7" w:rsidRPr="00E82D36">
              <w:rPr>
                <w:rFonts w:ascii="標楷體" w:eastAsia="標楷體" w:hAnsi="標楷體" w:hint="eastAsia"/>
              </w:rPr>
              <w:t>公私立代理年資</w:t>
            </w:r>
          </w:p>
          <w:p w:rsidR="00C77AC4" w:rsidRPr="00722917" w:rsidRDefault="00E132A7" w:rsidP="00E87893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b/>
                <w:sz w:val="28"/>
                <w:u w:val="single"/>
                <w:shd w:val="pct15" w:color="auto" w:fill="FFFFFF"/>
              </w:rPr>
            </w:pPr>
            <w:r w:rsidRPr="00E82D36">
              <w:rPr>
                <w:rFonts w:ascii="標楷體" w:eastAsia="標楷體" w:hAnsi="標楷體" w:hint="eastAsia"/>
              </w:rPr>
              <w:t>可併計，並不受職務等級相當之限制</w:t>
            </w:r>
            <w:r>
              <w:rPr>
                <w:rFonts w:ascii="標楷體" w:eastAsia="標楷體" w:hAnsi="標楷體" w:hint="eastAsia"/>
              </w:rPr>
              <w:t>；</w:t>
            </w:r>
            <w:r w:rsidRPr="00E132A7">
              <w:rPr>
                <w:rFonts w:ascii="標楷體" w:eastAsia="標楷體" w:hAnsi="標楷體" w:hint="eastAsia"/>
              </w:rPr>
              <w:t>代理年資</w:t>
            </w:r>
            <w:r w:rsidRPr="00E132A7">
              <w:rPr>
                <w:rFonts w:ascii="標楷體" w:eastAsia="標楷體" w:hAnsi="標楷體" w:hint="eastAsia"/>
                <w:bCs/>
              </w:rPr>
              <w:t>折抵教育實習</w:t>
            </w:r>
            <w:r w:rsidRPr="00E132A7">
              <w:rPr>
                <w:rFonts w:ascii="標楷體" w:eastAsia="標楷體" w:hAnsi="標楷體" w:hint="eastAsia"/>
              </w:rPr>
              <w:t>，</w:t>
            </w:r>
            <w:r w:rsidRPr="00E132A7">
              <w:rPr>
                <w:rFonts w:ascii="標楷體" w:eastAsia="標楷體" w:hAnsi="標楷體" w:hint="eastAsia"/>
                <w:lang w:eastAsia="zh-HK"/>
              </w:rPr>
              <w:t>無法採計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177969" w:rsidRPr="003F7EA4" w:rsidTr="00585DD0">
        <w:trPr>
          <w:cantSplit/>
          <w:trHeight w:val="673"/>
          <w:jc w:val="center"/>
        </w:trPr>
        <w:tc>
          <w:tcPr>
            <w:tcW w:w="10620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77969" w:rsidRPr="003F7EA4" w:rsidRDefault="00081895" w:rsidP="00081895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722917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申請</w:t>
            </w:r>
            <w:r w:rsidRPr="00722917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書已由本校承辦人說明並送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申請人詳閱背面說明</w:t>
            </w:r>
            <w:r w:rsidRPr="00722917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填閱，請簽名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並備齊相關附件</w:t>
            </w:r>
            <w:r w:rsidRPr="00722917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後交承辦人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辦理敘薪</w:t>
            </w:r>
            <w:r w:rsidRPr="00722917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，以資確認</w:t>
            </w:r>
            <w:r w:rsidRPr="00722917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。</w:t>
            </w:r>
          </w:p>
        </w:tc>
      </w:tr>
      <w:tr w:rsidR="00DD5356" w:rsidRPr="003F7EA4" w:rsidTr="00823ABA">
        <w:trPr>
          <w:cantSplit/>
          <w:trHeight w:val="939"/>
          <w:jc w:val="center"/>
        </w:trPr>
        <w:tc>
          <w:tcPr>
            <w:tcW w:w="516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5356" w:rsidRPr="00DD5356" w:rsidRDefault="00DD5356" w:rsidP="00823AB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462A1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請</w:t>
            </w:r>
            <w:r w:rsidR="00462A1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Pr="00DD5356">
              <w:rPr>
                <w:rFonts w:ascii="標楷體" w:eastAsia="標楷體" w:hAnsi="標楷體" w:hint="eastAsia"/>
              </w:rPr>
              <w:t xml:space="preserve">：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D5356">
              <w:rPr>
                <w:rFonts w:ascii="標楷體" w:eastAsia="標楷體" w:hAnsi="標楷體" w:hint="eastAsia"/>
              </w:rPr>
              <w:t xml:space="preserve"> </w:t>
            </w:r>
            <w:r w:rsidR="00DF1000">
              <w:rPr>
                <w:rFonts w:ascii="標楷體" w:eastAsia="標楷體" w:hAnsi="標楷體" w:hint="eastAsia"/>
              </w:rPr>
              <w:t xml:space="preserve">   </w:t>
            </w:r>
            <w:r w:rsidRPr="00DD5356">
              <w:rPr>
                <w:rFonts w:ascii="標楷體" w:eastAsia="標楷體" w:hAnsi="標楷體" w:hint="eastAsia"/>
              </w:rPr>
              <w:t>（簽名）</w:t>
            </w:r>
          </w:p>
          <w:p w:rsidR="00DD5356" w:rsidRPr="003F7EA4" w:rsidRDefault="00DD5356" w:rsidP="00823ABA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備妥</w:t>
            </w:r>
            <w:r w:rsidRPr="00DD5356">
              <w:rPr>
                <w:rFonts w:ascii="標楷體" w:eastAsia="標楷體" w:hAnsi="標楷體" w:hint="eastAsia"/>
              </w:rPr>
              <w:t xml:space="preserve">證件日期：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F100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5356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5356">
              <w:rPr>
                <w:rFonts w:ascii="標楷體" w:eastAsia="標楷體" w:hAnsi="標楷體" w:hint="eastAsia"/>
              </w:rPr>
              <w:t xml:space="preserve">  </w:t>
            </w:r>
            <w:r w:rsidR="00DF1000">
              <w:rPr>
                <w:rFonts w:ascii="標楷體" w:eastAsia="標楷體" w:hAnsi="標楷體" w:hint="eastAsia"/>
              </w:rPr>
              <w:t xml:space="preserve">   </w:t>
            </w:r>
            <w:r w:rsidRPr="00DD5356">
              <w:rPr>
                <w:rFonts w:ascii="標楷體" w:eastAsia="標楷體" w:hAnsi="標楷體" w:hint="eastAsia"/>
              </w:rPr>
              <w:t xml:space="preserve">月  </w:t>
            </w:r>
            <w:r w:rsidR="00DF1000">
              <w:rPr>
                <w:rFonts w:ascii="標楷體" w:eastAsia="標楷體" w:hAnsi="標楷體" w:hint="eastAsia"/>
              </w:rPr>
              <w:t xml:space="preserve"> </w:t>
            </w:r>
            <w:r w:rsidRPr="00DD5356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545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DF1000" w:rsidRPr="00DF1000" w:rsidRDefault="00DF1000" w:rsidP="00823AB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F1000"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1000">
              <w:rPr>
                <w:rFonts w:ascii="標楷體" w:eastAsia="標楷體" w:hAnsi="標楷體" w:hint="eastAsia"/>
              </w:rPr>
              <w:t>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1000">
              <w:rPr>
                <w:rFonts w:ascii="標楷體" w:eastAsia="標楷體" w:hAnsi="標楷體" w:hint="eastAsia"/>
              </w:rPr>
              <w:t>人：</w:t>
            </w:r>
          </w:p>
          <w:p w:rsidR="00DD5356" w:rsidRPr="003F7EA4" w:rsidRDefault="00DF1000" w:rsidP="00823ABA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F1000">
              <w:rPr>
                <w:rFonts w:ascii="標楷體" w:eastAsia="標楷體" w:hAnsi="標楷體" w:hint="eastAsia"/>
              </w:rPr>
              <w:t xml:space="preserve">收件日期：中華民國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F1000">
              <w:rPr>
                <w:rFonts w:ascii="標楷體" w:eastAsia="標楷體" w:hAnsi="標楷體" w:hint="eastAsia"/>
              </w:rPr>
              <w:t xml:space="preserve"> 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F1000">
              <w:rPr>
                <w:rFonts w:ascii="標楷體" w:eastAsia="標楷體" w:hAnsi="標楷體" w:hint="eastAsia"/>
              </w:rPr>
              <w:t xml:space="preserve"> 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1000"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:rsidR="0027445D" w:rsidRPr="0027445D" w:rsidRDefault="0027445D" w:rsidP="00BC791A">
      <w:pPr>
        <w:jc w:val="center"/>
        <w:rPr>
          <w:rFonts w:ascii="標楷體" w:eastAsia="標楷體" w:hAnsi="標楷體"/>
          <w:sz w:val="28"/>
          <w:szCs w:val="28"/>
        </w:rPr>
      </w:pPr>
      <w:r w:rsidRPr="0027445D">
        <w:rPr>
          <w:rFonts w:ascii="標楷體" w:eastAsia="標楷體" w:hAnsi="標楷體" w:hint="eastAsia"/>
          <w:sz w:val="28"/>
          <w:szCs w:val="28"/>
        </w:rPr>
        <w:lastRenderedPageBreak/>
        <w:t>教師敘薪權益簡表</w:t>
      </w:r>
    </w:p>
    <w:tbl>
      <w:tblPr>
        <w:tblW w:w="9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980"/>
        <w:gridCol w:w="2340"/>
        <w:gridCol w:w="2230"/>
      </w:tblGrid>
      <w:tr w:rsidR="0027445D" w:rsidRPr="0027445D" w:rsidTr="001155E5">
        <w:trPr>
          <w:trHeight w:val="488"/>
        </w:trPr>
        <w:tc>
          <w:tcPr>
            <w:tcW w:w="2728" w:type="dxa"/>
            <w:gridSpan w:val="2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學歷資格</w:t>
            </w:r>
          </w:p>
        </w:tc>
        <w:tc>
          <w:tcPr>
            <w:tcW w:w="198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起敘</w:t>
            </w:r>
            <w:r>
              <w:rPr>
                <w:rFonts w:ascii="標楷體" w:eastAsia="標楷體" w:hAnsi="標楷體" w:hint="eastAsia"/>
              </w:rPr>
              <w:t>薪點</w:t>
            </w:r>
          </w:p>
        </w:tc>
        <w:tc>
          <w:tcPr>
            <w:tcW w:w="234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本職最高薪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223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本職最高年功薪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</w:tr>
      <w:tr w:rsidR="0027445D" w:rsidRPr="0027445D" w:rsidTr="001155E5">
        <w:tc>
          <w:tcPr>
            <w:tcW w:w="2728" w:type="dxa"/>
            <w:gridSpan w:val="2"/>
            <w:vAlign w:val="center"/>
          </w:tcPr>
          <w:p w:rsidR="0027445D" w:rsidRPr="0027445D" w:rsidRDefault="0027445D" w:rsidP="002744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980" w:type="dxa"/>
            <w:vAlign w:val="center"/>
          </w:tcPr>
          <w:p w:rsidR="0027445D" w:rsidRPr="0027445D" w:rsidRDefault="0027445D" w:rsidP="002744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190</w:t>
            </w:r>
          </w:p>
        </w:tc>
        <w:tc>
          <w:tcPr>
            <w:tcW w:w="234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450</w:t>
            </w:r>
          </w:p>
        </w:tc>
        <w:tc>
          <w:tcPr>
            <w:tcW w:w="223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625</w:t>
            </w:r>
          </w:p>
        </w:tc>
      </w:tr>
      <w:tr w:rsidR="0027445D" w:rsidRPr="0027445D" w:rsidTr="001155E5">
        <w:tc>
          <w:tcPr>
            <w:tcW w:w="2728" w:type="dxa"/>
            <w:gridSpan w:val="2"/>
            <w:vAlign w:val="center"/>
          </w:tcPr>
          <w:p w:rsidR="0027445D" w:rsidRPr="0027445D" w:rsidRDefault="0027445D" w:rsidP="002744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980" w:type="dxa"/>
            <w:vAlign w:val="center"/>
          </w:tcPr>
          <w:p w:rsidR="0027445D" w:rsidRPr="0027445D" w:rsidRDefault="0027445D" w:rsidP="002744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245</w:t>
            </w:r>
          </w:p>
        </w:tc>
        <w:tc>
          <w:tcPr>
            <w:tcW w:w="234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525</w:t>
            </w:r>
          </w:p>
        </w:tc>
        <w:tc>
          <w:tcPr>
            <w:tcW w:w="2230" w:type="dxa"/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650</w:t>
            </w:r>
          </w:p>
        </w:tc>
      </w:tr>
      <w:tr w:rsidR="0027445D" w:rsidRPr="0027445D" w:rsidTr="001155E5">
        <w:tc>
          <w:tcPr>
            <w:tcW w:w="2728" w:type="dxa"/>
            <w:gridSpan w:val="2"/>
            <w:tcBorders>
              <w:bottom w:val="double" w:sz="4" w:space="0" w:color="auto"/>
            </w:tcBorders>
            <w:vAlign w:val="center"/>
          </w:tcPr>
          <w:p w:rsidR="0027445D" w:rsidRPr="0027445D" w:rsidRDefault="0027445D" w:rsidP="002744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7445D" w:rsidRPr="0027445D" w:rsidRDefault="0027445D" w:rsidP="002744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330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550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/>
              </w:rPr>
              <w:t>680</w:t>
            </w:r>
          </w:p>
        </w:tc>
      </w:tr>
      <w:tr w:rsidR="0027445D" w:rsidRPr="0027445D" w:rsidTr="0027445D">
        <w:trPr>
          <w:trHeight w:val="1058"/>
        </w:trPr>
        <w:tc>
          <w:tcPr>
            <w:tcW w:w="9278" w:type="dxa"/>
            <w:gridSpan w:val="5"/>
            <w:tcBorders>
              <w:top w:val="double" w:sz="4" w:space="0" w:color="auto"/>
            </w:tcBorders>
            <w:vAlign w:val="center"/>
          </w:tcPr>
          <w:p w:rsidR="009450AC" w:rsidRDefault="002647E8" w:rsidP="00BC791A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Chars="201" w:hanging="482"/>
              <w:rPr>
                <w:rFonts w:ascii="標楷體" w:eastAsia="標楷體" w:hAnsi="標楷體"/>
                <w:bCs/>
              </w:rPr>
            </w:pPr>
            <w:r w:rsidRPr="002D78AE">
              <w:rPr>
                <w:rFonts w:ascii="標楷體" w:eastAsia="標楷體" w:hAnsi="標楷體" w:hint="eastAsia"/>
              </w:rPr>
              <w:t>教師敘薪依</w:t>
            </w:r>
            <w:r w:rsidR="002D78AE" w:rsidRPr="002D78AE">
              <w:rPr>
                <w:rFonts w:ascii="標楷體" w:eastAsia="標楷體" w:hAnsi="標楷體" w:hint="eastAsia"/>
              </w:rPr>
              <w:t>「</w:t>
            </w:r>
            <w:r w:rsidR="002D78AE" w:rsidRPr="002D78AE">
              <w:rPr>
                <w:rFonts w:ascii="標楷體" w:eastAsia="標楷體" w:hAnsi="標楷體" w:hint="eastAsia"/>
                <w:bCs/>
              </w:rPr>
              <w:t>教師待遇條例」、</w:t>
            </w:r>
            <w:r w:rsidR="002D78AE" w:rsidRPr="002D78AE">
              <w:rPr>
                <w:rFonts w:ascii="標楷體" w:eastAsia="標楷體" w:hAnsi="標楷體" w:hint="eastAsia"/>
              </w:rPr>
              <w:t>「</w:t>
            </w:r>
            <w:r w:rsidR="002D78AE" w:rsidRPr="002D78AE">
              <w:rPr>
                <w:rFonts w:ascii="標楷體" w:eastAsia="標楷體" w:hAnsi="標楷體" w:hint="eastAsia"/>
                <w:bCs/>
              </w:rPr>
              <w:t>教師待遇條例施行細則」、</w:t>
            </w:r>
            <w:r w:rsidR="002D78AE" w:rsidRPr="002D78AE">
              <w:rPr>
                <w:rFonts w:ascii="標楷體" w:eastAsia="標楷體" w:hAnsi="標楷體" w:hint="eastAsia"/>
              </w:rPr>
              <w:t>「</w:t>
            </w:r>
            <w:r w:rsidR="002D78AE" w:rsidRPr="002D78AE">
              <w:rPr>
                <w:rFonts w:ascii="標楷體" w:eastAsia="標楷體" w:hAnsi="標楷體" w:hint="eastAsia"/>
                <w:bCs/>
              </w:rPr>
              <w:t>教師職前年資採計提敘辦法」等規定辦理</w:t>
            </w:r>
            <w:r w:rsidR="00C15985">
              <w:rPr>
                <w:rFonts w:ascii="新細明體" w:hAnsi="新細明體" w:hint="eastAsia"/>
                <w:bCs/>
              </w:rPr>
              <w:t>。</w:t>
            </w:r>
          </w:p>
          <w:p w:rsidR="00C15985" w:rsidRDefault="004A3DA6" w:rsidP="00BC791A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Chars="201" w:hanging="48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2D78AE">
              <w:rPr>
                <w:rFonts w:ascii="標楷體" w:eastAsia="標楷體" w:hAnsi="標楷體" w:hint="eastAsia"/>
              </w:rPr>
              <w:t>「</w:t>
            </w:r>
            <w:r w:rsidRPr="002D78AE">
              <w:rPr>
                <w:rFonts w:ascii="標楷體" w:eastAsia="標楷體" w:hAnsi="標楷體" w:hint="eastAsia"/>
                <w:bCs/>
              </w:rPr>
              <w:t>教師待遇條例施行細則」</w:t>
            </w:r>
            <w:r>
              <w:rPr>
                <w:rFonts w:ascii="標楷體" w:eastAsia="標楷體" w:hAnsi="標楷體" w:hint="eastAsia"/>
                <w:bCs/>
              </w:rPr>
              <w:t>第3條</w:t>
            </w:r>
            <w:r>
              <w:rPr>
                <w:rFonts w:ascii="微軟正黑體" w:eastAsia="微軟正黑體" w:hAnsi="微軟正黑體" w:hint="eastAsia"/>
                <w:bCs/>
              </w:rPr>
              <w:t>：</w:t>
            </w:r>
            <w:r w:rsidRPr="004A3DA6">
              <w:rPr>
                <w:rFonts w:ascii="標楷體" w:eastAsia="標楷體" w:hAnsi="標楷體" w:cs="Helvetica" w:hint="eastAsia"/>
                <w:color w:val="000000"/>
              </w:rPr>
              <w:t>教師應於</w:t>
            </w:r>
            <w:r w:rsidRPr="004A3DA6">
              <w:rPr>
                <w:rFonts w:ascii="標楷體" w:eastAsia="標楷體" w:hAnsi="標楷體" w:cs="Helvetica" w:hint="eastAsia"/>
                <w:b/>
                <w:color w:val="000000"/>
                <w:u w:val="single"/>
              </w:rPr>
              <w:t>到職之日起三十日內</w:t>
            </w:r>
            <w:r w:rsidRPr="004A3DA6">
              <w:rPr>
                <w:rFonts w:ascii="標楷體" w:eastAsia="標楷體" w:hAnsi="標楷體" w:cs="Helvetica" w:hint="eastAsia"/>
                <w:color w:val="000000"/>
              </w:rPr>
              <w:t>，檢齊學經歷證件及教師證書，送請學校辦理敘定薪級</w:t>
            </w:r>
            <w:r>
              <w:rPr>
                <w:rFonts w:ascii="新細明體" w:hAnsi="新細明體" w:cs="Helvetica" w:hint="eastAsia"/>
                <w:color w:val="000000"/>
              </w:rPr>
              <w:t>。</w:t>
            </w:r>
          </w:p>
          <w:p w:rsidR="002D78AE" w:rsidRDefault="009450AC" w:rsidP="00BC791A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Chars="201" w:hanging="482"/>
              <w:rPr>
                <w:rFonts w:ascii="標楷體" w:eastAsia="標楷體" w:hAnsi="標楷體"/>
                <w:bCs/>
              </w:rPr>
            </w:pPr>
            <w:r w:rsidRPr="004F79DC">
              <w:rPr>
                <w:rFonts w:ascii="標楷體" w:eastAsia="標楷體" w:hAnsi="標楷體" w:hint="eastAsia"/>
                <w:bCs/>
              </w:rPr>
              <w:t>代理教師敘薪</w:t>
            </w:r>
            <w:r>
              <w:rPr>
                <w:rFonts w:ascii="標楷體" w:eastAsia="標楷體" w:hAnsi="標楷體" w:hint="eastAsia"/>
                <w:bCs/>
              </w:rPr>
              <w:t>，依</w:t>
            </w:r>
            <w:r w:rsidRPr="004F79DC">
              <w:rPr>
                <w:rFonts w:ascii="標楷體" w:eastAsia="標楷體" w:hAnsi="標楷體" w:hint="eastAsia"/>
              </w:rPr>
              <w:t>教育部國民及學前教育署107年8月10日臺教國署人字第1070096378號函</w:t>
            </w:r>
            <w:r>
              <w:rPr>
                <w:rFonts w:ascii="標楷體" w:eastAsia="標楷體" w:hAnsi="標楷體" w:hint="eastAsia"/>
              </w:rPr>
              <w:t>略以</w:t>
            </w:r>
            <w:r w:rsidRPr="004F79DC">
              <w:rPr>
                <w:rFonts w:ascii="標楷體" w:eastAsia="標楷體" w:hAnsi="標楷體" w:hint="eastAsia"/>
              </w:rPr>
              <w:t>：</w:t>
            </w:r>
            <w:r w:rsidR="00503DA6">
              <w:rPr>
                <w:rFonts w:ascii="新細明體" w:hAnsi="新細明體" w:hint="eastAsia"/>
              </w:rPr>
              <w:t>「</w:t>
            </w:r>
            <w:r w:rsidRPr="000A7D2F">
              <w:rPr>
                <w:rFonts w:ascii="標楷體" w:eastAsia="標楷體" w:hAnsi="標楷體" w:cs="微軟正黑體" w:hint="eastAsia"/>
                <w:b/>
                <w:u w:val="single"/>
              </w:rPr>
              <w:t>自107學年度起，各校代理教師具有代理類(科)別合格教師資格者，以學歷起支薪級核敘</w:t>
            </w:r>
            <w:r w:rsidRPr="000A7D2F">
              <w:rPr>
                <w:rFonts w:ascii="標楷體" w:eastAsia="標楷體" w:hAnsi="標楷體" w:cs="微軟正黑體" w:hint="eastAsia"/>
                <w:u w:val="single"/>
              </w:rPr>
              <w:t>，</w:t>
            </w:r>
            <w:r w:rsidRPr="000A7D2F">
              <w:rPr>
                <w:rFonts w:ascii="標楷體" w:eastAsia="標楷體" w:hAnsi="標楷體" w:cs="微軟正黑體" w:hint="eastAsia"/>
                <w:b/>
                <w:u w:val="single"/>
              </w:rPr>
              <w:t>並比照教師待遇條例第9條規定採計職前年資核敘薪級</w:t>
            </w:r>
            <w:r w:rsidRPr="004F79DC">
              <w:rPr>
                <w:rFonts w:ascii="標楷體" w:eastAsia="標楷體" w:hAnsi="標楷體" w:cs="微軟正黑體" w:hint="eastAsia"/>
              </w:rPr>
              <w:t>。</w:t>
            </w:r>
            <w:r w:rsidRPr="004F79DC">
              <w:rPr>
                <w:rFonts w:ascii="標楷體" w:eastAsia="標楷體" w:hAnsi="標楷體" w:hint="eastAsia"/>
              </w:rPr>
              <w:t>」</w:t>
            </w:r>
            <w:r w:rsidR="002D78AE" w:rsidRPr="002D78AE">
              <w:rPr>
                <w:rFonts w:ascii="標楷體" w:eastAsia="標楷體" w:hAnsi="標楷體" w:hint="eastAsia"/>
                <w:bCs/>
              </w:rPr>
              <w:t>。</w:t>
            </w:r>
          </w:p>
          <w:p w:rsidR="00D74BA6" w:rsidRPr="002D78AE" w:rsidRDefault="00D74BA6" w:rsidP="00BC791A">
            <w:pPr>
              <w:pStyle w:val="a3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bCs/>
              </w:rPr>
            </w:pPr>
            <w:r w:rsidRPr="00D74BA6">
              <w:rPr>
                <w:rFonts w:ascii="標楷體" w:eastAsia="標楷體" w:hAnsi="標楷體" w:hint="eastAsia"/>
                <w:bCs/>
              </w:rPr>
              <w:t>有關公立高級中等學校</w:t>
            </w:r>
            <w:r w:rsidRPr="007A398D">
              <w:rPr>
                <w:rFonts w:ascii="標楷體" w:eastAsia="標楷體" w:hAnsi="標楷體" w:hint="eastAsia"/>
                <w:b/>
                <w:bCs/>
                <w:u w:val="single"/>
              </w:rPr>
              <w:t>專任教師</w:t>
            </w:r>
            <w:r w:rsidRPr="00D74BA6">
              <w:rPr>
                <w:rFonts w:ascii="標楷體" w:eastAsia="標楷體" w:hAnsi="標楷體" w:hint="eastAsia"/>
                <w:bCs/>
              </w:rPr>
              <w:t>職前曾任私立高級中等學校專任教師年資，教師證書科別與聘任科別依「中等學校任教科別教師證書對照表」認定，屬於同群-專長者，或未區分專長之群別屬於同群者，可採計該段私立高級中等學校專任教師年資，辦理提敘薪級至所聘職務等級最高年功薪，並自即日起生效(教育部110年6月2日部臺教授國部字第1100018030號</w:t>
            </w:r>
            <w:r>
              <w:rPr>
                <w:rFonts w:ascii="標楷體" w:eastAsia="標楷體" w:hAnsi="標楷體" w:hint="eastAsia"/>
                <w:bCs/>
              </w:rPr>
              <w:t>函)</w:t>
            </w:r>
            <w:r w:rsidR="00BC791A">
              <w:rPr>
                <w:rFonts w:ascii="標楷體" w:eastAsia="標楷體" w:hAnsi="標楷體" w:hint="eastAsia"/>
                <w:bCs/>
              </w:rPr>
              <w:t>。</w:t>
            </w:r>
          </w:p>
          <w:p w:rsidR="00E73773" w:rsidRPr="004F79DC" w:rsidRDefault="009450AC" w:rsidP="00BC791A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9450AC">
              <w:rPr>
                <w:rFonts w:ascii="標楷體" w:eastAsia="標楷體" w:hAnsi="標楷體" w:hint="eastAsia"/>
              </w:rPr>
              <w:t>下列</w:t>
            </w:r>
            <w:r w:rsidR="00F40D4B" w:rsidRPr="00F40D4B">
              <w:rPr>
                <w:rFonts w:ascii="標楷體" w:eastAsia="標楷體" w:hAnsi="標楷體" w:hint="eastAsia"/>
              </w:rPr>
              <w:t>職前年資</w:t>
            </w:r>
            <w:r w:rsidRPr="009450AC">
              <w:rPr>
                <w:rFonts w:ascii="標楷體" w:eastAsia="標楷體" w:hAnsi="標楷體" w:hint="eastAsia"/>
              </w:rPr>
              <w:t>提敘原則</w:t>
            </w:r>
            <w:r w:rsidR="004517F5">
              <w:rPr>
                <w:rFonts w:ascii="標楷體" w:eastAsia="標楷體" w:hAnsi="標楷體" w:hint="eastAsia"/>
              </w:rPr>
              <w:t>僅摘要，無法一一臚列，</w:t>
            </w:r>
            <w:r w:rsidRPr="009450AC">
              <w:rPr>
                <w:rFonts w:ascii="標楷體" w:eastAsia="標楷體" w:hAnsi="標楷體" w:hint="eastAsia"/>
              </w:rPr>
              <w:t>未盡事宜</w:t>
            </w:r>
            <w:r w:rsidR="004517F5">
              <w:rPr>
                <w:rFonts w:ascii="標楷體" w:eastAsia="標楷體" w:hAnsi="標楷體" w:hint="eastAsia"/>
              </w:rPr>
              <w:t>，</w:t>
            </w:r>
            <w:r w:rsidR="004517F5" w:rsidRPr="009450AC">
              <w:rPr>
                <w:rFonts w:ascii="標楷體" w:eastAsia="標楷體" w:hAnsi="標楷體" w:hint="eastAsia"/>
              </w:rPr>
              <w:t>悉</w:t>
            </w:r>
            <w:r w:rsidR="004517F5">
              <w:rPr>
                <w:rFonts w:ascii="標楷體" w:eastAsia="標楷體" w:hAnsi="標楷體" w:hint="eastAsia"/>
              </w:rPr>
              <w:t>就個案</w:t>
            </w:r>
            <w:r w:rsidRPr="009450AC">
              <w:rPr>
                <w:rFonts w:ascii="標楷體" w:eastAsia="標楷體" w:hAnsi="標楷體" w:hint="eastAsia"/>
              </w:rPr>
              <w:t>依相關規定</w:t>
            </w:r>
            <w:r>
              <w:rPr>
                <w:rFonts w:ascii="標楷體" w:eastAsia="標楷體" w:hAnsi="標楷體" w:hint="eastAsia"/>
              </w:rPr>
              <w:t>及</w:t>
            </w:r>
            <w:r w:rsidRPr="009450AC">
              <w:rPr>
                <w:rFonts w:ascii="標楷體" w:eastAsia="標楷體" w:hAnsi="標楷體" w:hint="eastAsia"/>
              </w:rPr>
              <w:t>釋例</w:t>
            </w:r>
            <w:r>
              <w:rPr>
                <w:rFonts w:ascii="標楷體" w:eastAsia="標楷體" w:hAnsi="標楷體" w:hint="eastAsia"/>
              </w:rPr>
              <w:t>暨</w:t>
            </w:r>
            <w:r w:rsidRPr="009450AC">
              <w:rPr>
                <w:rFonts w:ascii="標楷體" w:eastAsia="標楷體" w:hAnsi="標楷體" w:hint="eastAsia"/>
              </w:rPr>
              <w:t>教育部國民及學前教育署編印最新「公立高級中等以下學校教師敘薪問答集」辦理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27445D" w:rsidRPr="0027445D" w:rsidTr="001155E5">
        <w:trPr>
          <w:trHeight w:val="431"/>
        </w:trPr>
        <w:tc>
          <w:tcPr>
            <w:tcW w:w="9278" w:type="dxa"/>
            <w:gridSpan w:val="5"/>
            <w:tcBorders>
              <w:top w:val="double" w:sz="4" w:space="0" w:color="auto"/>
            </w:tcBorders>
            <w:vAlign w:val="center"/>
          </w:tcPr>
          <w:p w:rsidR="0027445D" w:rsidRPr="0027445D" w:rsidRDefault="0027445D" w:rsidP="002744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45D">
              <w:rPr>
                <w:rFonts w:ascii="標楷體" w:eastAsia="標楷體" w:hAnsi="標楷體" w:hint="eastAsia"/>
                <w:sz w:val="28"/>
                <w:szCs w:val="28"/>
              </w:rPr>
              <w:t>職前年資提敘</w:t>
            </w:r>
            <w:r w:rsidR="005806CC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="000B23AE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</w:tr>
      <w:tr w:rsidR="0027445D" w:rsidRPr="0027445D" w:rsidTr="001155E5">
        <w:tc>
          <w:tcPr>
            <w:tcW w:w="1648" w:type="dxa"/>
          </w:tcPr>
          <w:p w:rsidR="0027445D" w:rsidRPr="0027445D" w:rsidRDefault="0027445D" w:rsidP="0027445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630" w:type="dxa"/>
            <w:gridSpan w:val="4"/>
          </w:tcPr>
          <w:p w:rsidR="0027445D" w:rsidRPr="0027445D" w:rsidRDefault="0027445D" w:rsidP="0027445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5806CC" w:rsidRPr="0027445D" w:rsidTr="00BC791A">
        <w:trPr>
          <w:trHeight w:val="1055"/>
        </w:trPr>
        <w:tc>
          <w:tcPr>
            <w:tcW w:w="1648" w:type="dxa"/>
            <w:vAlign w:val="center"/>
          </w:tcPr>
          <w:p w:rsidR="005806CC" w:rsidRPr="0027445D" w:rsidRDefault="005806CC" w:rsidP="004A23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私校</w:t>
            </w:r>
            <w:r w:rsidR="004A23BE">
              <w:rPr>
                <w:rFonts w:ascii="標楷體" w:eastAsia="標楷體" w:hAnsi="標楷體" w:hint="eastAsia"/>
              </w:rPr>
              <w:t>專任</w:t>
            </w:r>
            <w:r w:rsidRPr="0027445D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7630" w:type="dxa"/>
            <w:gridSpan w:val="4"/>
            <w:vAlign w:val="center"/>
          </w:tcPr>
          <w:p w:rsidR="005806CC" w:rsidRDefault="005806CC" w:rsidP="005806C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須具備</w:t>
            </w:r>
            <w:r w:rsidR="004A23BE">
              <w:rPr>
                <w:rFonts w:ascii="標楷體" w:eastAsia="標楷體" w:hAnsi="標楷體" w:hint="eastAsia"/>
                <w:sz w:val="20"/>
                <w:szCs w:val="20"/>
              </w:rPr>
              <w:t>該階般類</w:t>
            </w:r>
            <w:r w:rsidR="004A23BE" w:rsidRPr="004A23BE">
              <w:rPr>
                <w:rFonts w:ascii="標楷體" w:eastAsia="標楷體" w:hAnsi="標楷體" w:hint="eastAsia"/>
                <w:b/>
                <w:sz w:val="20"/>
                <w:szCs w:val="20"/>
              </w:rPr>
              <w:t>科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合格教師</w:t>
            </w:r>
            <w:r w:rsidR="004A23BE">
              <w:rPr>
                <w:rFonts w:ascii="標楷體" w:eastAsia="標楷體" w:hAnsi="標楷體" w:hint="eastAsia"/>
                <w:sz w:val="20"/>
                <w:szCs w:val="20"/>
              </w:rPr>
              <w:t>證書(與受聘聘書任教科別相同)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35F00" w:rsidRDefault="00E35F00" w:rsidP="005806C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受限性質相近(</w:t>
            </w:r>
            <w:r w:rsidR="001407EC">
              <w:rPr>
                <w:rFonts w:ascii="標楷體" w:eastAsia="標楷體" w:hAnsi="標楷體" w:hint="eastAsia"/>
                <w:sz w:val="20"/>
                <w:szCs w:val="20"/>
              </w:rPr>
              <w:t>科別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1407EC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1407EC">
              <w:rPr>
                <w:rFonts w:ascii="標楷體" w:eastAsia="標楷體" w:hAnsi="標楷體" w:hint="eastAsia"/>
                <w:sz w:val="20"/>
                <w:szCs w:val="20"/>
              </w:rPr>
              <w:t>服務成績優良</w:t>
            </w:r>
            <w:r w:rsidR="001407EC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1407EC">
              <w:rPr>
                <w:rFonts w:ascii="標楷體" w:eastAsia="標楷體" w:hAnsi="標楷體" w:hint="eastAsia"/>
                <w:sz w:val="20"/>
                <w:szCs w:val="20"/>
              </w:rPr>
              <w:t>職務等級相當</w:t>
            </w:r>
            <w:r w:rsidR="001407EC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E35F00" w:rsidRPr="0027445D" w:rsidRDefault="001407EC" w:rsidP="005806C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按年提敘，不足一年月數不採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5806CC" w:rsidRPr="00F519FC" w:rsidRDefault="005806CC" w:rsidP="00F519FC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任教經歷經主管教育行政機關核備有案或有案可查（私立高中、職已授權，可免）</w:t>
            </w:r>
          </w:p>
        </w:tc>
      </w:tr>
      <w:tr w:rsidR="005806CC" w:rsidRPr="0027445D" w:rsidTr="00BC791A">
        <w:trPr>
          <w:trHeight w:val="1127"/>
        </w:trPr>
        <w:tc>
          <w:tcPr>
            <w:tcW w:w="1648" w:type="dxa"/>
            <w:vAlign w:val="center"/>
          </w:tcPr>
          <w:p w:rsidR="004A23BE" w:rsidRDefault="005806CC" w:rsidP="004A23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代理教師</w:t>
            </w:r>
          </w:p>
          <w:p w:rsidR="005806CC" w:rsidRPr="0027445D" w:rsidRDefault="004A23BE" w:rsidP="004A23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7445D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新細明體" w:hAnsi="新細明體" w:hint="eastAsia"/>
              </w:rPr>
              <w:t>、</w:t>
            </w:r>
            <w:r w:rsidRPr="0027445D">
              <w:rPr>
                <w:rFonts w:ascii="標楷體" w:eastAsia="標楷體" w:hAnsi="標楷體" w:hint="eastAsia"/>
              </w:rPr>
              <w:t>私</w:t>
            </w:r>
            <w:r>
              <w:rPr>
                <w:rFonts w:ascii="標楷體" w:eastAsia="標楷體" w:hAnsi="標楷體" w:hint="eastAsia"/>
              </w:rPr>
              <w:t>校)</w:t>
            </w:r>
          </w:p>
        </w:tc>
        <w:tc>
          <w:tcPr>
            <w:tcW w:w="7630" w:type="dxa"/>
            <w:gridSpan w:val="4"/>
            <w:vAlign w:val="center"/>
          </w:tcPr>
          <w:p w:rsidR="005806CC" w:rsidRPr="0027445D" w:rsidRDefault="004A23BE" w:rsidP="0027445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長期代理（課）年資（連續一學年或未連續一學年，惟每次代課（理）在三個月以上，累計滿一年）</w:t>
            </w:r>
            <w:r w:rsidR="005806CC" w:rsidRPr="0027445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806CC" w:rsidRPr="007D7896" w:rsidRDefault="007D7896" w:rsidP="007D7896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經公開甄選（或核備有案）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且</w:t>
            </w:r>
            <w:r w:rsidR="004A23BE" w:rsidRPr="0027445D">
              <w:rPr>
                <w:rFonts w:ascii="標楷體" w:eastAsia="標楷體" w:hAnsi="標楷體" w:hint="eastAsia"/>
                <w:sz w:val="20"/>
                <w:szCs w:val="20"/>
              </w:rPr>
              <w:t>服務成績優良，經原服務學校出具證明文件</w:t>
            </w:r>
            <w:r w:rsidR="005806CC" w:rsidRPr="0027445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806CC" w:rsidRDefault="005806CC" w:rsidP="0027445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不受職務等級相當之限制。</w:t>
            </w:r>
          </w:p>
          <w:p w:rsidR="004A23BE" w:rsidRPr="00B74D0E" w:rsidRDefault="004A23BE" w:rsidP="00CF36E0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代理時未具</w:t>
            </w:r>
            <w:r w:rsidR="00CF36E0">
              <w:rPr>
                <w:rFonts w:ascii="標楷體" w:eastAsia="標楷體" w:hAnsi="標楷體" w:hint="eastAsia"/>
                <w:sz w:val="20"/>
                <w:szCs w:val="20"/>
              </w:rPr>
              <w:t>該科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合格教師資格，爾後</w:t>
            </w:r>
            <w:r w:rsidRPr="004A23BE">
              <w:rPr>
                <w:rFonts w:ascii="標楷體" w:eastAsia="標楷體" w:hAnsi="標楷體" w:hint="eastAsia"/>
                <w:sz w:val="20"/>
                <w:szCs w:val="20"/>
              </w:rPr>
              <w:t>具有代理類(科)別合格教師資格</w:t>
            </w:r>
            <w:r w:rsidR="00CF36E0">
              <w:rPr>
                <w:rFonts w:ascii="標楷體" w:eastAsia="標楷體" w:hAnsi="標楷體" w:hint="eastAsia"/>
                <w:sz w:val="20"/>
                <w:szCs w:val="20"/>
              </w:rPr>
              <w:t>者，可採</w:t>
            </w:r>
            <w:r w:rsidR="00CF36E0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B74D0E" w:rsidRPr="00B74D0E" w:rsidRDefault="00B74D0E" w:rsidP="00001D47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4D0E">
              <w:rPr>
                <w:rFonts w:ascii="標楷體" w:eastAsia="標楷體" w:hAnsi="標楷體" w:hint="eastAsia"/>
                <w:sz w:val="20"/>
                <w:szCs w:val="20"/>
              </w:rPr>
              <w:t>折抵教育實習年資</w:t>
            </w:r>
            <w:r w:rsidR="00001D47">
              <w:rPr>
                <w:rFonts w:ascii="標楷體" w:eastAsia="標楷體" w:hAnsi="標楷體" w:hint="eastAsia"/>
                <w:sz w:val="20"/>
                <w:szCs w:val="20"/>
              </w:rPr>
              <w:t>，無法</w:t>
            </w:r>
            <w:r w:rsidRPr="00B74D0E">
              <w:rPr>
                <w:rFonts w:ascii="標楷體" w:eastAsia="標楷體" w:hAnsi="標楷體" w:hint="eastAsia"/>
                <w:sz w:val="20"/>
                <w:szCs w:val="20"/>
              </w:rPr>
              <w:t>提敘。</w:t>
            </w:r>
          </w:p>
        </w:tc>
      </w:tr>
      <w:tr w:rsidR="005806CC" w:rsidRPr="0027445D" w:rsidTr="001155E5">
        <w:trPr>
          <w:trHeight w:val="529"/>
        </w:trPr>
        <w:tc>
          <w:tcPr>
            <w:tcW w:w="1648" w:type="dxa"/>
            <w:vAlign w:val="center"/>
          </w:tcPr>
          <w:p w:rsidR="005806CC" w:rsidRPr="0027445D" w:rsidRDefault="005806CC" w:rsidP="002744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試用教師</w:t>
            </w:r>
          </w:p>
        </w:tc>
        <w:tc>
          <w:tcPr>
            <w:tcW w:w="7630" w:type="dxa"/>
            <w:gridSpan w:val="4"/>
            <w:vAlign w:val="center"/>
          </w:tcPr>
          <w:p w:rsidR="005806CC" w:rsidRDefault="005806CC" w:rsidP="00A86372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6372">
              <w:rPr>
                <w:rFonts w:ascii="標楷體" w:eastAsia="標楷體" w:hAnsi="標楷體" w:hint="eastAsia"/>
                <w:sz w:val="20"/>
                <w:szCs w:val="20"/>
              </w:rPr>
              <w:t>具試用教師證書之任教年資，俟取得合格教師資格後辦理，每滿一學年度採計提敘一級。不受職務等級相當之限制。</w:t>
            </w:r>
          </w:p>
          <w:p w:rsidR="00A86372" w:rsidRPr="00A86372" w:rsidRDefault="00A86372" w:rsidP="00A86372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4D0E">
              <w:rPr>
                <w:rFonts w:ascii="標楷體" w:eastAsia="標楷體" w:hAnsi="標楷體" w:hint="eastAsia"/>
                <w:sz w:val="20"/>
                <w:szCs w:val="20"/>
              </w:rPr>
              <w:t>折抵教育實習年資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，無法</w:t>
            </w:r>
            <w:r w:rsidRPr="00B74D0E">
              <w:rPr>
                <w:rFonts w:ascii="標楷體" w:eastAsia="標楷體" w:hAnsi="標楷體" w:hint="eastAsia"/>
                <w:sz w:val="20"/>
                <w:szCs w:val="20"/>
              </w:rPr>
              <w:t>提敘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E35F00" w:rsidRPr="0027445D" w:rsidTr="00574600">
        <w:trPr>
          <w:trHeight w:val="376"/>
        </w:trPr>
        <w:tc>
          <w:tcPr>
            <w:tcW w:w="1648" w:type="dxa"/>
            <w:vAlign w:val="center"/>
          </w:tcPr>
          <w:p w:rsidR="00E35F00" w:rsidRPr="0027445D" w:rsidRDefault="00F12850" w:rsidP="002744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技術教師</w:t>
            </w:r>
          </w:p>
        </w:tc>
        <w:tc>
          <w:tcPr>
            <w:tcW w:w="7630" w:type="dxa"/>
            <w:gridSpan w:val="4"/>
            <w:vAlign w:val="center"/>
          </w:tcPr>
          <w:p w:rsidR="00E35F00" w:rsidRPr="0027445D" w:rsidRDefault="00503DA6" w:rsidP="00503DA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具技術教師證書</w:t>
            </w:r>
            <w:r w:rsidR="00BD1690" w:rsidRPr="0027445D">
              <w:rPr>
                <w:rFonts w:ascii="標楷體" w:eastAsia="標楷體" w:hAnsi="標楷體" w:hint="eastAsia"/>
                <w:sz w:val="20"/>
                <w:szCs w:val="20"/>
              </w:rPr>
              <w:t>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成績優良</w:t>
            </w:r>
            <w:r w:rsidR="00BD1690" w:rsidRPr="0027445D">
              <w:rPr>
                <w:rFonts w:ascii="標楷體" w:eastAsia="標楷體" w:hAnsi="標楷體" w:hint="eastAsia"/>
                <w:sz w:val="20"/>
                <w:szCs w:val="20"/>
              </w:rPr>
              <w:t>職務等級相當之限制。</w:t>
            </w:r>
          </w:p>
        </w:tc>
      </w:tr>
      <w:tr w:rsidR="005806CC" w:rsidRPr="0027445D" w:rsidTr="009817E1">
        <w:trPr>
          <w:trHeight w:val="219"/>
        </w:trPr>
        <w:tc>
          <w:tcPr>
            <w:tcW w:w="1648" w:type="dxa"/>
            <w:vAlign w:val="center"/>
          </w:tcPr>
          <w:p w:rsidR="005806CC" w:rsidRPr="0027445D" w:rsidRDefault="005806CC" w:rsidP="002744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軍職</w:t>
            </w:r>
          </w:p>
        </w:tc>
        <w:tc>
          <w:tcPr>
            <w:tcW w:w="7630" w:type="dxa"/>
            <w:gridSpan w:val="4"/>
          </w:tcPr>
          <w:p w:rsidR="005806CC" w:rsidRPr="0027445D" w:rsidRDefault="009817E1" w:rsidP="009817E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受限服務成績優良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職務等級相當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5806CC" w:rsidRPr="0027445D" w:rsidTr="00CA7EFE">
        <w:trPr>
          <w:trHeight w:val="570"/>
        </w:trPr>
        <w:tc>
          <w:tcPr>
            <w:tcW w:w="1648" w:type="dxa"/>
            <w:vAlign w:val="center"/>
          </w:tcPr>
          <w:p w:rsidR="005806CC" w:rsidRPr="0027445D" w:rsidRDefault="005806CC" w:rsidP="002744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護理教師</w:t>
            </w:r>
          </w:p>
        </w:tc>
        <w:tc>
          <w:tcPr>
            <w:tcW w:w="7630" w:type="dxa"/>
            <w:gridSpan w:val="4"/>
            <w:vAlign w:val="center"/>
          </w:tcPr>
          <w:p w:rsidR="005806CC" w:rsidRPr="0027445D" w:rsidRDefault="005806CC" w:rsidP="0027445D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公私立高中以上學校經教育部介派（或經該部甄選錄取）之年資。</w:t>
            </w:r>
          </w:p>
          <w:p w:rsidR="005806CC" w:rsidRPr="0027445D" w:rsidRDefault="005806CC" w:rsidP="0027445D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經審定有案之薪級，得於本職最高年功薪範圍內仍支原薪。</w:t>
            </w:r>
          </w:p>
        </w:tc>
      </w:tr>
      <w:tr w:rsidR="00C15985" w:rsidRPr="0027445D" w:rsidTr="00C15985">
        <w:trPr>
          <w:trHeight w:val="562"/>
        </w:trPr>
        <w:tc>
          <w:tcPr>
            <w:tcW w:w="1648" w:type="dxa"/>
            <w:vAlign w:val="center"/>
          </w:tcPr>
          <w:p w:rsidR="00C15985" w:rsidRPr="001A28CA" w:rsidRDefault="00C15985" w:rsidP="002371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8CA">
              <w:rPr>
                <w:rFonts w:ascii="標楷體" w:eastAsia="標楷體" w:hAnsi="標楷體" w:hint="eastAsia"/>
              </w:rPr>
              <w:t>大專助教</w:t>
            </w:r>
          </w:p>
        </w:tc>
        <w:tc>
          <w:tcPr>
            <w:tcW w:w="7630" w:type="dxa"/>
            <w:gridSpan w:val="4"/>
            <w:vAlign w:val="center"/>
          </w:tcPr>
          <w:p w:rsidR="00C15985" w:rsidRPr="00CA5A88" w:rsidRDefault="00C15985" w:rsidP="0023712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5A88">
              <w:rPr>
                <w:rFonts w:ascii="標楷體" w:eastAsia="標楷體" w:hAnsi="標楷體" w:hint="eastAsia"/>
                <w:sz w:val="20"/>
                <w:szCs w:val="20"/>
              </w:rPr>
              <w:t>具助教證書並與現職職務等級相當且服務成績優良者，得每滿1年提敘1級至本職最高年功薪止。教育人員任用條例86年3月19日修正公布後進用助教，已不具教師資格，有關薪級核敘比照聘任人員規定</w:t>
            </w:r>
            <w:r w:rsidRPr="00CA5A8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C15985" w:rsidRPr="0027445D" w:rsidTr="00C15985">
        <w:trPr>
          <w:trHeight w:val="403"/>
        </w:trPr>
        <w:tc>
          <w:tcPr>
            <w:tcW w:w="1648" w:type="dxa"/>
            <w:vAlign w:val="center"/>
          </w:tcPr>
          <w:p w:rsidR="00C15985" w:rsidRPr="0027445D" w:rsidRDefault="00C15985" w:rsidP="0023712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17E1">
              <w:rPr>
                <w:rFonts w:ascii="標楷體" w:eastAsia="標楷體" w:hAnsi="標楷體" w:hint="eastAsia"/>
              </w:rPr>
              <w:t>公務人員</w:t>
            </w:r>
          </w:p>
        </w:tc>
        <w:tc>
          <w:tcPr>
            <w:tcW w:w="7630" w:type="dxa"/>
            <w:gridSpan w:val="4"/>
            <w:vAlign w:val="center"/>
          </w:tcPr>
          <w:p w:rsidR="00C15985" w:rsidRPr="0027445D" w:rsidRDefault="00C15985" w:rsidP="0023712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5A93">
              <w:rPr>
                <w:rFonts w:ascii="標楷體" w:eastAsia="標楷體" w:hAnsi="標楷體" w:hint="eastAsia"/>
                <w:sz w:val="20"/>
                <w:szCs w:val="20"/>
              </w:rPr>
              <w:t>職級相當且服務成績優良按年提敘。實務訓練及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試用期間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85A93">
              <w:rPr>
                <w:rFonts w:ascii="標楷體" w:eastAsia="標楷體" w:hAnsi="標楷體" w:hint="eastAsia"/>
                <w:sz w:val="20"/>
                <w:szCs w:val="20"/>
              </w:rPr>
              <w:t>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予</w:t>
            </w:r>
            <w:r w:rsidRPr="00B85A9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績</w:t>
            </w:r>
            <w:r w:rsidRPr="00B85A93">
              <w:rPr>
                <w:rFonts w:ascii="標楷體" w:eastAsia="標楷體" w:hAnsi="標楷體" w:hint="eastAsia"/>
                <w:sz w:val="20"/>
                <w:szCs w:val="20"/>
              </w:rPr>
              <w:t>不採。</w:t>
            </w:r>
          </w:p>
        </w:tc>
      </w:tr>
      <w:tr w:rsidR="00C15985" w:rsidRPr="0027445D" w:rsidTr="00DC3A4E">
        <w:trPr>
          <w:trHeight w:val="1129"/>
        </w:trPr>
        <w:tc>
          <w:tcPr>
            <w:tcW w:w="1648" w:type="dxa"/>
            <w:vAlign w:val="center"/>
          </w:tcPr>
          <w:p w:rsidR="00C15985" w:rsidRPr="0027445D" w:rsidRDefault="00C15985" w:rsidP="00264D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45D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用約</w:t>
            </w:r>
            <w:r w:rsidRPr="0027445D">
              <w:rPr>
                <w:rFonts w:ascii="標楷體" w:eastAsia="標楷體" w:hAnsi="標楷體" w:hint="eastAsia"/>
              </w:rPr>
              <w:t>僱人員</w:t>
            </w:r>
          </w:p>
        </w:tc>
        <w:tc>
          <w:tcPr>
            <w:tcW w:w="7630" w:type="dxa"/>
            <w:gridSpan w:val="4"/>
          </w:tcPr>
          <w:p w:rsidR="00C15985" w:rsidRDefault="00C15985" w:rsidP="0027445D">
            <w:pPr>
              <w:numPr>
                <w:ilvl w:val="0"/>
                <w:numId w:val="7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「行政院暨所屬機關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約僱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僱用辦法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「聘用人員聘用條例」及「行政院暨所屬各級機關聘用人員注意事項」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進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用，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採計與現職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等級相當且服務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成績優良年資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聘用人員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經銓敘部備查有案</w:t>
            </w: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15985" w:rsidRPr="00264D9E" w:rsidRDefault="00C15985" w:rsidP="00DC3A4E">
            <w:pPr>
              <w:numPr>
                <w:ilvl w:val="0"/>
                <w:numId w:val="7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27445D">
              <w:rPr>
                <w:rFonts w:ascii="標楷體" w:eastAsia="標楷體" w:hAnsi="標楷體" w:hint="eastAsia"/>
                <w:sz w:val="20"/>
                <w:szCs w:val="20"/>
              </w:rPr>
              <w:t>依會計年度為計算標準（</w:t>
            </w:r>
            <w:r w:rsidRPr="0027445D">
              <w:rPr>
                <w:rFonts w:ascii="標楷體" w:eastAsia="標楷體" w:hAnsi="標楷體"/>
                <w:sz w:val="20"/>
                <w:szCs w:val="20"/>
              </w:rPr>
              <w:t>88年7月前年資為前一年7月至隔年6月、89年1月以後為1至12月，88年7月至89年12月連續任一年得採計提敘一級）。</w:t>
            </w:r>
          </w:p>
        </w:tc>
      </w:tr>
      <w:tr w:rsidR="00C15985" w:rsidRPr="0027445D" w:rsidTr="001155E5">
        <w:trPr>
          <w:cantSplit/>
          <w:trHeight w:val="1053"/>
        </w:trPr>
        <w:tc>
          <w:tcPr>
            <w:tcW w:w="1648" w:type="dxa"/>
            <w:vAlign w:val="center"/>
          </w:tcPr>
          <w:p w:rsidR="00C15985" w:rsidRPr="00A303F9" w:rsidRDefault="00C15985" w:rsidP="00EE5A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303F9">
              <w:rPr>
                <w:rFonts w:ascii="標楷體" w:eastAsia="標楷體" w:hAnsi="標楷體" w:hint="eastAsia"/>
              </w:rPr>
              <w:t>幼兒(稚)園</w:t>
            </w:r>
          </w:p>
        </w:tc>
        <w:tc>
          <w:tcPr>
            <w:tcW w:w="7630" w:type="dxa"/>
            <w:gridSpan w:val="4"/>
            <w:vAlign w:val="center"/>
          </w:tcPr>
          <w:p w:rsidR="00C15985" w:rsidRPr="00A303F9" w:rsidRDefault="00C15985" w:rsidP="0027445D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公立幼兒(稚)所(園)</w:t>
            </w:r>
            <w:r w:rsidRPr="00A303F9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保育員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審視進用依據按年提敘服務成績優良及職務等級相當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；「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教保員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具幼兒園教師資格且服務成績優良(考列甲等)及職務等級相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；</w:t>
            </w:r>
            <w:r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專任教師</w:t>
            </w:r>
            <w:r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經主管機關審定薪級，銜接支薪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；</w:t>
            </w:r>
            <w:r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園長</w:t>
            </w:r>
            <w:r>
              <w:rPr>
                <w:rFonts w:ascii="新細明體" w:hAnsi="新細明體" w:hint="eastAsia"/>
                <w:sz w:val="20"/>
                <w:szCs w:val="20"/>
              </w:rPr>
              <w:t>」「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職務等級相當且具幼兒園教師資格服務成績優良</w:t>
            </w:r>
            <w:r w:rsidRPr="00A303F9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C15985" w:rsidRPr="00A303F9" w:rsidRDefault="00C15985" w:rsidP="00DC3A4E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私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立幼兒(稚)所(園)</w:t>
            </w:r>
            <w:r w:rsidRPr="00A303F9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園長</w:t>
            </w:r>
            <w:r>
              <w:rPr>
                <w:rFonts w:ascii="新細明體" w:hAnsi="新細明體" w:hint="eastAsia"/>
                <w:sz w:val="20"/>
                <w:szCs w:val="20"/>
              </w:rPr>
              <w:t>」「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任職經主管機關核准設立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職務等級相當且服務成績優良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具幼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 w:rsidRPr="00A303F9">
              <w:rPr>
                <w:rFonts w:ascii="標楷體" w:eastAsia="標楷體" w:hAnsi="標楷體" w:hint="eastAsia"/>
                <w:sz w:val="20"/>
                <w:szCs w:val="20"/>
              </w:rPr>
              <w:t>教師資格。</w:t>
            </w:r>
          </w:p>
        </w:tc>
      </w:tr>
    </w:tbl>
    <w:p w:rsidR="0027445D" w:rsidRPr="0027445D" w:rsidRDefault="0027445D" w:rsidP="00BC791A"/>
    <w:sectPr w:rsidR="0027445D" w:rsidRPr="0027445D" w:rsidSect="00DA0A9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6AC" w:rsidRDefault="000E36AC" w:rsidP="005F1E13">
      <w:r>
        <w:separator/>
      </w:r>
    </w:p>
  </w:endnote>
  <w:endnote w:type="continuationSeparator" w:id="0">
    <w:p w:rsidR="000E36AC" w:rsidRDefault="000E36AC" w:rsidP="005F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6AC" w:rsidRDefault="000E36AC" w:rsidP="005F1E13">
      <w:r>
        <w:separator/>
      </w:r>
    </w:p>
  </w:footnote>
  <w:footnote w:type="continuationSeparator" w:id="0">
    <w:p w:rsidR="000E36AC" w:rsidRDefault="000E36AC" w:rsidP="005F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3FB3"/>
    <w:multiLevelType w:val="hybridMultilevel"/>
    <w:tmpl w:val="A82AE7B6"/>
    <w:lvl w:ilvl="0" w:tplc="2B6E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F6497"/>
    <w:multiLevelType w:val="hybridMultilevel"/>
    <w:tmpl w:val="18FCD708"/>
    <w:lvl w:ilvl="0" w:tplc="3892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96240"/>
    <w:multiLevelType w:val="hybridMultilevel"/>
    <w:tmpl w:val="6974103C"/>
    <w:lvl w:ilvl="0" w:tplc="A41A2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F1E3D"/>
    <w:multiLevelType w:val="hybridMultilevel"/>
    <w:tmpl w:val="157CB32E"/>
    <w:lvl w:ilvl="0" w:tplc="A388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A03AEA"/>
    <w:multiLevelType w:val="hybridMultilevel"/>
    <w:tmpl w:val="ADBA3506"/>
    <w:lvl w:ilvl="0" w:tplc="0E008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5D3032"/>
    <w:multiLevelType w:val="hybridMultilevel"/>
    <w:tmpl w:val="EB9C5EAA"/>
    <w:lvl w:ilvl="0" w:tplc="E30C0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E541B4"/>
    <w:multiLevelType w:val="hybridMultilevel"/>
    <w:tmpl w:val="E53A7840"/>
    <w:lvl w:ilvl="0" w:tplc="A412DE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F37560"/>
    <w:multiLevelType w:val="hybridMultilevel"/>
    <w:tmpl w:val="677A15BA"/>
    <w:lvl w:ilvl="0" w:tplc="E30C0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E3C0B8A"/>
    <w:multiLevelType w:val="hybridMultilevel"/>
    <w:tmpl w:val="1068E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06634"/>
    <w:multiLevelType w:val="hybridMultilevel"/>
    <w:tmpl w:val="B026328A"/>
    <w:lvl w:ilvl="0" w:tplc="0E008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B775A6"/>
    <w:multiLevelType w:val="hybridMultilevel"/>
    <w:tmpl w:val="0AC6B632"/>
    <w:lvl w:ilvl="0" w:tplc="B694C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671DB5"/>
    <w:multiLevelType w:val="singleLevel"/>
    <w:tmpl w:val="A4BAFD50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12" w15:restartNumberingAfterBreak="0">
    <w:nsid w:val="7C6F797C"/>
    <w:multiLevelType w:val="hybridMultilevel"/>
    <w:tmpl w:val="943AD862"/>
    <w:lvl w:ilvl="0" w:tplc="E30C0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B0"/>
    <w:rsid w:val="00001D47"/>
    <w:rsid w:val="0004093B"/>
    <w:rsid w:val="00071EAB"/>
    <w:rsid w:val="00081895"/>
    <w:rsid w:val="000A264F"/>
    <w:rsid w:val="000A4B15"/>
    <w:rsid w:val="000A7D2F"/>
    <w:rsid w:val="000B23AE"/>
    <w:rsid w:val="000D198F"/>
    <w:rsid w:val="000E36AC"/>
    <w:rsid w:val="000E4A74"/>
    <w:rsid w:val="000F31DD"/>
    <w:rsid w:val="0010106F"/>
    <w:rsid w:val="0013209B"/>
    <w:rsid w:val="00133D92"/>
    <w:rsid w:val="00136AB2"/>
    <w:rsid w:val="001407EC"/>
    <w:rsid w:val="00177969"/>
    <w:rsid w:val="00177A99"/>
    <w:rsid w:val="001A28CA"/>
    <w:rsid w:val="001A74B9"/>
    <w:rsid w:val="001C4C50"/>
    <w:rsid w:val="001D223E"/>
    <w:rsid w:val="001D5A58"/>
    <w:rsid w:val="00203C23"/>
    <w:rsid w:val="00214BB1"/>
    <w:rsid w:val="00260A40"/>
    <w:rsid w:val="002647E8"/>
    <w:rsid w:val="00264D9E"/>
    <w:rsid w:val="00266927"/>
    <w:rsid w:val="00267217"/>
    <w:rsid w:val="0027445D"/>
    <w:rsid w:val="0029026C"/>
    <w:rsid w:val="002B5417"/>
    <w:rsid w:val="002C0578"/>
    <w:rsid w:val="002C6C36"/>
    <w:rsid w:val="002D78AE"/>
    <w:rsid w:val="002F4361"/>
    <w:rsid w:val="00313A90"/>
    <w:rsid w:val="00315F3E"/>
    <w:rsid w:val="00367229"/>
    <w:rsid w:val="0038665A"/>
    <w:rsid w:val="00391AEB"/>
    <w:rsid w:val="003C3FEF"/>
    <w:rsid w:val="003E6CC3"/>
    <w:rsid w:val="00423284"/>
    <w:rsid w:val="004329FD"/>
    <w:rsid w:val="004517F5"/>
    <w:rsid w:val="00462A18"/>
    <w:rsid w:val="00471634"/>
    <w:rsid w:val="00482D67"/>
    <w:rsid w:val="004A23BE"/>
    <w:rsid w:val="004A3DA6"/>
    <w:rsid w:val="004D2B29"/>
    <w:rsid w:val="004F08C7"/>
    <w:rsid w:val="004F52DE"/>
    <w:rsid w:val="004F79DC"/>
    <w:rsid w:val="00503DA6"/>
    <w:rsid w:val="00530E31"/>
    <w:rsid w:val="00566D7C"/>
    <w:rsid w:val="00574600"/>
    <w:rsid w:val="00575D2C"/>
    <w:rsid w:val="005806CC"/>
    <w:rsid w:val="0059081A"/>
    <w:rsid w:val="005915E4"/>
    <w:rsid w:val="00597C18"/>
    <w:rsid w:val="005A77ED"/>
    <w:rsid w:val="005C0C8A"/>
    <w:rsid w:val="005E00A1"/>
    <w:rsid w:val="005F0A60"/>
    <w:rsid w:val="005F1E13"/>
    <w:rsid w:val="00643BB3"/>
    <w:rsid w:val="00671B83"/>
    <w:rsid w:val="00676E0A"/>
    <w:rsid w:val="006951B3"/>
    <w:rsid w:val="006A571B"/>
    <w:rsid w:val="006B450F"/>
    <w:rsid w:val="007005AC"/>
    <w:rsid w:val="007174E4"/>
    <w:rsid w:val="007331D1"/>
    <w:rsid w:val="0073515C"/>
    <w:rsid w:val="0075762F"/>
    <w:rsid w:val="007761A2"/>
    <w:rsid w:val="007763A1"/>
    <w:rsid w:val="00786F24"/>
    <w:rsid w:val="007927BD"/>
    <w:rsid w:val="00792CFB"/>
    <w:rsid w:val="007A398D"/>
    <w:rsid w:val="007D7896"/>
    <w:rsid w:val="00823ABA"/>
    <w:rsid w:val="00830557"/>
    <w:rsid w:val="00867745"/>
    <w:rsid w:val="00897761"/>
    <w:rsid w:val="008B1CDA"/>
    <w:rsid w:val="008C50BD"/>
    <w:rsid w:val="008F4A2C"/>
    <w:rsid w:val="00902B50"/>
    <w:rsid w:val="009149B0"/>
    <w:rsid w:val="009323A8"/>
    <w:rsid w:val="00937475"/>
    <w:rsid w:val="009450AC"/>
    <w:rsid w:val="009817E1"/>
    <w:rsid w:val="0098455E"/>
    <w:rsid w:val="00984FD9"/>
    <w:rsid w:val="009B55D9"/>
    <w:rsid w:val="009E3D59"/>
    <w:rsid w:val="009F7F84"/>
    <w:rsid w:val="00A30369"/>
    <w:rsid w:val="00A303F9"/>
    <w:rsid w:val="00A35B60"/>
    <w:rsid w:val="00A57094"/>
    <w:rsid w:val="00A62E12"/>
    <w:rsid w:val="00A86372"/>
    <w:rsid w:val="00AF7BA9"/>
    <w:rsid w:val="00B01BC5"/>
    <w:rsid w:val="00B05DB9"/>
    <w:rsid w:val="00B200C0"/>
    <w:rsid w:val="00B42E65"/>
    <w:rsid w:val="00B57A82"/>
    <w:rsid w:val="00B6674B"/>
    <w:rsid w:val="00B6757F"/>
    <w:rsid w:val="00B74D0E"/>
    <w:rsid w:val="00B85A93"/>
    <w:rsid w:val="00BA19C2"/>
    <w:rsid w:val="00BC791A"/>
    <w:rsid w:val="00BD1690"/>
    <w:rsid w:val="00C15985"/>
    <w:rsid w:val="00C50035"/>
    <w:rsid w:val="00C50994"/>
    <w:rsid w:val="00C77AC4"/>
    <w:rsid w:val="00CA5A88"/>
    <w:rsid w:val="00CA7EFE"/>
    <w:rsid w:val="00CF36E0"/>
    <w:rsid w:val="00D217F9"/>
    <w:rsid w:val="00D25C08"/>
    <w:rsid w:val="00D74BA6"/>
    <w:rsid w:val="00D86BBA"/>
    <w:rsid w:val="00DA0A91"/>
    <w:rsid w:val="00DC3A4E"/>
    <w:rsid w:val="00DD5356"/>
    <w:rsid w:val="00DF1000"/>
    <w:rsid w:val="00E132A7"/>
    <w:rsid w:val="00E342BA"/>
    <w:rsid w:val="00E35F00"/>
    <w:rsid w:val="00E73773"/>
    <w:rsid w:val="00E82D36"/>
    <w:rsid w:val="00E87893"/>
    <w:rsid w:val="00E93CE3"/>
    <w:rsid w:val="00EC7464"/>
    <w:rsid w:val="00EE5ABC"/>
    <w:rsid w:val="00F12850"/>
    <w:rsid w:val="00F177BA"/>
    <w:rsid w:val="00F2410F"/>
    <w:rsid w:val="00F30B13"/>
    <w:rsid w:val="00F40D4B"/>
    <w:rsid w:val="00F43B45"/>
    <w:rsid w:val="00F47A95"/>
    <w:rsid w:val="00F50270"/>
    <w:rsid w:val="00F519FC"/>
    <w:rsid w:val="00F85277"/>
    <w:rsid w:val="00F852D9"/>
    <w:rsid w:val="00FA3777"/>
    <w:rsid w:val="00FA4852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A56"/>
  <w15:docId w15:val="{87987681-874A-44C9-8FC7-685A2585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A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93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C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1E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1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1E13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wolfpeter</cp:lastModifiedBy>
  <cp:revision>2</cp:revision>
  <cp:lastPrinted>2021-02-02T08:15:00Z</cp:lastPrinted>
  <dcterms:created xsi:type="dcterms:W3CDTF">2022-07-28T05:37:00Z</dcterms:created>
  <dcterms:modified xsi:type="dcterms:W3CDTF">2022-07-28T05:37:00Z</dcterms:modified>
</cp:coreProperties>
</file>