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C1" w:rsidRPr="00320767" w:rsidRDefault="002C6474" w:rsidP="00320767">
      <w:pPr>
        <w:jc w:val="center"/>
        <w:rPr>
          <w:rFonts w:ascii="標楷體" w:eastAsia="標楷體" w:hAnsi="標楷體"/>
          <w:sz w:val="48"/>
          <w:szCs w:val="48"/>
        </w:rPr>
      </w:pPr>
      <w:r w:rsidRPr="00320767">
        <w:rPr>
          <w:rFonts w:ascii="標楷體" w:eastAsia="標楷體" w:hAnsi="標楷體" w:hint="eastAsia"/>
          <w:sz w:val="48"/>
          <w:szCs w:val="48"/>
        </w:rPr>
        <w:t>基隆市仁愛國民小學教職員</w:t>
      </w:r>
      <w:r w:rsidR="00C77479" w:rsidRPr="00320767">
        <w:rPr>
          <w:rFonts w:ascii="標楷體" w:eastAsia="標楷體" w:hAnsi="標楷體" w:hint="eastAsia"/>
          <w:sz w:val="48"/>
          <w:szCs w:val="48"/>
        </w:rPr>
        <w:t>辭職申請書</w:t>
      </w:r>
    </w:p>
    <w:p w:rsidR="00C77479" w:rsidRPr="003C5F8F" w:rsidRDefault="00C77479">
      <w:pPr>
        <w:rPr>
          <w:rFonts w:ascii="標楷體" w:eastAsia="標楷體" w:hAnsi="標楷體"/>
          <w:sz w:val="28"/>
          <w:szCs w:val="28"/>
        </w:rPr>
      </w:pPr>
      <w:r w:rsidRPr="003C5F8F">
        <w:rPr>
          <w:rFonts w:ascii="標楷體" w:eastAsia="標楷體" w:hAnsi="標楷體" w:hint="eastAsia"/>
          <w:sz w:val="28"/>
          <w:szCs w:val="28"/>
        </w:rPr>
        <w:t xml:space="preserve">身分證統一編號： </w:t>
      </w:r>
      <w:r w:rsidRPr="003C5F8F">
        <w:rPr>
          <w:rFonts w:ascii="標楷體" w:eastAsia="標楷體" w:hAnsi="標楷體"/>
          <w:sz w:val="28"/>
          <w:szCs w:val="28"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708"/>
        <w:gridCol w:w="669"/>
        <w:gridCol w:w="1317"/>
        <w:gridCol w:w="566"/>
        <w:gridCol w:w="567"/>
        <w:gridCol w:w="517"/>
        <w:gridCol w:w="900"/>
        <w:gridCol w:w="3115"/>
      </w:tblGrid>
      <w:tr w:rsidR="005C0F65" w:rsidRPr="003C5F8F" w:rsidTr="0049408A">
        <w:tc>
          <w:tcPr>
            <w:tcW w:w="987" w:type="dxa"/>
          </w:tcPr>
          <w:p w:rsidR="00C77479" w:rsidRPr="003C5F8F" w:rsidRDefault="00C77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377" w:type="dxa"/>
            <w:gridSpan w:val="2"/>
          </w:tcPr>
          <w:p w:rsidR="00C77479" w:rsidRPr="003C5F8F" w:rsidRDefault="00C774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</w:tcPr>
          <w:p w:rsidR="00C77479" w:rsidRPr="003C5F8F" w:rsidRDefault="00C77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50" w:type="dxa"/>
            <w:gridSpan w:val="3"/>
          </w:tcPr>
          <w:p w:rsidR="00C77479" w:rsidRPr="003C5F8F" w:rsidRDefault="00C774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C77479" w:rsidRPr="003C5F8F" w:rsidRDefault="00C77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5" w:type="dxa"/>
          </w:tcPr>
          <w:p w:rsidR="00C77479" w:rsidRPr="003C5F8F" w:rsidRDefault="00C774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767" w:rsidRPr="003C5F8F" w:rsidTr="0049408A">
        <w:tc>
          <w:tcPr>
            <w:tcW w:w="1695" w:type="dxa"/>
            <w:gridSpan w:val="2"/>
          </w:tcPr>
          <w:p w:rsidR="00C77479" w:rsidRPr="0049408A" w:rsidRDefault="00C77479" w:rsidP="004940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08A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6" w:type="dxa"/>
            <w:gridSpan w:val="2"/>
          </w:tcPr>
          <w:p w:rsidR="00C77479" w:rsidRPr="003C5F8F" w:rsidRDefault="0049408A" w:rsidP="004940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7479" w:rsidRPr="003C5F8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C77479" w:rsidRPr="003C5F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77479" w:rsidRPr="003C5F8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C77479" w:rsidRPr="003C5F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77479" w:rsidRPr="003C5F8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6" w:type="dxa"/>
          </w:tcPr>
          <w:p w:rsidR="00C77479" w:rsidRPr="003C5F8F" w:rsidRDefault="00C77479" w:rsidP="003207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67" w:type="dxa"/>
          </w:tcPr>
          <w:p w:rsidR="00C77479" w:rsidRPr="003C5F8F" w:rsidRDefault="00C77479" w:rsidP="003207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77479" w:rsidRPr="003C5F8F" w:rsidRDefault="00C77479" w:rsidP="004940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</w:tc>
        <w:tc>
          <w:tcPr>
            <w:tcW w:w="3115" w:type="dxa"/>
          </w:tcPr>
          <w:p w:rsidR="00C77479" w:rsidRPr="003C5F8F" w:rsidRDefault="00C77479" w:rsidP="0049408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3C5F8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3C5F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77479" w:rsidRPr="003C5F8F" w:rsidTr="005C0F65">
        <w:trPr>
          <w:trHeight w:val="928"/>
        </w:trPr>
        <w:tc>
          <w:tcPr>
            <w:tcW w:w="1695" w:type="dxa"/>
            <w:gridSpan w:val="2"/>
          </w:tcPr>
          <w:p w:rsidR="00C77479" w:rsidRPr="005C0F65" w:rsidRDefault="00C77479" w:rsidP="005C0F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 w:hint="eastAsia"/>
                <w:sz w:val="32"/>
                <w:szCs w:val="32"/>
              </w:rPr>
              <w:t>辭職原因</w:t>
            </w:r>
          </w:p>
        </w:tc>
        <w:tc>
          <w:tcPr>
            <w:tcW w:w="7651" w:type="dxa"/>
            <w:gridSpan w:val="7"/>
          </w:tcPr>
          <w:p w:rsidR="00C77479" w:rsidRPr="003C5F8F" w:rsidRDefault="00C77479" w:rsidP="003207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479" w:rsidRPr="003C5F8F" w:rsidTr="005C0F65">
        <w:tc>
          <w:tcPr>
            <w:tcW w:w="1695" w:type="dxa"/>
            <w:gridSpan w:val="2"/>
          </w:tcPr>
          <w:p w:rsidR="00C77479" w:rsidRPr="003C5F8F" w:rsidRDefault="00C77479" w:rsidP="003207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擬辭職日期</w:t>
            </w:r>
          </w:p>
        </w:tc>
        <w:tc>
          <w:tcPr>
            <w:tcW w:w="7651" w:type="dxa"/>
            <w:gridSpan w:val="7"/>
          </w:tcPr>
          <w:p w:rsidR="00C77479" w:rsidRPr="003C5F8F" w:rsidRDefault="00C77479" w:rsidP="00320767">
            <w:pPr>
              <w:spacing w:line="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3207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C5F8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3C5F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77479" w:rsidRPr="003C5F8F" w:rsidTr="005C0F65">
        <w:tc>
          <w:tcPr>
            <w:tcW w:w="1695" w:type="dxa"/>
            <w:gridSpan w:val="2"/>
          </w:tcPr>
          <w:p w:rsidR="00C77479" w:rsidRPr="005C0F65" w:rsidRDefault="00C77479" w:rsidP="0032076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/>
                <w:sz w:val="32"/>
                <w:szCs w:val="32"/>
              </w:rPr>
              <w:t>編制內教職員公保養老給付及退撫基金權益選 擇</w:t>
            </w:r>
          </w:p>
        </w:tc>
        <w:tc>
          <w:tcPr>
            <w:tcW w:w="3119" w:type="dxa"/>
            <w:gridSpan w:val="4"/>
          </w:tcPr>
          <w:p w:rsidR="003C5F8F" w:rsidRPr="005C0F65" w:rsidRDefault="003C5F8F" w:rsidP="0032076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/>
                <w:sz w:val="32"/>
                <w:szCs w:val="32"/>
              </w:rPr>
              <w:t xml:space="preserve">是否申請公保養老給付 </w:t>
            </w:r>
          </w:p>
          <w:p w:rsidR="003C5F8F" w:rsidRPr="005C0F65" w:rsidRDefault="003C5F8F" w:rsidP="0032076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/>
                <w:sz w:val="32"/>
                <w:szCs w:val="32"/>
              </w:rPr>
              <w:t>□申請養老給付(須符合繳付公保滿 15年且年滿55歲)</w:t>
            </w:r>
          </w:p>
          <w:p w:rsidR="00C77479" w:rsidRPr="005C0F65" w:rsidRDefault="003C5F8F" w:rsidP="0032076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/>
                <w:sz w:val="32"/>
                <w:szCs w:val="32"/>
              </w:rPr>
              <w:t>□暫不請領或俟再任加保繼續併計年資</w:t>
            </w:r>
          </w:p>
        </w:tc>
        <w:tc>
          <w:tcPr>
            <w:tcW w:w="4532" w:type="dxa"/>
            <w:gridSpan w:val="3"/>
          </w:tcPr>
          <w:p w:rsidR="003C5F8F" w:rsidRPr="005C0F65" w:rsidRDefault="003C5F8F" w:rsidP="0032076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/>
                <w:sz w:val="32"/>
                <w:szCs w:val="32"/>
              </w:rPr>
              <w:t>是否申請發還退撫基金</w:t>
            </w:r>
          </w:p>
          <w:p w:rsidR="003C5F8F" w:rsidRPr="005C0F65" w:rsidRDefault="003C5F8F" w:rsidP="0032076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/>
                <w:sz w:val="32"/>
                <w:szCs w:val="32"/>
              </w:rPr>
              <w:t>□申請退費</w:t>
            </w:r>
          </w:p>
          <w:p w:rsidR="00C77479" w:rsidRPr="005C0F65" w:rsidRDefault="003C5F8F" w:rsidP="0032076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C0F65">
              <w:rPr>
                <w:rFonts w:ascii="標楷體" w:eastAsia="標楷體" w:hAnsi="標楷體"/>
                <w:sz w:val="32"/>
                <w:szCs w:val="32"/>
              </w:rPr>
              <w:t>□暫不申請退費</w:t>
            </w:r>
          </w:p>
        </w:tc>
      </w:tr>
      <w:tr w:rsidR="005C0F65" w:rsidRPr="003C5F8F" w:rsidTr="005C0F65">
        <w:tc>
          <w:tcPr>
            <w:tcW w:w="1695" w:type="dxa"/>
            <w:gridSpan w:val="2"/>
          </w:tcPr>
          <w:p w:rsidR="005C0F65" w:rsidRPr="003C5F8F" w:rsidRDefault="005C0F65" w:rsidP="005C0F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651" w:type="dxa"/>
            <w:gridSpan w:val="7"/>
          </w:tcPr>
          <w:p w:rsidR="005C0F65" w:rsidRPr="003C5F8F" w:rsidRDefault="005C0F65" w:rsidP="003207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F65" w:rsidRPr="003C5F8F" w:rsidTr="005C0F65">
        <w:trPr>
          <w:trHeight w:val="694"/>
        </w:trPr>
        <w:tc>
          <w:tcPr>
            <w:tcW w:w="1695" w:type="dxa"/>
            <w:gridSpan w:val="2"/>
          </w:tcPr>
          <w:p w:rsidR="005C0F65" w:rsidRPr="003C5F8F" w:rsidRDefault="005C0F65" w:rsidP="005C0F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7651" w:type="dxa"/>
            <w:gridSpan w:val="7"/>
          </w:tcPr>
          <w:p w:rsidR="005C0F65" w:rsidRPr="003C5F8F" w:rsidRDefault="005C0F65" w:rsidP="005C0F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479" w:rsidRPr="003C5F8F" w:rsidTr="005C0F65">
        <w:tc>
          <w:tcPr>
            <w:tcW w:w="1695" w:type="dxa"/>
            <w:gridSpan w:val="2"/>
          </w:tcPr>
          <w:p w:rsidR="00C77479" w:rsidRPr="003C5F8F" w:rsidRDefault="003C5F8F" w:rsidP="005C0F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F8F">
              <w:rPr>
                <w:rFonts w:ascii="標楷體" w:eastAsia="標楷體" w:hAnsi="標楷體"/>
                <w:sz w:val="28"/>
                <w:szCs w:val="28"/>
              </w:rPr>
              <w:t>校長批示</w:t>
            </w:r>
          </w:p>
        </w:tc>
        <w:tc>
          <w:tcPr>
            <w:tcW w:w="7651" w:type="dxa"/>
            <w:gridSpan w:val="7"/>
          </w:tcPr>
          <w:p w:rsidR="00C77479" w:rsidRPr="003C5F8F" w:rsidRDefault="00C77479" w:rsidP="003207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5F8F" w:rsidRPr="003C5F8F" w:rsidRDefault="003C5F8F" w:rsidP="003207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C5F8F">
        <w:rPr>
          <w:rFonts w:ascii="標楷體" w:eastAsia="標楷體" w:hAnsi="標楷體"/>
          <w:sz w:val="28"/>
          <w:szCs w:val="28"/>
        </w:rPr>
        <w:t xml:space="preserve">辭職人： </w:t>
      </w:r>
      <w:r w:rsidR="00320767">
        <w:rPr>
          <w:rFonts w:ascii="標楷體" w:eastAsia="標楷體" w:hAnsi="標楷體"/>
          <w:sz w:val="28"/>
          <w:szCs w:val="28"/>
        </w:rPr>
        <w:t xml:space="preserve">              </w:t>
      </w:r>
      <w:r w:rsidRPr="003C5F8F">
        <w:rPr>
          <w:rFonts w:ascii="標楷體" w:eastAsia="標楷體" w:hAnsi="標楷體"/>
          <w:sz w:val="28"/>
          <w:szCs w:val="28"/>
        </w:rPr>
        <w:t xml:space="preserve">簽名（蓋章） </w:t>
      </w:r>
    </w:p>
    <w:p w:rsidR="002C6474" w:rsidRDefault="003C5F8F" w:rsidP="003207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C5F8F">
        <w:rPr>
          <w:rFonts w:ascii="標楷體" w:eastAsia="標楷體" w:hAnsi="標楷體"/>
          <w:sz w:val="28"/>
          <w:szCs w:val="28"/>
        </w:rPr>
        <w:t>填表</w:t>
      </w:r>
      <w:r w:rsidRPr="00320767">
        <w:rPr>
          <w:rFonts w:ascii="標楷體" w:eastAsia="標楷體" w:hAnsi="標楷體"/>
          <w:sz w:val="28"/>
          <w:szCs w:val="28"/>
        </w:rPr>
        <w:t xml:space="preserve">日期： </w:t>
      </w:r>
      <w:r w:rsidR="00320767">
        <w:rPr>
          <w:rFonts w:ascii="標楷體" w:eastAsia="標楷體" w:hAnsi="標楷體"/>
          <w:sz w:val="28"/>
          <w:szCs w:val="28"/>
        </w:rPr>
        <w:t xml:space="preserve"> </w:t>
      </w:r>
      <w:r w:rsidRPr="00320767">
        <w:rPr>
          <w:rFonts w:ascii="標楷體" w:eastAsia="標楷體" w:hAnsi="標楷體"/>
          <w:sz w:val="28"/>
          <w:szCs w:val="28"/>
        </w:rPr>
        <w:t xml:space="preserve">年 </w:t>
      </w:r>
      <w:r w:rsidR="00320767">
        <w:rPr>
          <w:rFonts w:ascii="標楷體" w:eastAsia="標楷體" w:hAnsi="標楷體"/>
          <w:sz w:val="28"/>
          <w:szCs w:val="28"/>
        </w:rPr>
        <w:t xml:space="preserve">   </w:t>
      </w:r>
      <w:r w:rsidRPr="00320767">
        <w:rPr>
          <w:rFonts w:ascii="標楷體" w:eastAsia="標楷體" w:hAnsi="標楷體"/>
          <w:sz w:val="28"/>
          <w:szCs w:val="28"/>
        </w:rPr>
        <w:t>月</w:t>
      </w:r>
      <w:r w:rsidR="00320767">
        <w:rPr>
          <w:rFonts w:ascii="標楷體" w:eastAsia="標楷體" w:hAnsi="標楷體" w:hint="eastAsia"/>
          <w:sz w:val="28"/>
          <w:szCs w:val="28"/>
        </w:rPr>
        <w:t xml:space="preserve"> </w:t>
      </w:r>
      <w:r w:rsidR="00320767">
        <w:rPr>
          <w:rFonts w:ascii="標楷體" w:eastAsia="標楷體" w:hAnsi="標楷體"/>
          <w:sz w:val="28"/>
          <w:szCs w:val="28"/>
        </w:rPr>
        <w:t xml:space="preserve"> </w:t>
      </w:r>
      <w:r w:rsidRPr="00320767">
        <w:rPr>
          <w:rFonts w:ascii="標楷體" w:eastAsia="標楷體" w:hAnsi="標楷體"/>
          <w:sz w:val="28"/>
          <w:szCs w:val="28"/>
        </w:rPr>
        <w:t xml:space="preserve"> 日</w:t>
      </w:r>
    </w:p>
    <w:p w:rsidR="005C0F65" w:rsidRDefault="005C0F65" w:rsidP="00320767">
      <w:pPr>
        <w:spacing w:line="0" w:lineRule="atLeast"/>
      </w:pPr>
      <w:r>
        <w:t>填寫說明</w:t>
      </w:r>
    </w:p>
    <w:p w:rsidR="005C0F65" w:rsidRPr="00320767" w:rsidRDefault="005C0F65" w:rsidP="003207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t>退撫基金</w:t>
      </w:r>
      <w:r>
        <w:rPr>
          <w:rFonts w:ascii="Cambria Math" w:hAnsi="Cambria Math" w:cs="Cambria Math"/>
        </w:rPr>
        <w:t>◆</w:t>
      </w:r>
      <w:r>
        <w:t>任職期間原繳付之教育人員</w:t>
      </w:r>
      <w:r>
        <w:t>/</w:t>
      </w:r>
      <w:r>
        <w:t>公務人員退撫基金費用，得選擇退費或暫不申請退費：一、申請退撫基金退費：</w:t>
      </w:r>
      <w:r>
        <w:t>(</w:t>
      </w:r>
      <w:r>
        <w:t>一</w:t>
      </w:r>
      <w:r>
        <w:t>)</w:t>
      </w:r>
      <w:r>
        <w:t>得申請一次發還本人原繳付之退撫基金費用本息。</w:t>
      </w:r>
      <w:r>
        <w:t>(</w:t>
      </w:r>
      <w:r>
        <w:t>公立學校教職員退休資遣撫卹條</w:t>
      </w:r>
      <w:bookmarkStart w:id="0" w:name="_GoBack"/>
      <w:bookmarkEnd w:id="0"/>
      <w:r>
        <w:t>例</w:t>
      </w:r>
      <w:r>
        <w:t>§10/</w:t>
      </w:r>
      <w:r>
        <w:t>公務人員退休資遣撫卹法</w:t>
      </w:r>
      <w:r>
        <w:t>§9) (</w:t>
      </w:r>
      <w:r>
        <w:t>二</w:t>
      </w:r>
      <w:r>
        <w:t>)</w:t>
      </w:r>
      <w:r>
        <w:t>選擇申請退撫基金退費之年資，於再任公職時不得要求併計。</w:t>
      </w:r>
      <w:r>
        <w:t>(§13</w:t>
      </w:r>
      <w:r>
        <w:t>、</w:t>
      </w:r>
      <w:r>
        <w:t>§16/§12</w:t>
      </w:r>
      <w:r>
        <w:t>、</w:t>
      </w:r>
      <w:r>
        <w:t>§15)</w:t>
      </w:r>
      <w:r>
        <w:t>二、暫不申請退撫基金退費：</w:t>
      </w:r>
      <w:r>
        <w:t>(</w:t>
      </w:r>
      <w:r>
        <w:t>一</w:t>
      </w:r>
      <w:r>
        <w:t>)</w:t>
      </w:r>
      <w:r>
        <w:t>於離職之日起</w:t>
      </w:r>
      <w:r>
        <w:t>10</w:t>
      </w:r>
      <w:r>
        <w:t>年內申請退費。</w:t>
      </w:r>
      <w:r>
        <w:t>(§73/§73) (</w:t>
      </w:r>
      <w:r>
        <w:t>二</w:t>
      </w:r>
      <w:r>
        <w:t>)</w:t>
      </w:r>
      <w:r>
        <w:t>保留年資俟將來再任公職時併計退休年資。</w:t>
      </w:r>
      <w:r>
        <w:t>(§13/§12) (</w:t>
      </w:r>
      <w:r>
        <w:t>三</w:t>
      </w:r>
      <w:r>
        <w:t>)</w:t>
      </w:r>
      <w:r>
        <w:t>未滿</w:t>
      </w:r>
      <w:r>
        <w:t>5</w:t>
      </w:r>
      <w:r>
        <w:t>年者，如轉任公、民營單位或私立學校服務，並依勞動基準法、勞工退休金條例、私立學校教職員退休法令或其單行規章辦理退休者，得至遲於年滿</w:t>
      </w:r>
      <w:r>
        <w:t>65</w:t>
      </w:r>
      <w:r>
        <w:t>歲之日起</w:t>
      </w:r>
      <w:r>
        <w:t>6</w:t>
      </w:r>
      <w:r>
        <w:t>個月內申請退費。</w:t>
      </w:r>
      <w:r>
        <w:t>(§73/§73) (</w:t>
      </w:r>
      <w:r>
        <w:t>四</w:t>
      </w:r>
      <w:r>
        <w:t>)</w:t>
      </w:r>
      <w:r>
        <w:t>任職滿</w:t>
      </w:r>
      <w:r>
        <w:t>5</w:t>
      </w:r>
      <w:r>
        <w:t>年，得保留年資；未再轉職者，俟年滿</w:t>
      </w:r>
      <w:r>
        <w:t xml:space="preserve"> 65 </w:t>
      </w:r>
      <w:r>
        <w:t>歲之日起</w:t>
      </w:r>
      <w:r>
        <w:t>6</w:t>
      </w:r>
      <w:r>
        <w:t>個月內申請支領退休</w:t>
      </w:r>
      <w:r>
        <w:t xml:space="preserve"> </w:t>
      </w:r>
      <w:r>
        <w:t>金或任公職滿</w:t>
      </w:r>
      <w:r>
        <w:t>15</w:t>
      </w:r>
      <w:r>
        <w:t>年以上者得選擇月退休金。</w:t>
      </w:r>
      <w:r>
        <w:t>(§86/§85) (</w:t>
      </w:r>
      <w:r>
        <w:t>五</w:t>
      </w:r>
      <w:r>
        <w:t xml:space="preserve">) </w:t>
      </w:r>
      <w:r>
        <w:t>任職滿</w:t>
      </w:r>
      <w:r>
        <w:t>5</w:t>
      </w:r>
      <w:r>
        <w:t>年，轉任其他職域者，俟年滿</w:t>
      </w:r>
      <w:r>
        <w:t>65</w:t>
      </w:r>
      <w:r>
        <w:t>歲之日起</w:t>
      </w:r>
      <w:r>
        <w:t>6</w:t>
      </w:r>
      <w:r>
        <w:t>個月內申請支領退休金，任公職未滿</w:t>
      </w:r>
      <w:r>
        <w:t>15</w:t>
      </w:r>
      <w:r>
        <w:t>年以上者得併計轉任其他職域年資成就請領月退休金條件。</w:t>
      </w:r>
      <w:r>
        <w:t>(§87/§86)</w:t>
      </w:r>
      <w:r>
        <w:t>公保養老給付</w:t>
      </w:r>
      <w:r>
        <w:rPr>
          <w:rFonts w:ascii="Cambria Math" w:hAnsi="Cambria Math" w:cs="Cambria Math"/>
        </w:rPr>
        <w:t>◆</w:t>
      </w:r>
      <w:r>
        <w:t>任職期間參加公教人員保險</w:t>
      </w:r>
      <w:r>
        <w:t>(</w:t>
      </w:r>
      <w:r>
        <w:t>以下稱公保</w:t>
      </w:r>
      <w:r>
        <w:t>)</w:t>
      </w:r>
      <w:r>
        <w:t>之年資：</w:t>
      </w:r>
      <w:r>
        <w:t>(</w:t>
      </w:r>
      <w:r>
        <w:t>公教人員保險法</w:t>
      </w:r>
      <w:r>
        <w:t>§16</w:t>
      </w:r>
      <w:r>
        <w:t>、</w:t>
      </w:r>
      <w:r>
        <w:t xml:space="preserve">26) </w:t>
      </w:r>
      <w:r>
        <w:t>一、尚未符合請領公保養老給付條件者：公保年資予以保留，俟符合下列條件之一時，得由原服務機關</w:t>
      </w:r>
      <w:r>
        <w:t>(</w:t>
      </w:r>
      <w:r>
        <w:t>學校</w:t>
      </w:r>
      <w:r>
        <w:t>)</w:t>
      </w:r>
      <w:r>
        <w:t>，以退保當時之保險年資，依退保當時之規定，請領養老給付</w:t>
      </w:r>
      <w:r>
        <w:t>(</w:t>
      </w:r>
      <w:r>
        <w:t>已領取補償金者不適用</w:t>
      </w:r>
      <w:r>
        <w:t>)</w:t>
      </w:r>
      <w:r>
        <w:t>：</w:t>
      </w:r>
      <w:r>
        <w:t>(</w:t>
      </w:r>
      <w:r>
        <w:t>一</w:t>
      </w:r>
      <w:r>
        <w:t>)</w:t>
      </w:r>
      <w:r>
        <w:t>於參加勞工保險或軍人保險期間依法退休</w:t>
      </w:r>
      <w:r>
        <w:t>(</w:t>
      </w:r>
      <w:r>
        <w:t>職、伍</w:t>
      </w:r>
      <w:r>
        <w:t>)</w:t>
      </w:r>
      <w:r>
        <w:t>。</w:t>
      </w:r>
      <w:r>
        <w:t>(</w:t>
      </w:r>
      <w:r>
        <w:t>二</w:t>
      </w:r>
      <w:r>
        <w:t>)</w:t>
      </w:r>
      <w:r>
        <w:t>領受國民年金保險老年給付。</w:t>
      </w:r>
      <w:r>
        <w:t>(</w:t>
      </w:r>
      <w:r>
        <w:t>三</w:t>
      </w:r>
      <w:r>
        <w:t>)</w:t>
      </w:r>
      <w:r>
        <w:t>年滿</w:t>
      </w:r>
      <w:r>
        <w:t>65</w:t>
      </w:r>
      <w:r>
        <w:t>歲。二、繳付公保滿</w:t>
      </w:r>
      <w:r>
        <w:t>15</w:t>
      </w:r>
      <w:r>
        <w:t>年且年滿</w:t>
      </w:r>
      <w:r>
        <w:t>55</w:t>
      </w:r>
      <w:r>
        <w:t>歲者，得選擇申請養老給付或暫不請領</w:t>
      </w:r>
      <w:r>
        <w:t>(</w:t>
      </w:r>
      <w:r>
        <w:t>請求權時效為</w:t>
      </w:r>
      <w:r>
        <w:t>10</w:t>
      </w:r>
      <w:r>
        <w:t>年</w:t>
      </w:r>
      <w:r>
        <w:t>)</w:t>
      </w:r>
      <w:r>
        <w:t>，或俟再任加保繼續併計年資。</w:t>
      </w:r>
    </w:p>
    <w:sectPr w:rsidR="005C0F65" w:rsidRPr="00320767" w:rsidSect="005C0F65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74"/>
    <w:rsid w:val="00173494"/>
    <w:rsid w:val="002C6474"/>
    <w:rsid w:val="00320767"/>
    <w:rsid w:val="003C5F8F"/>
    <w:rsid w:val="0049408A"/>
    <w:rsid w:val="004B39C1"/>
    <w:rsid w:val="00504FB2"/>
    <w:rsid w:val="005C0F65"/>
    <w:rsid w:val="00C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D038B-3788-4064-B504-99BD9C09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791F-8583-4A2E-8636-760B451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wolfpeter</dc:creator>
  <cp:keywords/>
  <dc:description/>
  <cp:lastModifiedBy>wolfpeter</cp:lastModifiedBy>
  <cp:revision>2</cp:revision>
  <cp:lastPrinted>2021-07-07T07:43:00Z</cp:lastPrinted>
  <dcterms:created xsi:type="dcterms:W3CDTF">2021-07-07T06:14:00Z</dcterms:created>
  <dcterms:modified xsi:type="dcterms:W3CDTF">2021-07-08T04:37:00Z</dcterms:modified>
</cp:coreProperties>
</file>