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mallCaps w:val="1"/>
          <w:sz w:val="28"/>
          <w:szCs w:val="28"/>
          <w:rtl w:val="0"/>
        </w:rPr>
        <w:t xml:space="preserve">安樂國小附設幼兒園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幼兒用藥託單   班級：      班  幼生姓名：</w:t>
      </w:r>
    </w:p>
    <w:tbl>
      <w:tblPr>
        <w:tblStyle w:val="Table1"/>
        <w:tblW w:w="94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5"/>
        <w:gridCol w:w="1134"/>
        <w:gridCol w:w="1581"/>
        <w:gridCol w:w="1582"/>
        <w:gridCol w:w="240"/>
        <w:gridCol w:w="1342"/>
        <w:gridCol w:w="931"/>
        <w:gridCol w:w="651"/>
        <w:gridCol w:w="1582"/>
        <w:tblGridChange w:id="0">
          <w:tblGrid>
            <w:gridCol w:w="455"/>
            <w:gridCol w:w="1134"/>
            <w:gridCol w:w="1581"/>
            <w:gridCol w:w="1582"/>
            <w:gridCol w:w="240"/>
            <w:gridCol w:w="1342"/>
            <w:gridCol w:w="931"/>
            <w:gridCol w:w="651"/>
            <w:gridCol w:w="1582"/>
          </w:tblGrid>
        </w:tblGridChange>
      </w:tblGrid>
      <w:tr>
        <w:trPr>
          <w:trHeight w:val="564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ind w:left="113" w:right="113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家 長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 填 寫</w:t>
            </w:r>
          </w:p>
        </w:tc>
        <w:tc>
          <w:tcPr>
            <w:gridSpan w:val="8"/>
            <w:tcBorders>
              <w:top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□藥粉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包/次  □藥水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cc/次  □藥膏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/次   □眼藥水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眼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滴/次</w:t>
            </w:r>
          </w:p>
        </w:tc>
      </w:tr>
      <w:tr>
        <w:trPr>
          <w:trHeight w:val="1066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託藥期程：      年    月    日至       日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□中午(前/後)    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◎老師代餵之藥品，必須為合格醫師處方藥物，「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不代餵任何成藥、退燒藥水及塞劑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」。</w:t>
            </w:r>
          </w:p>
        </w:tc>
      </w:tr>
      <w:tr>
        <w:trPr>
          <w:trHeight w:val="737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其他用藥說明或幼生健康注意事項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開立藥品醫療院所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家長簽名</w:t>
            </w:r>
          </w:p>
        </w:tc>
      </w:tr>
      <w:tr>
        <w:trPr>
          <w:trHeight w:val="273" w:hRule="atLeast"/>
        </w:trPr>
        <w:tc>
          <w:tcPr>
            <w:vMerge w:val="restart"/>
            <w:tcBorders>
              <w:top w:color="000000" w:space="0" w:sz="2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113" w:right="113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教師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填 寫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日期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 </w:t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</w:t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</w:t>
            </w:r>
          </w:p>
        </w:tc>
        <w:tc>
          <w:tcPr>
            <w:tcBorders>
              <w:top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left="242" w:firstLine="0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</w:t>
            </w:r>
          </w:p>
        </w:tc>
      </w:tr>
      <w:tr>
        <w:trPr>
          <w:trHeight w:val="186" w:hRule="atLeast"/>
        </w:trPr>
        <w:tc>
          <w:tcPr>
            <w:vMerge w:val="continue"/>
            <w:tcBorders>
              <w:top w:color="000000" w:space="0" w:sz="2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用藥時間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　　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    分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　　分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　　分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left="62" w:firstLine="0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　 　分</w:t>
            </w:r>
          </w:p>
        </w:tc>
      </w:tr>
      <w:tr>
        <w:trPr>
          <w:trHeight w:val="248" w:hRule="atLeast"/>
        </w:trPr>
        <w:tc>
          <w:tcPr>
            <w:vMerge w:val="continue"/>
            <w:tcBorders>
              <w:top w:color="000000" w:space="0" w:sz="2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教師簽名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continue"/>
            <w:tcBorders>
              <w:top w:color="000000" w:space="0" w:sz="2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備住：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</w:t>
      </w:r>
    </w:p>
    <w:p w:rsidR="00000000" w:rsidDel="00000000" w:rsidP="00000000" w:rsidRDefault="00000000" w:rsidRPr="00000000" w14:paraId="00000045">
      <w:pPr>
        <w:spacing w:line="480" w:lineRule="auto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mallCaps w:val="1"/>
          <w:sz w:val="28"/>
          <w:szCs w:val="28"/>
          <w:rtl w:val="0"/>
        </w:rPr>
        <w:t xml:space="preserve">安樂國小附設幼兒園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幼兒用藥託單   班級：      班  幼生姓名：</w:t>
      </w:r>
    </w:p>
    <w:tbl>
      <w:tblPr>
        <w:tblStyle w:val="Table2"/>
        <w:tblW w:w="94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5"/>
        <w:gridCol w:w="1134"/>
        <w:gridCol w:w="1581"/>
        <w:gridCol w:w="1582"/>
        <w:gridCol w:w="240"/>
        <w:gridCol w:w="1342"/>
        <w:gridCol w:w="931"/>
        <w:gridCol w:w="651"/>
        <w:gridCol w:w="1582"/>
        <w:tblGridChange w:id="0">
          <w:tblGrid>
            <w:gridCol w:w="455"/>
            <w:gridCol w:w="1134"/>
            <w:gridCol w:w="1581"/>
            <w:gridCol w:w="1582"/>
            <w:gridCol w:w="240"/>
            <w:gridCol w:w="1342"/>
            <w:gridCol w:w="931"/>
            <w:gridCol w:w="651"/>
            <w:gridCol w:w="1582"/>
          </w:tblGrid>
        </w:tblGridChange>
      </w:tblGrid>
      <w:tr>
        <w:trPr>
          <w:trHeight w:val="564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113" w:right="113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家 長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 填 寫</w:t>
            </w:r>
          </w:p>
        </w:tc>
        <w:tc>
          <w:tcPr>
            <w:gridSpan w:val="8"/>
            <w:tcBorders>
              <w:top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□藥粉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包/次  □藥水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cc/次  □藥膏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/次   □眼藥水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眼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滴/次</w:t>
            </w:r>
          </w:p>
        </w:tc>
      </w:tr>
      <w:tr>
        <w:trPr>
          <w:trHeight w:val="1066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託藥期程：      年    月    日至       日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□中午(前/後)    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◎老師代餵之藥品，必須為合格醫師處方藥物，「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不代餵任何成藥、退燒藥水及塞劑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」。</w:t>
            </w:r>
          </w:p>
        </w:tc>
      </w:tr>
      <w:tr>
        <w:trPr>
          <w:trHeight w:val="737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其他用藥說明或幼生健康注意事項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開立藥品醫療院所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家長簽名</w:t>
            </w:r>
          </w:p>
        </w:tc>
      </w:tr>
      <w:tr>
        <w:trPr>
          <w:trHeight w:val="273" w:hRule="atLeast"/>
        </w:trPr>
        <w:tc>
          <w:tcPr>
            <w:vMerge w:val="restart"/>
            <w:tcBorders>
              <w:top w:color="000000" w:space="0" w:sz="2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ind w:left="113" w:right="113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教師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填 寫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日期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 </w:t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</w:t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</w:t>
            </w:r>
          </w:p>
        </w:tc>
        <w:tc>
          <w:tcPr>
            <w:tcBorders>
              <w:top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ind w:left="242" w:firstLine="0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</w:t>
            </w:r>
          </w:p>
        </w:tc>
      </w:tr>
      <w:tr>
        <w:trPr>
          <w:trHeight w:val="186" w:hRule="atLeast"/>
        </w:trPr>
        <w:tc>
          <w:tcPr>
            <w:vMerge w:val="continue"/>
            <w:tcBorders>
              <w:top w:color="000000" w:space="0" w:sz="2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用藥時間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　　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    分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　　分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　　分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left="62" w:firstLine="0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　 　分</w:t>
            </w:r>
          </w:p>
        </w:tc>
      </w:tr>
      <w:tr>
        <w:trPr>
          <w:trHeight w:val="248" w:hRule="atLeast"/>
        </w:trPr>
        <w:tc>
          <w:tcPr>
            <w:vMerge w:val="continue"/>
            <w:tcBorders>
              <w:top w:color="000000" w:space="0" w:sz="2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教師簽名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continue"/>
            <w:tcBorders>
              <w:top w:color="000000" w:space="0" w:sz="2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備住：</w:t>
            </w:r>
          </w:p>
        </w:tc>
      </w:tr>
    </w:tbl>
    <w:p w:rsidR="00000000" w:rsidDel="00000000" w:rsidP="00000000" w:rsidRDefault="00000000" w:rsidRPr="00000000" w14:paraId="0000008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480" w:lineRule="auto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</w:t>
      </w:r>
      <w:r w:rsidDel="00000000" w:rsidR="00000000" w:rsidRPr="00000000">
        <w:rPr>
          <w:rFonts w:ascii="DFKai-SB" w:cs="DFKai-SB" w:eastAsia="DFKai-SB" w:hAnsi="DFKai-SB"/>
          <w:b w:val="1"/>
          <w:smallCaps w:val="1"/>
          <w:sz w:val="28"/>
          <w:szCs w:val="28"/>
          <w:rtl w:val="0"/>
        </w:rPr>
        <w:t xml:space="preserve">安樂國小附設幼兒園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幼兒用藥託單   班級：      班  幼生姓名：</w:t>
      </w:r>
    </w:p>
    <w:tbl>
      <w:tblPr>
        <w:tblStyle w:val="Table3"/>
        <w:tblW w:w="94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"/>
        <w:gridCol w:w="1095"/>
        <w:gridCol w:w="1581"/>
        <w:gridCol w:w="1582"/>
        <w:gridCol w:w="240"/>
        <w:gridCol w:w="1342"/>
        <w:gridCol w:w="931"/>
        <w:gridCol w:w="651"/>
        <w:gridCol w:w="1582"/>
        <w:tblGridChange w:id="0">
          <w:tblGrid>
            <w:gridCol w:w="495"/>
            <w:gridCol w:w="1095"/>
            <w:gridCol w:w="1581"/>
            <w:gridCol w:w="1582"/>
            <w:gridCol w:w="240"/>
            <w:gridCol w:w="1342"/>
            <w:gridCol w:w="931"/>
            <w:gridCol w:w="651"/>
            <w:gridCol w:w="1582"/>
          </w:tblGrid>
        </w:tblGridChange>
      </w:tblGrid>
      <w:tr>
        <w:trPr>
          <w:trHeight w:val="564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ind w:left="113" w:right="113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家 長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 填 寫</w:t>
            </w:r>
          </w:p>
        </w:tc>
        <w:tc>
          <w:tcPr>
            <w:gridSpan w:val="8"/>
            <w:tcBorders>
              <w:top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□藥粉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包/次  □藥水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cc/次  □藥膏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/次   □眼藥水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眼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滴/次</w:t>
            </w:r>
          </w:p>
        </w:tc>
      </w:tr>
      <w:tr>
        <w:trPr>
          <w:trHeight w:val="1066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託藥期程：      年    月    日至       日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□中午(前/後)     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◎老師代餵之藥品，必須為合格醫師處方藥物，「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不代餵任何成藥、退燒藥水及塞劑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」。</w:t>
            </w:r>
          </w:p>
        </w:tc>
      </w:tr>
      <w:tr>
        <w:trPr>
          <w:trHeight w:val="737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其他用藥說明或幼生健康注意事項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開立藥品醫療院所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A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家長簽名</w:t>
            </w:r>
          </w:p>
        </w:tc>
      </w:tr>
      <w:tr>
        <w:trPr>
          <w:trHeight w:val="273" w:hRule="atLeast"/>
        </w:trPr>
        <w:tc>
          <w:tcPr>
            <w:vMerge w:val="restart"/>
            <w:tcBorders>
              <w:top w:color="000000" w:space="0" w:sz="2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left="113" w:right="113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教師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填 寫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日期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 </w:t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</w:t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</w:t>
            </w:r>
          </w:p>
        </w:tc>
        <w:tc>
          <w:tcPr>
            <w:tcBorders>
              <w:top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ind w:left="242" w:firstLine="0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月    日</w:t>
            </w:r>
          </w:p>
        </w:tc>
      </w:tr>
      <w:tr>
        <w:trPr>
          <w:trHeight w:val="186" w:hRule="atLeast"/>
        </w:trPr>
        <w:tc>
          <w:tcPr>
            <w:vMerge w:val="continue"/>
            <w:tcBorders>
              <w:top w:color="000000" w:space="0" w:sz="2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用藥時間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　　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    分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　　分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　　分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ind w:left="62" w:firstLine="0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時　 　分</w:t>
            </w:r>
          </w:p>
        </w:tc>
      </w:tr>
      <w:tr>
        <w:trPr>
          <w:trHeight w:val="248" w:hRule="atLeast"/>
        </w:trPr>
        <w:tc>
          <w:tcPr>
            <w:vMerge w:val="continue"/>
            <w:tcBorders>
              <w:top w:color="000000" w:space="0" w:sz="2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教師簽名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continue"/>
            <w:tcBorders>
              <w:top w:color="000000" w:space="0" w:sz="2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2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備住：</w:t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566.9291338582677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56BCC"/>
    <w:pPr>
      <w:widowControl w:val="0"/>
    </w:pPr>
    <w:rPr>
      <w:rFonts w:ascii="Times New Roman" w:cs="Times New Roman" w:eastAsia="新細明體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JtsIL5mHoMmGWSI+G9axe1BUQ==">AMUW2mUdhLoOgghfMzgWWmZSDJQJ3RWS2uPlVV0ECywSywzcCZ9zGATe1sNSe+MYyI6u9njCrua/3ujMrL2s7fGa2DS8DwqGNuAbSWvOaKoJWeBx36BU1Ko=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2020-08-24T06:07:00Z</dcterms:created>
  <dc:creator>USER</dc:creator>
</cp:coreProperties>
</file>