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4C" w:rsidRDefault="005E7CCD" w:rsidP="005E7CCD">
      <w:pPr>
        <w:ind w:leftChars="-295" w:hangingChars="253" w:hanging="708"/>
        <w:jc w:val="center"/>
        <w:rPr>
          <w:rFonts w:asciiTheme="minorEastAsia" w:hAnsiTheme="minorEastAsia"/>
          <w:sz w:val="28"/>
          <w:szCs w:val="28"/>
        </w:rPr>
      </w:pPr>
      <w:bookmarkStart w:id="0" w:name="_GoBack"/>
      <w:r>
        <w:rPr>
          <w:rFonts w:asciiTheme="minorEastAsia" w:hAnsiTheme="minorEastAsia" w:hint="eastAsia"/>
          <w:sz w:val="28"/>
          <w:szCs w:val="28"/>
        </w:rPr>
        <w:t>東信國民小學108學年度第二學期</w:t>
      </w:r>
      <w:r w:rsidR="00864761">
        <w:rPr>
          <w:rFonts w:asciiTheme="minorEastAsia" w:hAnsiTheme="minorEastAsia" w:hint="eastAsia"/>
          <w:sz w:val="28"/>
          <w:szCs w:val="28"/>
        </w:rPr>
        <w:t>「</w:t>
      </w:r>
      <w:r w:rsidR="00634A09">
        <w:rPr>
          <w:rFonts w:asciiTheme="minorEastAsia" w:hAnsiTheme="minorEastAsia" w:hint="eastAsia"/>
          <w:sz w:val="28"/>
          <w:szCs w:val="28"/>
        </w:rPr>
        <w:t>繪本樂園</w:t>
      </w:r>
      <w:r w:rsidR="00864761">
        <w:rPr>
          <w:rFonts w:asciiTheme="minorEastAsia" w:hAnsiTheme="minorEastAsia" w:hint="eastAsia"/>
          <w:sz w:val="28"/>
          <w:szCs w:val="28"/>
        </w:rPr>
        <w:t>」</w:t>
      </w:r>
      <w:r>
        <w:rPr>
          <w:rFonts w:asciiTheme="minorEastAsia" w:hAnsiTheme="minorEastAsia" w:hint="eastAsia"/>
          <w:sz w:val="28"/>
          <w:szCs w:val="28"/>
        </w:rPr>
        <w:t>主題</w:t>
      </w:r>
      <w:r w:rsidR="00AB4D4C">
        <w:rPr>
          <w:rFonts w:asciiTheme="minorEastAsia" w:hAnsiTheme="minorEastAsia" w:hint="eastAsia"/>
          <w:sz w:val="28"/>
          <w:szCs w:val="28"/>
        </w:rPr>
        <w:t>課程</w:t>
      </w:r>
      <w:bookmarkEnd w:id="0"/>
      <w:r w:rsidR="00AB4D4C">
        <w:rPr>
          <w:rFonts w:asciiTheme="minorEastAsia" w:hAnsiTheme="minorEastAsia" w:hint="eastAsia"/>
          <w:sz w:val="28"/>
          <w:szCs w:val="28"/>
        </w:rPr>
        <w:t>架構</w:t>
      </w:r>
    </w:p>
    <w:tbl>
      <w:tblPr>
        <w:tblStyle w:val="a7"/>
        <w:tblW w:w="15451" w:type="dxa"/>
        <w:tblInd w:w="-572" w:type="dxa"/>
        <w:tblLook w:val="04A0" w:firstRow="1" w:lastRow="0" w:firstColumn="1" w:lastColumn="0" w:noHBand="0" w:noVBand="1"/>
      </w:tblPr>
      <w:tblGrid>
        <w:gridCol w:w="990"/>
        <w:gridCol w:w="2114"/>
        <w:gridCol w:w="3984"/>
        <w:gridCol w:w="4678"/>
        <w:gridCol w:w="2409"/>
        <w:gridCol w:w="1276"/>
      </w:tblGrid>
      <w:tr w:rsidR="00A03C29" w:rsidTr="0092786D">
        <w:tc>
          <w:tcPr>
            <w:tcW w:w="990" w:type="dxa"/>
          </w:tcPr>
          <w:p w:rsidR="00A03C29" w:rsidRPr="0049599A" w:rsidRDefault="00A03C29" w:rsidP="00A03C29">
            <w:pPr>
              <w:jc w:val="center"/>
              <w:rPr>
                <w:rFonts w:asciiTheme="minorEastAsia" w:hAnsiTheme="minorEastAsia"/>
                <w:szCs w:val="24"/>
              </w:rPr>
            </w:pPr>
            <w:r w:rsidRPr="0049599A">
              <w:rPr>
                <w:rFonts w:asciiTheme="minorEastAsia" w:hAnsiTheme="minorEastAsia" w:hint="eastAsia"/>
                <w:szCs w:val="24"/>
              </w:rPr>
              <w:t>週次</w:t>
            </w:r>
          </w:p>
        </w:tc>
        <w:tc>
          <w:tcPr>
            <w:tcW w:w="2114" w:type="dxa"/>
          </w:tcPr>
          <w:p w:rsidR="00A03C29" w:rsidRPr="0049599A" w:rsidRDefault="00A03C29" w:rsidP="00A03C29">
            <w:pPr>
              <w:jc w:val="center"/>
              <w:rPr>
                <w:rFonts w:asciiTheme="minorEastAsia" w:hAnsiTheme="minorEastAsia"/>
                <w:szCs w:val="24"/>
              </w:rPr>
            </w:pPr>
            <w:r w:rsidRPr="0049599A">
              <w:rPr>
                <w:rFonts w:asciiTheme="minorEastAsia" w:hAnsiTheme="minorEastAsia" w:hint="eastAsia"/>
                <w:szCs w:val="24"/>
              </w:rPr>
              <w:t>單元</w:t>
            </w:r>
          </w:p>
        </w:tc>
        <w:tc>
          <w:tcPr>
            <w:tcW w:w="3984" w:type="dxa"/>
          </w:tcPr>
          <w:p w:rsidR="00A03C29" w:rsidRPr="0049599A" w:rsidRDefault="00A03C29" w:rsidP="00A03C29">
            <w:pPr>
              <w:jc w:val="center"/>
              <w:rPr>
                <w:rFonts w:asciiTheme="minorEastAsia" w:hAnsiTheme="minorEastAsia"/>
                <w:szCs w:val="24"/>
              </w:rPr>
            </w:pPr>
            <w:r w:rsidRPr="0049599A">
              <w:rPr>
                <w:rFonts w:asciiTheme="minorEastAsia" w:hAnsiTheme="minorEastAsia" w:hint="eastAsia"/>
                <w:szCs w:val="24"/>
              </w:rPr>
              <w:t>主題脈絡</w:t>
            </w:r>
          </w:p>
        </w:tc>
        <w:tc>
          <w:tcPr>
            <w:tcW w:w="4678" w:type="dxa"/>
          </w:tcPr>
          <w:p w:rsidR="00A03C29" w:rsidRPr="0049599A" w:rsidRDefault="00A03C29" w:rsidP="00A03C29">
            <w:pPr>
              <w:jc w:val="center"/>
              <w:rPr>
                <w:rFonts w:asciiTheme="minorEastAsia" w:hAnsiTheme="minorEastAsia"/>
                <w:szCs w:val="24"/>
              </w:rPr>
            </w:pPr>
            <w:r w:rsidRPr="0049599A">
              <w:rPr>
                <w:rFonts w:asciiTheme="minorEastAsia" w:hAnsiTheme="minorEastAsia" w:hint="eastAsia"/>
                <w:szCs w:val="24"/>
              </w:rPr>
              <w:t>表現任務</w:t>
            </w:r>
          </w:p>
        </w:tc>
        <w:tc>
          <w:tcPr>
            <w:tcW w:w="2409" w:type="dxa"/>
          </w:tcPr>
          <w:p w:rsidR="00A03C29" w:rsidRPr="0049599A" w:rsidRDefault="00A03C29" w:rsidP="00A03C29">
            <w:pPr>
              <w:jc w:val="center"/>
              <w:rPr>
                <w:rFonts w:asciiTheme="minorEastAsia" w:hAnsiTheme="minorEastAsia"/>
                <w:szCs w:val="24"/>
              </w:rPr>
            </w:pPr>
            <w:r>
              <w:rPr>
                <w:rFonts w:asciiTheme="minorEastAsia" w:hAnsiTheme="minorEastAsia" w:hint="eastAsia"/>
                <w:szCs w:val="24"/>
              </w:rPr>
              <w:t>評量</w:t>
            </w:r>
          </w:p>
        </w:tc>
        <w:tc>
          <w:tcPr>
            <w:tcW w:w="1276" w:type="dxa"/>
          </w:tcPr>
          <w:p w:rsidR="00A03C29" w:rsidRPr="0049599A" w:rsidRDefault="00A03C29" w:rsidP="00A03C29">
            <w:pPr>
              <w:jc w:val="center"/>
              <w:rPr>
                <w:rFonts w:asciiTheme="minorEastAsia" w:hAnsiTheme="minorEastAsia"/>
                <w:szCs w:val="24"/>
              </w:rPr>
            </w:pPr>
            <w:r>
              <w:rPr>
                <w:rFonts w:asciiTheme="minorEastAsia" w:hAnsiTheme="minorEastAsia" w:hint="eastAsia"/>
                <w:szCs w:val="24"/>
              </w:rPr>
              <w:t>跨領域</w:t>
            </w:r>
          </w:p>
        </w:tc>
      </w:tr>
      <w:tr w:rsidR="00A03C29" w:rsidTr="0092786D">
        <w:tc>
          <w:tcPr>
            <w:tcW w:w="990" w:type="dxa"/>
          </w:tcPr>
          <w:p w:rsidR="00A03C29" w:rsidRDefault="00A03C29" w:rsidP="00A03C29">
            <w:pPr>
              <w:jc w:val="center"/>
              <w:rPr>
                <w:rFonts w:asciiTheme="minorEastAsia" w:hAnsiTheme="minorEastAsia"/>
                <w:sz w:val="28"/>
                <w:szCs w:val="28"/>
              </w:rPr>
            </w:pPr>
          </w:p>
        </w:tc>
        <w:tc>
          <w:tcPr>
            <w:tcW w:w="2114" w:type="dxa"/>
          </w:tcPr>
          <w:p w:rsidR="00A03C29" w:rsidRPr="00C909EB" w:rsidRDefault="00A03C29" w:rsidP="00A03C29">
            <w:pPr>
              <w:jc w:val="center"/>
              <w:rPr>
                <w:szCs w:val="24"/>
              </w:rPr>
            </w:pPr>
            <w:r w:rsidRPr="00C909EB">
              <w:rPr>
                <w:rFonts w:hint="eastAsia"/>
                <w:szCs w:val="24"/>
              </w:rPr>
              <w:t>單元一</w:t>
            </w:r>
          </w:p>
          <w:p w:rsidR="00A03C29" w:rsidRPr="00C909EB" w:rsidRDefault="00A03C29" w:rsidP="00A03C29">
            <w:pPr>
              <w:jc w:val="center"/>
              <w:rPr>
                <w:rFonts w:asciiTheme="minorEastAsia" w:hAnsiTheme="minorEastAsia"/>
                <w:szCs w:val="24"/>
              </w:rPr>
            </w:pPr>
            <w:r w:rsidRPr="00C909EB">
              <w:rPr>
                <w:rFonts w:hint="eastAsia"/>
                <w:szCs w:val="24"/>
              </w:rPr>
              <w:t>我愛書朋友</w:t>
            </w:r>
          </w:p>
        </w:tc>
        <w:tc>
          <w:tcPr>
            <w:tcW w:w="3984" w:type="dxa"/>
          </w:tcPr>
          <w:p w:rsidR="00A03C29" w:rsidRPr="00C909EB" w:rsidRDefault="00A03C29" w:rsidP="00A03C29">
            <w:pPr>
              <w:rPr>
                <w:rFonts w:asciiTheme="minorEastAsia" w:hAnsiTheme="minorEastAsia"/>
                <w:szCs w:val="24"/>
              </w:rPr>
            </w:pPr>
            <w:r w:rsidRPr="00C909EB">
              <w:rPr>
                <w:rFonts w:asciiTheme="minorEastAsia" w:hAnsiTheme="minorEastAsia" w:hint="eastAsia"/>
                <w:szCs w:val="24"/>
              </w:rPr>
              <w:t>跟同學分享自己最喜歡的一本書，並認識書的結構</w:t>
            </w:r>
          </w:p>
        </w:tc>
        <w:tc>
          <w:tcPr>
            <w:tcW w:w="4678" w:type="dxa"/>
          </w:tcPr>
          <w:p w:rsidR="00A03C29" w:rsidRPr="005E7CCD" w:rsidRDefault="00A03C29" w:rsidP="00A03C29">
            <w:pPr>
              <w:jc w:val="center"/>
              <w:rPr>
                <w:rFonts w:asciiTheme="minorEastAsia" w:hAnsiTheme="minorEastAsia"/>
                <w:szCs w:val="24"/>
              </w:rPr>
            </w:pPr>
            <w:r>
              <w:rPr>
                <w:rFonts w:asciiTheme="minorEastAsia" w:hAnsiTheme="minorEastAsia" w:hint="eastAsia"/>
                <w:szCs w:val="24"/>
              </w:rPr>
              <w:t>分享自己最喜歡的一本書</w:t>
            </w:r>
          </w:p>
        </w:tc>
        <w:tc>
          <w:tcPr>
            <w:tcW w:w="2409" w:type="dxa"/>
          </w:tcPr>
          <w:p w:rsidR="00EB2F9B" w:rsidRDefault="00FC18C5" w:rsidP="00FC18C5">
            <w:pPr>
              <w:jc w:val="center"/>
            </w:pPr>
            <w:r>
              <w:rPr>
                <w:rFonts w:hint="eastAsia"/>
              </w:rPr>
              <w:t>口語分享</w:t>
            </w:r>
          </w:p>
          <w:p w:rsidR="00A03C29" w:rsidRPr="005E7CCD" w:rsidRDefault="00F921FA" w:rsidP="00FC18C5">
            <w:pPr>
              <w:jc w:val="center"/>
              <w:rPr>
                <w:rFonts w:asciiTheme="minorEastAsia" w:hAnsiTheme="minorEastAsia"/>
                <w:szCs w:val="24"/>
              </w:rPr>
            </w:pPr>
            <w:r>
              <w:rPr>
                <w:rFonts w:hint="eastAsia"/>
              </w:rPr>
              <w:t>國</w:t>
            </w:r>
            <w:r w:rsidR="00FC18C5">
              <w:t>5-</w:t>
            </w:r>
            <w:r w:rsidR="00FC18C5">
              <w:rPr>
                <w:rFonts w:ascii="新細明體" w:eastAsia="新細明體" w:hAnsi="新細明體" w:cs="新細明體" w:hint="eastAsia"/>
              </w:rPr>
              <w:t>Ⅰ</w:t>
            </w:r>
            <w:r w:rsidR="00FC18C5">
              <w:t>-9</w:t>
            </w:r>
          </w:p>
        </w:tc>
        <w:tc>
          <w:tcPr>
            <w:tcW w:w="1276" w:type="dxa"/>
          </w:tcPr>
          <w:p w:rsidR="00A03C29" w:rsidRPr="005E7CCD" w:rsidRDefault="00A03C29" w:rsidP="00A03C29">
            <w:pPr>
              <w:jc w:val="center"/>
              <w:rPr>
                <w:rFonts w:asciiTheme="minorEastAsia" w:hAnsiTheme="minorEastAsia"/>
                <w:szCs w:val="24"/>
              </w:rPr>
            </w:pPr>
          </w:p>
        </w:tc>
      </w:tr>
      <w:tr w:rsidR="00A03C29" w:rsidTr="0092786D">
        <w:tc>
          <w:tcPr>
            <w:tcW w:w="990" w:type="dxa"/>
          </w:tcPr>
          <w:p w:rsidR="00A03C29" w:rsidRDefault="00A03C29" w:rsidP="00A03C29">
            <w:pPr>
              <w:jc w:val="center"/>
              <w:rPr>
                <w:rFonts w:asciiTheme="minorEastAsia" w:hAnsiTheme="minorEastAsia"/>
                <w:sz w:val="28"/>
                <w:szCs w:val="28"/>
              </w:rPr>
            </w:pPr>
          </w:p>
        </w:tc>
        <w:tc>
          <w:tcPr>
            <w:tcW w:w="2114" w:type="dxa"/>
          </w:tcPr>
          <w:p w:rsidR="00A03C29" w:rsidRPr="00C909EB" w:rsidRDefault="00A03C29" w:rsidP="00A03C29">
            <w:pPr>
              <w:jc w:val="center"/>
              <w:rPr>
                <w:szCs w:val="24"/>
              </w:rPr>
            </w:pPr>
            <w:r w:rsidRPr="00C909EB">
              <w:rPr>
                <w:rFonts w:hint="eastAsia"/>
                <w:szCs w:val="24"/>
              </w:rPr>
              <w:t>單元二</w:t>
            </w:r>
          </w:p>
          <w:p w:rsidR="00A03C29" w:rsidRPr="00C909EB" w:rsidRDefault="00A03C29" w:rsidP="00A03C29">
            <w:pPr>
              <w:jc w:val="center"/>
              <w:rPr>
                <w:rFonts w:asciiTheme="minorEastAsia" w:hAnsiTheme="minorEastAsia"/>
                <w:szCs w:val="24"/>
              </w:rPr>
            </w:pPr>
            <w:r w:rsidRPr="00C909EB">
              <w:rPr>
                <w:rFonts w:hint="eastAsia"/>
                <w:szCs w:val="24"/>
              </w:rPr>
              <w:t>超級作家</w:t>
            </w:r>
          </w:p>
        </w:tc>
        <w:tc>
          <w:tcPr>
            <w:tcW w:w="3984" w:type="dxa"/>
          </w:tcPr>
          <w:p w:rsidR="00A03C29" w:rsidRPr="00C909EB" w:rsidRDefault="00A03C29" w:rsidP="00A03C29">
            <w:pPr>
              <w:rPr>
                <w:rFonts w:asciiTheme="minorEastAsia" w:hAnsiTheme="minorEastAsia"/>
                <w:szCs w:val="24"/>
              </w:rPr>
            </w:pPr>
            <w:r w:rsidRPr="00C909EB">
              <w:rPr>
                <w:rFonts w:asciiTheme="minorEastAsia" w:hAnsiTheme="minorEastAsia" w:hint="eastAsia"/>
                <w:szCs w:val="24"/>
              </w:rPr>
              <w:t>了解小書書寫創作的方法:自編、改編等，並訂定主題創作內容。</w:t>
            </w:r>
          </w:p>
        </w:tc>
        <w:tc>
          <w:tcPr>
            <w:tcW w:w="4678" w:type="dxa"/>
          </w:tcPr>
          <w:p w:rsidR="00A03C29" w:rsidRPr="005E7CCD" w:rsidRDefault="00A03C29" w:rsidP="00A03C29">
            <w:pPr>
              <w:jc w:val="center"/>
              <w:rPr>
                <w:rFonts w:asciiTheme="minorEastAsia" w:hAnsiTheme="minorEastAsia"/>
                <w:szCs w:val="24"/>
              </w:rPr>
            </w:pPr>
            <w:r>
              <w:rPr>
                <w:rFonts w:asciiTheme="minorEastAsia" w:hAnsiTheme="minorEastAsia" w:hint="eastAsia"/>
                <w:szCs w:val="24"/>
              </w:rPr>
              <w:t>小書</w:t>
            </w:r>
            <w:r w:rsidR="00EB2F9B">
              <w:rPr>
                <w:rFonts w:asciiTheme="minorEastAsia" w:hAnsiTheme="minorEastAsia" w:hint="eastAsia"/>
                <w:szCs w:val="24"/>
              </w:rPr>
              <w:t>內容</w:t>
            </w:r>
            <w:r>
              <w:rPr>
                <w:rFonts w:asciiTheme="minorEastAsia" w:hAnsiTheme="minorEastAsia" w:hint="eastAsia"/>
                <w:szCs w:val="24"/>
              </w:rPr>
              <w:t>創作</w:t>
            </w:r>
          </w:p>
        </w:tc>
        <w:tc>
          <w:tcPr>
            <w:tcW w:w="2409" w:type="dxa"/>
          </w:tcPr>
          <w:p w:rsidR="00A03C29" w:rsidRDefault="00524711" w:rsidP="00A03C29">
            <w:pPr>
              <w:jc w:val="center"/>
              <w:rPr>
                <w:rFonts w:asciiTheme="minorEastAsia" w:hAnsiTheme="minorEastAsia"/>
                <w:szCs w:val="24"/>
              </w:rPr>
            </w:pPr>
            <w:r>
              <w:rPr>
                <w:rFonts w:asciiTheme="minorEastAsia" w:hAnsiTheme="minorEastAsia" w:hint="eastAsia"/>
                <w:szCs w:val="24"/>
              </w:rPr>
              <w:t>繪本內容創作</w:t>
            </w:r>
          </w:p>
          <w:p w:rsidR="00FC18C5" w:rsidRPr="005E7CCD" w:rsidRDefault="00F130B7" w:rsidP="00A03C29">
            <w:pPr>
              <w:jc w:val="center"/>
              <w:rPr>
                <w:rFonts w:asciiTheme="minorEastAsia" w:hAnsiTheme="minorEastAsia"/>
                <w:szCs w:val="24"/>
              </w:rPr>
            </w:pPr>
            <w:r>
              <w:rPr>
                <w:rFonts w:hint="eastAsia"/>
              </w:rPr>
              <w:t>國</w:t>
            </w:r>
            <w:r>
              <w:t>6-I-3</w:t>
            </w:r>
          </w:p>
        </w:tc>
        <w:tc>
          <w:tcPr>
            <w:tcW w:w="1276" w:type="dxa"/>
          </w:tcPr>
          <w:p w:rsidR="00A03C29" w:rsidRDefault="00861187" w:rsidP="00A03C29">
            <w:pPr>
              <w:jc w:val="center"/>
              <w:rPr>
                <w:rFonts w:asciiTheme="minorEastAsia" w:hAnsiTheme="minorEastAsia"/>
                <w:szCs w:val="24"/>
              </w:rPr>
            </w:pPr>
            <w:r>
              <w:rPr>
                <w:rFonts w:asciiTheme="minorEastAsia" w:hAnsiTheme="minorEastAsia" w:hint="eastAsia"/>
                <w:szCs w:val="24"/>
              </w:rPr>
              <w:t>國語文</w:t>
            </w:r>
          </w:p>
          <w:p w:rsidR="00861187" w:rsidRPr="005E7CCD" w:rsidRDefault="00861187" w:rsidP="00A03C29">
            <w:pPr>
              <w:jc w:val="center"/>
              <w:rPr>
                <w:rFonts w:asciiTheme="minorEastAsia" w:hAnsiTheme="minorEastAsia"/>
                <w:szCs w:val="24"/>
              </w:rPr>
            </w:pPr>
            <w:r>
              <w:rPr>
                <w:rFonts w:asciiTheme="minorEastAsia" w:hAnsiTheme="minorEastAsia" w:hint="eastAsia"/>
                <w:szCs w:val="24"/>
              </w:rPr>
              <w:t>書寫</w:t>
            </w:r>
          </w:p>
        </w:tc>
      </w:tr>
      <w:tr w:rsidR="00A03C29" w:rsidTr="0092786D">
        <w:tc>
          <w:tcPr>
            <w:tcW w:w="990" w:type="dxa"/>
          </w:tcPr>
          <w:p w:rsidR="00A03C29" w:rsidRDefault="00A03C29" w:rsidP="00A03C29">
            <w:pPr>
              <w:jc w:val="center"/>
              <w:rPr>
                <w:rFonts w:asciiTheme="minorEastAsia" w:hAnsiTheme="minorEastAsia"/>
                <w:sz w:val="28"/>
                <w:szCs w:val="28"/>
              </w:rPr>
            </w:pPr>
          </w:p>
        </w:tc>
        <w:tc>
          <w:tcPr>
            <w:tcW w:w="2114" w:type="dxa"/>
          </w:tcPr>
          <w:p w:rsidR="00A03C29" w:rsidRPr="00C909EB" w:rsidRDefault="00A03C29" w:rsidP="00A03C29">
            <w:pPr>
              <w:jc w:val="center"/>
              <w:rPr>
                <w:szCs w:val="24"/>
              </w:rPr>
            </w:pPr>
            <w:r w:rsidRPr="00C909EB">
              <w:rPr>
                <w:rFonts w:hint="eastAsia"/>
                <w:szCs w:val="24"/>
              </w:rPr>
              <w:t>單元三</w:t>
            </w:r>
          </w:p>
          <w:p w:rsidR="00A03C29" w:rsidRPr="00C909EB" w:rsidRDefault="00A03C29" w:rsidP="00A03C29">
            <w:pPr>
              <w:jc w:val="center"/>
              <w:rPr>
                <w:rFonts w:asciiTheme="minorEastAsia" w:hAnsiTheme="minorEastAsia"/>
                <w:szCs w:val="24"/>
              </w:rPr>
            </w:pPr>
            <w:r w:rsidRPr="00C909EB">
              <w:rPr>
                <w:rFonts w:hint="eastAsia"/>
                <w:szCs w:val="24"/>
              </w:rPr>
              <w:t>繪本設計師</w:t>
            </w:r>
          </w:p>
        </w:tc>
        <w:tc>
          <w:tcPr>
            <w:tcW w:w="3984" w:type="dxa"/>
          </w:tcPr>
          <w:p w:rsidR="00A03C29" w:rsidRPr="00C909EB" w:rsidRDefault="00A03C29" w:rsidP="00A03C29">
            <w:pPr>
              <w:rPr>
                <w:rFonts w:asciiTheme="minorEastAsia" w:hAnsiTheme="minorEastAsia"/>
                <w:szCs w:val="24"/>
              </w:rPr>
            </w:pPr>
            <w:r w:rsidRPr="00C909EB">
              <w:rPr>
                <w:rFonts w:asciiTheme="minorEastAsia" w:hAnsiTheme="minorEastAsia" w:hint="eastAsia"/>
                <w:szCs w:val="24"/>
              </w:rPr>
              <w:t>了解小書美化及設計創作的方法，設計美化自己的小書</w:t>
            </w:r>
          </w:p>
        </w:tc>
        <w:tc>
          <w:tcPr>
            <w:tcW w:w="4678" w:type="dxa"/>
          </w:tcPr>
          <w:p w:rsidR="00A03C29" w:rsidRPr="005E7CCD" w:rsidRDefault="00A03C29" w:rsidP="00A03C29">
            <w:pPr>
              <w:jc w:val="center"/>
              <w:rPr>
                <w:rFonts w:asciiTheme="minorEastAsia" w:hAnsiTheme="minorEastAsia"/>
                <w:szCs w:val="24"/>
              </w:rPr>
            </w:pPr>
            <w:r>
              <w:rPr>
                <w:rFonts w:asciiTheme="minorEastAsia" w:hAnsiTheme="minorEastAsia" w:hint="eastAsia"/>
                <w:szCs w:val="24"/>
              </w:rPr>
              <w:t>美化小書及繪圖</w:t>
            </w:r>
          </w:p>
        </w:tc>
        <w:tc>
          <w:tcPr>
            <w:tcW w:w="2409" w:type="dxa"/>
          </w:tcPr>
          <w:p w:rsidR="00A03C29" w:rsidRDefault="00524711" w:rsidP="00A03C29">
            <w:pPr>
              <w:jc w:val="center"/>
              <w:rPr>
                <w:rFonts w:asciiTheme="minorEastAsia" w:hAnsiTheme="minorEastAsia"/>
                <w:szCs w:val="24"/>
              </w:rPr>
            </w:pPr>
            <w:r>
              <w:rPr>
                <w:rFonts w:asciiTheme="minorEastAsia" w:hAnsiTheme="minorEastAsia" w:hint="eastAsia"/>
                <w:szCs w:val="24"/>
              </w:rPr>
              <w:t>繪本設計美化</w:t>
            </w:r>
          </w:p>
          <w:p w:rsidR="00FC18C5" w:rsidRPr="005E7CCD" w:rsidRDefault="00F921FA" w:rsidP="00A03C29">
            <w:pPr>
              <w:jc w:val="center"/>
              <w:rPr>
                <w:rFonts w:asciiTheme="minorEastAsia" w:hAnsiTheme="minorEastAsia"/>
                <w:szCs w:val="24"/>
              </w:rPr>
            </w:pPr>
            <w:r>
              <w:rPr>
                <w:rFonts w:hint="eastAsia"/>
              </w:rPr>
              <w:t>生</w:t>
            </w:r>
            <w:r w:rsidR="00FC18C5">
              <w:t>4-I-1</w:t>
            </w:r>
          </w:p>
        </w:tc>
        <w:tc>
          <w:tcPr>
            <w:tcW w:w="1276" w:type="dxa"/>
          </w:tcPr>
          <w:p w:rsidR="00A03C29" w:rsidRPr="005E7CCD" w:rsidRDefault="00A03C29" w:rsidP="00A03C29">
            <w:pPr>
              <w:jc w:val="center"/>
              <w:rPr>
                <w:rFonts w:asciiTheme="minorEastAsia" w:hAnsiTheme="minorEastAsia"/>
                <w:szCs w:val="24"/>
              </w:rPr>
            </w:pPr>
          </w:p>
        </w:tc>
      </w:tr>
      <w:tr w:rsidR="00A03C29" w:rsidTr="0092786D">
        <w:tc>
          <w:tcPr>
            <w:tcW w:w="990" w:type="dxa"/>
          </w:tcPr>
          <w:p w:rsidR="00A03C29" w:rsidRDefault="00A03C29" w:rsidP="00A03C29">
            <w:pPr>
              <w:jc w:val="center"/>
              <w:rPr>
                <w:rFonts w:asciiTheme="minorEastAsia" w:hAnsiTheme="minorEastAsia"/>
                <w:sz w:val="28"/>
                <w:szCs w:val="28"/>
              </w:rPr>
            </w:pPr>
          </w:p>
        </w:tc>
        <w:tc>
          <w:tcPr>
            <w:tcW w:w="2114" w:type="dxa"/>
          </w:tcPr>
          <w:p w:rsidR="00A03C29" w:rsidRPr="00C909EB" w:rsidRDefault="00A03C29" w:rsidP="00A03C29">
            <w:pPr>
              <w:spacing w:line="0" w:lineRule="atLeast"/>
              <w:jc w:val="center"/>
              <w:rPr>
                <w:szCs w:val="24"/>
              </w:rPr>
            </w:pPr>
            <w:r w:rsidRPr="00C909EB">
              <w:rPr>
                <w:rFonts w:hint="eastAsia"/>
                <w:szCs w:val="24"/>
              </w:rPr>
              <w:t>單元四</w:t>
            </w:r>
          </w:p>
          <w:p w:rsidR="00A03C29" w:rsidRPr="00C909EB" w:rsidRDefault="00A03C29" w:rsidP="00A03C29">
            <w:pPr>
              <w:spacing w:line="0" w:lineRule="atLeast"/>
              <w:jc w:val="center"/>
              <w:rPr>
                <w:rFonts w:asciiTheme="minorEastAsia" w:hAnsiTheme="minorEastAsia"/>
                <w:szCs w:val="24"/>
              </w:rPr>
            </w:pPr>
            <w:r w:rsidRPr="00C909EB">
              <w:rPr>
                <w:rFonts w:asciiTheme="minorEastAsia" w:hAnsiTheme="minorEastAsia" w:hint="eastAsia"/>
                <w:szCs w:val="24"/>
              </w:rPr>
              <w:t>繪本樂園書展</w:t>
            </w:r>
          </w:p>
        </w:tc>
        <w:tc>
          <w:tcPr>
            <w:tcW w:w="3984" w:type="dxa"/>
          </w:tcPr>
          <w:p w:rsidR="00A03C29" w:rsidRPr="00C909EB" w:rsidRDefault="00A03C29" w:rsidP="00A03C29">
            <w:pPr>
              <w:rPr>
                <w:rFonts w:asciiTheme="minorEastAsia" w:hAnsiTheme="minorEastAsia"/>
                <w:szCs w:val="24"/>
              </w:rPr>
            </w:pPr>
            <w:r>
              <w:rPr>
                <w:rFonts w:asciiTheme="minorEastAsia" w:hAnsiTheme="minorEastAsia" w:hint="eastAsia"/>
                <w:szCs w:val="24"/>
              </w:rPr>
              <w:t>以小組佈置書展，並欣賞他人的作品選出一本自己最喜歡的作品，給予回饋。</w:t>
            </w:r>
          </w:p>
        </w:tc>
        <w:tc>
          <w:tcPr>
            <w:tcW w:w="4678" w:type="dxa"/>
          </w:tcPr>
          <w:p w:rsidR="00A03C29" w:rsidRPr="005E7CCD" w:rsidRDefault="00A03C29" w:rsidP="00A03C29">
            <w:pPr>
              <w:jc w:val="center"/>
              <w:rPr>
                <w:rFonts w:asciiTheme="minorEastAsia" w:hAnsiTheme="minorEastAsia"/>
                <w:szCs w:val="24"/>
              </w:rPr>
            </w:pPr>
            <w:r>
              <w:rPr>
                <w:rFonts w:asciiTheme="minorEastAsia" w:hAnsiTheme="minorEastAsia" w:hint="eastAsia"/>
                <w:szCs w:val="24"/>
              </w:rPr>
              <w:t>欣賞他人作品給予回饋</w:t>
            </w:r>
          </w:p>
        </w:tc>
        <w:tc>
          <w:tcPr>
            <w:tcW w:w="2409" w:type="dxa"/>
          </w:tcPr>
          <w:p w:rsidR="00A03C29" w:rsidRDefault="00A03C29" w:rsidP="00A03C29">
            <w:pPr>
              <w:jc w:val="center"/>
              <w:rPr>
                <w:rFonts w:asciiTheme="minorEastAsia" w:hAnsiTheme="minorEastAsia"/>
                <w:szCs w:val="24"/>
              </w:rPr>
            </w:pPr>
            <w:r>
              <w:rPr>
                <w:rFonts w:asciiTheme="minorEastAsia" w:hAnsiTheme="minorEastAsia" w:hint="eastAsia"/>
                <w:szCs w:val="24"/>
              </w:rPr>
              <w:t>回饋表</w:t>
            </w:r>
          </w:p>
          <w:p w:rsidR="00FC18C5" w:rsidRPr="00A03C29" w:rsidRDefault="00F921FA" w:rsidP="00A03C29">
            <w:pPr>
              <w:jc w:val="center"/>
              <w:rPr>
                <w:rFonts w:asciiTheme="minorEastAsia" w:hAnsiTheme="minorEastAsia"/>
                <w:szCs w:val="24"/>
              </w:rPr>
            </w:pPr>
            <w:r>
              <w:rPr>
                <w:rFonts w:hint="eastAsia"/>
              </w:rPr>
              <w:t>生</w:t>
            </w:r>
            <w:r w:rsidR="00FC18C5">
              <w:t>7-I-1</w:t>
            </w:r>
            <w:r w:rsidR="00FC18C5">
              <w:rPr>
                <w:rFonts w:hint="eastAsia"/>
              </w:rPr>
              <w:t>、</w:t>
            </w:r>
            <w:r w:rsidR="00FC18C5">
              <w:t>7-I-2</w:t>
            </w:r>
          </w:p>
        </w:tc>
        <w:tc>
          <w:tcPr>
            <w:tcW w:w="1276" w:type="dxa"/>
          </w:tcPr>
          <w:p w:rsidR="00A03C29" w:rsidRPr="005E7CCD" w:rsidRDefault="00A03C29" w:rsidP="00A03C29">
            <w:pPr>
              <w:jc w:val="center"/>
              <w:rPr>
                <w:rFonts w:asciiTheme="minorEastAsia" w:hAnsiTheme="minorEastAsia"/>
                <w:szCs w:val="24"/>
              </w:rPr>
            </w:pPr>
          </w:p>
        </w:tc>
      </w:tr>
      <w:tr w:rsidR="00A03C29" w:rsidTr="0092786D">
        <w:tc>
          <w:tcPr>
            <w:tcW w:w="990" w:type="dxa"/>
          </w:tcPr>
          <w:p w:rsidR="00A03C29" w:rsidRDefault="00A03C29" w:rsidP="00A03C29">
            <w:pPr>
              <w:jc w:val="center"/>
              <w:rPr>
                <w:rFonts w:asciiTheme="minorEastAsia" w:hAnsiTheme="minorEastAsia"/>
                <w:sz w:val="28"/>
                <w:szCs w:val="28"/>
              </w:rPr>
            </w:pPr>
          </w:p>
        </w:tc>
        <w:tc>
          <w:tcPr>
            <w:tcW w:w="2114" w:type="dxa"/>
          </w:tcPr>
          <w:p w:rsidR="00A03C29" w:rsidRPr="00C909EB" w:rsidRDefault="00A03C29" w:rsidP="00A03C29">
            <w:pPr>
              <w:jc w:val="center"/>
              <w:rPr>
                <w:szCs w:val="24"/>
              </w:rPr>
            </w:pPr>
            <w:r w:rsidRPr="00C909EB">
              <w:rPr>
                <w:rFonts w:hint="eastAsia"/>
                <w:szCs w:val="24"/>
              </w:rPr>
              <w:t>單元</w:t>
            </w:r>
            <w:r>
              <w:rPr>
                <w:rFonts w:hint="eastAsia"/>
                <w:szCs w:val="24"/>
              </w:rPr>
              <w:t>五</w:t>
            </w:r>
          </w:p>
          <w:p w:rsidR="00A03C29" w:rsidRPr="00C909EB" w:rsidRDefault="00A03C29" w:rsidP="00A03C29">
            <w:pPr>
              <w:jc w:val="center"/>
              <w:rPr>
                <w:rFonts w:asciiTheme="minorEastAsia" w:hAnsiTheme="minorEastAsia"/>
                <w:szCs w:val="24"/>
              </w:rPr>
            </w:pPr>
            <w:r w:rsidRPr="00C909EB">
              <w:rPr>
                <w:rFonts w:hint="eastAsia"/>
                <w:szCs w:val="24"/>
              </w:rPr>
              <w:t>新書發表會</w:t>
            </w:r>
          </w:p>
        </w:tc>
        <w:tc>
          <w:tcPr>
            <w:tcW w:w="3984" w:type="dxa"/>
          </w:tcPr>
          <w:p w:rsidR="00A03C29" w:rsidRPr="00C909EB" w:rsidRDefault="00A03C29" w:rsidP="00A03C29">
            <w:pPr>
              <w:rPr>
                <w:rFonts w:asciiTheme="minorEastAsia" w:hAnsiTheme="minorEastAsia"/>
                <w:szCs w:val="24"/>
              </w:rPr>
            </w:pPr>
            <w:r>
              <w:rPr>
                <w:rFonts w:asciiTheme="minorEastAsia" w:hAnsiTheme="minorEastAsia" w:hint="eastAsia"/>
                <w:szCs w:val="24"/>
              </w:rPr>
              <w:t>能設計介紹自己新書的海報或物品，並在小組中勇敢的介紹自己新書及設計理念。</w:t>
            </w:r>
          </w:p>
        </w:tc>
        <w:tc>
          <w:tcPr>
            <w:tcW w:w="4678" w:type="dxa"/>
          </w:tcPr>
          <w:p w:rsidR="00A03C29" w:rsidRDefault="00A03C29" w:rsidP="00A03C29">
            <w:pPr>
              <w:jc w:val="center"/>
              <w:rPr>
                <w:rFonts w:asciiTheme="minorEastAsia" w:hAnsiTheme="minorEastAsia"/>
                <w:szCs w:val="24"/>
              </w:rPr>
            </w:pPr>
            <w:r>
              <w:rPr>
                <w:rFonts w:asciiTheme="minorEastAsia" w:hAnsiTheme="minorEastAsia" w:hint="eastAsia"/>
                <w:szCs w:val="24"/>
              </w:rPr>
              <w:t>設計介紹海報</w:t>
            </w:r>
          </w:p>
          <w:p w:rsidR="00A03C29" w:rsidRPr="005E7CCD" w:rsidRDefault="00A03C29" w:rsidP="00A03C29">
            <w:pPr>
              <w:jc w:val="center"/>
              <w:rPr>
                <w:rFonts w:asciiTheme="minorEastAsia" w:hAnsiTheme="minorEastAsia"/>
                <w:szCs w:val="24"/>
              </w:rPr>
            </w:pPr>
            <w:r>
              <w:rPr>
                <w:rFonts w:asciiTheme="minorEastAsia" w:hAnsiTheme="minorEastAsia" w:hint="eastAsia"/>
                <w:szCs w:val="24"/>
              </w:rPr>
              <w:t>介紹自己的新書</w:t>
            </w:r>
          </w:p>
        </w:tc>
        <w:tc>
          <w:tcPr>
            <w:tcW w:w="2409" w:type="dxa"/>
          </w:tcPr>
          <w:p w:rsidR="00F921FA" w:rsidRDefault="00524711" w:rsidP="00A03C29">
            <w:pPr>
              <w:jc w:val="center"/>
              <w:rPr>
                <w:rFonts w:asciiTheme="minorEastAsia" w:hAnsiTheme="minorEastAsia"/>
                <w:szCs w:val="24"/>
              </w:rPr>
            </w:pPr>
            <w:r>
              <w:rPr>
                <w:rFonts w:asciiTheme="minorEastAsia" w:hAnsiTheme="minorEastAsia" w:hint="eastAsia"/>
                <w:szCs w:val="24"/>
              </w:rPr>
              <w:t>海報設計</w:t>
            </w:r>
            <w:r w:rsidR="00F921FA">
              <w:rPr>
                <w:rFonts w:asciiTheme="minorEastAsia" w:hAnsiTheme="minorEastAsia" w:hint="eastAsia"/>
                <w:szCs w:val="24"/>
              </w:rPr>
              <w:t>生</w:t>
            </w:r>
            <w:r w:rsidR="00F921FA">
              <w:t>4-I-1</w:t>
            </w:r>
          </w:p>
          <w:p w:rsidR="00A03C29" w:rsidRDefault="00524711" w:rsidP="00A03C29">
            <w:pPr>
              <w:jc w:val="center"/>
              <w:rPr>
                <w:rFonts w:asciiTheme="minorEastAsia" w:hAnsiTheme="minorEastAsia"/>
                <w:szCs w:val="24"/>
              </w:rPr>
            </w:pPr>
            <w:r>
              <w:rPr>
                <w:rFonts w:asciiTheme="minorEastAsia" w:hAnsiTheme="minorEastAsia" w:hint="eastAsia"/>
                <w:szCs w:val="24"/>
              </w:rPr>
              <w:t>口語發表</w:t>
            </w:r>
            <w:r w:rsidR="00FC18C5">
              <w:rPr>
                <w:rFonts w:asciiTheme="minorEastAsia" w:hAnsiTheme="minorEastAsia" w:hint="eastAsia"/>
                <w:szCs w:val="24"/>
              </w:rPr>
              <w:t>、提問</w:t>
            </w:r>
          </w:p>
          <w:p w:rsidR="00FC18C5" w:rsidRDefault="00F921FA" w:rsidP="00A03C29">
            <w:pPr>
              <w:jc w:val="center"/>
            </w:pPr>
            <w:r>
              <w:rPr>
                <w:rFonts w:hint="eastAsia"/>
              </w:rPr>
              <w:t>國</w:t>
            </w:r>
            <w:r w:rsidR="00FC18C5">
              <w:t>2-</w:t>
            </w:r>
            <w:r w:rsidR="00FC18C5">
              <w:rPr>
                <w:rFonts w:ascii="新細明體" w:eastAsia="新細明體" w:hAnsi="新細明體" w:cs="新細明體" w:hint="eastAsia"/>
              </w:rPr>
              <w:t>Ⅰ</w:t>
            </w:r>
            <w:r w:rsidR="00FC18C5">
              <w:t>-1</w:t>
            </w:r>
            <w:r w:rsidR="00FC18C5">
              <w:rPr>
                <w:rFonts w:hint="eastAsia"/>
              </w:rPr>
              <w:t>、</w:t>
            </w:r>
            <w:r w:rsidR="00FC18C5">
              <w:t>2-</w:t>
            </w:r>
            <w:r w:rsidR="00FC18C5">
              <w:rPr>
                <w:rFonts w:ascii="新細明體" w:eastAsia="新細明體" w:hAnsi="新細明體" w:cs="新細明體" w:hint="eastAsia"/>
              </w:rPr>
              <w:t>Ⅰ</w:t>
            </w:r>
            <w:r w:rsidR="00FC18C5">
              <w:t>-3</w:t>
            </w:r>
          </w:p>
          <w:p w:rsidR="00FC18C5" w:rsidRPr="005E7CCD" w:rsidRDefault="00FC18C5" w:rsidP="00FC18C5">
            <w:pPr>
              <w:jc w:val="center"/>
              <w:rPr>
                <w:rFonts w:asciiTheme="minorEastAsia" w:hAnsiTheme="minorEastAsia"/>
                <w:szCs w:val="24"/>
              </w:rPr>
            </w:pPr>
            <w:r>
              <w:t>5-</w:t>
            </w:r>
            <w:r>
              <w:rPr>
                <w:rFonts w:ascii="新細明體" w:eastAsia="新細明體" w:hAnsi="新細明體" w:cs="新細明體" w:hint="eastAsia"/>
              </w:rPr>
              <w:t>Ⅰ</w:t>
            </w:r>
            <w:r>
              <w:t>-6</w:t>
            </w:r>
          </w:p>
        </w:tc>
        <w:tc>
          <w:tcPr>
            <w:tcW w:w="1276" w:type="dxa"/>
          </w:tcPr>
          <w:p w:rsidR="00861187" w:rsidRDefault="00861187" w:rsidP="00A03C29">
            <w:pPr>
              <w:jc w:val="center"/>
              <w:rPr>
                <w:rFonts w:asciiTheme="minorEastAsia" w:hAnsiTheme="minorEastAsia"/>
                <w:szCs w:val="24"/>
              </w:rPr>
            </w:pPr>
            <w:r>
              <w:rPr>
                <w:rFonts w:asciiTheme="minorEastAsia" w:hAnsiTheme="minorEastAsia" w:hint="eastAsia"/>
                <w:szCs w:val="24"/>
              </w:rPr>
              <w:t>國語文</w:t>
            </w:r>
          </w:p>
          <w:p w:rsidR="00A03C29" w:rsidRPr="005E7CCD" w:rsidRDefault="00861187" w:rsidP="00A03C29">
            <w:pPr>
              <w:jc w:val="center"/>
              <w:rPr>
                <w:rFonts w:asciiTheme="minorEastAsia" w:hAnsiTheme="minorEastAsia"/>
                <w:szCs w:val="24"/>
              </w:rPr>
            </w:pPr>
            <w:r>
              <w:rPr>
                <w:rFonts w:asciiTheme="minorEastAsia" w:hAnsiTheme="minorEastAsia" w:hint="eastAsia"/>
                <w:szCs w:val="24"/>
              </w:rPr>
              <w:t>口說</w:t>
            </w:r>
          </w:p>
        </w:tc>
      </w:tr>
      <w:tr w:rsidR="00A03C29" w:rsidTr="0092786D">
        <w:tc>
          <w:tcPr>
            <w:tcW w:w="990" w:type="dxa"/>
          </w:tcPr>
          <w:p w:rsidR="00A03C29" w:rsidRDefault="00A03C29" w:rsidP="00A03C29">
            <w:pPr>
              <w:jc w:val="center"/>
              <w:rPr>
                <w:rFonts w:asciiTheme="minorEastAsia" w:hAnsiTheme="minorEastAsia"/>
                <w:sz w:val="28"/>
                <w:szCs w:val="28"/>
              </w:rPr>
            </w:pPr>
          </w:p>
        </w:tc>
        <w:tc>
          <w:tcPr>
            <w:tcW w:w="2114" w:type="dxa"/>
          </w:tcPr>
          <w:p w:rsidR="00A03C29" w:rsidRPr="00C909EB" w:rsidRDefault="00A03C29" w:rsidP="00A03C29">
            <w:pPr>
              <w:jc w:val="center"/>
              <w:rPr>
                <w:szCs w:val="24"/>
              </w:rPr>
            </w:pPr>
            <w:r w:rsidRPr="00C909EB">
              <w:rPr>
                <w:rFonts w:hint="eastAsia"/>
                <w:szCs w:val="24"/>
              </w:rPr>
              <w:t>單元</w:t>
            </w:r>
            <w:r>
              <w:rPr>
                <w:rFonts w:hint="eastAsia"/>
                <w:szCs w:val="24"/>
              </w:rPr>
              <w:t>六</w:t>
            </w:r>
          </w:p>
          <w:p w:rsidR="00A03C29" w:rsidRPr="00C909EB" w:rsidRDefault="00A03C29" w:rsidP="00A03C29">
            <w:pPr>
              <w:jc w:val="center"/>
              <w:rPr>
                <w:szCs w:val="24"/>
              </w:rPr>
            </w:pPr>
            <w:r>
              <w:rPr>
                <w:rFonts w:hint="eastAsia"/>
                <w:szCs w:val="24"/>
              </w:rPr>
              <w:t>分享大挑戰</w:t>
            </w:r>
          </w:p>
        </w:tc>
        <w:tc>
          <w:tcPr>
            <w:tcW w:w="3984" w:type="dxa"/>
          </w:tcPr>
          <w:p w:rsidR="00A03C29" w:rsidRPr="00C909EB" w:rsidRDefault="00A03C29" w:rsidP="00A03C29">
            <w:pPr>
              <w:rPr>
                <w:rFonts w:asciiTheme="minorEastAsia" w:hAnsiTheme="minorEastAsia"/>
                <w:szCs w:val="24"/>
              </w:rPr>
            </w:pPr>
            <w:r>
              <w:rPr>
                <w:rFonts w:asciiTheme="minorEastAsia" w:hAnsiTheme="minorEastAsia" w:hint="eastAsia"/>
                <w:szCs w:val="24"/>
              </w:rPr>
              <w:t>能勇敢且主動地跟家人及師長分享自己的創作並反省這次活動心得與發現。</w:t>
            </w:r>
          </w:p>
        </w:tc>
        <w:tc>
          <w:tcPr>
            <w:tcW w:w="4678" w:type="dxa"/>
          </w:tcPr>
          <w:p w:rsidR="00A03C29" w:rsidRDefault="00A03C29" w:rsidP="00A03C29">
            <w:pPr>
              <w:jc w:val="center"/>
              <w:rPr>
                <w:rFonts w:asciiTheme="minorEastAsia" w:hAnsiTheme="minorEastAsia"/>
                <w:szCs w:val="24"/>
              </w:rPr>
            </w:pPr>
            <w:r>
              <w:rPr>
                <w:rFonts w:asciiTheme="minorEastAsia" w:hAnsiTheme="minorEastAsia" w:hint="eastAsia"/>
                <w:szCs w:val="24"/>
              </w:rPr>
              <w:t>挑戰任務(總結性):</w:t>
            </w:r>
          </w:p>
          <w:p w:rsidR="00A03C29" w:rsidRPr="00F847D7" w:rsidRDefault="00A03C29" w:rsidP="00A03C29">
            <w:pPr>
              <w:pStyle w:val="a8"/>
              <w:numPr>
                <w:ilvl w:val="0"/>
                <w:numId w:val="1"/>
              </w:numPr>
              <w:ind w:leftChars="0"/>
              <w:rPr>
                <w:rFonts w:asciiTheme="minorEastAsia" w:hAnsiTheme="minorEastAsia"/>
                <w:szCs w:val="24"/>
              </w:rPr>
            </w:pPr>
            <w:r w:rsidRPr="00F847D7">
              <w:rPr>
                <w:rFonts w:asciiTheme="minorEastAsia" w:hAnsiTheme="minorEastAsia" w:hint="eastAsia"/>
                <w:szCs w:val="24"/>
              </w:rPr>
              <w:t>能說出自己的創作內容及設計理念。</w:t>
            </w:r>
          </w:p>
          <w:p w:rsidR="00A03C29" w:rsidRPr="00F847D7" w:rsidRDefault="00A03C29" w:rsidP="00FC18C5">
            <w:pPr>
              <w:pStyle w:val="a8"/>
              <w:numPr>
                <w:ilvl w:val="0"/>
                <w:numId w:val="1"/>
              </w:numPr>
              <w:ind w:leftChars="0"/>
              <w:rPr>
                <w:rFonts w:asciiTheme="minorEastAsia" w:hAnsiTheme="minorEastAsia"/>
                <w:szCs w:val="24"/>
              </w:rPr>
            </w:pPr>
            <w:r>
              <w:rPr>
                <w:rFonts w:asciiTheme="minorEastAsia" w:hAnsiTheme="minorEastAsia" w:hint="eastAsia"/>
                <w:szCs w:val="24"/>
              </w:rPr>
              <w:t>能跟1位家人、1位師長、1位中高年級的學長分享自己的創作並請他們給予回饋。能寫出自己的心得與發現。</w:t>
            </w:r>
          </w:p>
        </w:tc>
        <w:tc>
          <w:tcPr>
            <w:tcW w:w="2409" w:type="dxa"/>
          </w:tcPr>
          <w:p w:rsidR="00A03C29" w:rsidRDefault="00A03C29" w:rsidP="00A03C29">
            <w:pPr>
              <w:jc w:val="center"/>
              <w:rPr>
                <w:rFonts w:asciiTheme="minorEastAsia" w:hAnsiTheme="minorEastAsia"/>
                <w:szCs w:val="24"/>
              </w:rPr>
            </w:pPr>
            <w:r>
              <w:rPr>
                <w:rFonts w:asciiTheme="minorEastAsia" w:hAnsiTheme="minorEastAsia" w:hint="eastAsia"/>
                <w:szCs w:val="24"/>
              </w:rPr>
              <w:t>總結性評量</w:t>
            </w:r>
          </w:p>
          <w:p w:rsidR="00FC18C5" w:rsidRDefault="00A03C29" w:rsidP="00FC18C5">
            <w:pPr>
              <w:jc w:val="center"/>
              <w:rPr>
                <w:rFonts w:asciiTheme="minorEastAsia" w:hAnsiTheme="minorEastAsia"/>
                <w:szCs w:val="24"/>
              </w:rPr>
            </w:pPr>
            <w:r>
              <w:rPr>
                <w:rFonts w:asciiTheme="minorEastAsia" w:hAnsiTheme="minorEastAsia" w:hint="eastAsia"/>
                <w:szCs w:val="24"/>
              </w:rPr>
              <w:t>口語發表</w:t>
            </w:r>
          </w:p>
          <w:p w:rsidR="00FC18C5" w:rsidRDefault="00F921FA" w:rsidP="00FC18C5">
            <w:pPr>
              <w:jc w:val="center"/>
            </w:pPr>
            <w:r>
              <w:rPr>
                <w:rFonts w:hint="eastAsia"/>
              </w:rPr>
              <w:t>國</w:t>
            </w:r>
            <w:r w:rsidR="00FC18C5">
              <w:t>2-</w:t>
            </w:r>
            <w:r w:rsidR="00FC18C5">
              <w:rPr>
                <w:rFonts w:ascii="新細明體" w:eastAsia="新細明體" w:hAnsi="新細明體" w:cs="新細明體" w:hint="eastAsia"/>
              </w:rPr>
              <w:t>Ⅰ</w:t>
            </w:r>
            <w:r w:rsidR="00FC18C5">
              <w:t>-1</w:t>
            </w:r>
            <w:r w:rsidR="00FC18C5">
              <w:rPr>
                <w:rFonts w:hint="eastAsia"/>
              </w:rPr>
              <w:t>、</w:t>
            </w:r>
            <w:r w:rsidR="00FC18C5">
              <w:t>5-</w:t>
            </w:r>
            <w:r w:rsidR="00FC18C5">
              <w:rPr>
                <w:rFonts w:ascii="新細明體" w:eastAsia="新細明體" w:hAnsi="新細明體" w:cs="新細明體" w:hint="eastAsia"/>
              </w:rPr>
              <w:t>Ⅰ</w:t>
            </w:r>
            <w:r w:rsidR="00FC18C5">
              <w:t>-6</w:t>
            </w:r>
          </w:p>
          <w:p w:rsidR="00FC18C5" w:rsidRDefault="00A03C29" w:rsidP="00A03C29">
            <w:pPr>
              <w:jc w:val="center"/>
              <w:rPr>
                <w:rFonts w:asciiTheme="minorEastAsia" w:hAnsiTheme="minorEastAsia"/>
                <w:szCs w:val="24"/>
              </w:rPr>
            </w:pPr>
            <w:r>
              <w:rPr>
                <w:rFonts w:asciiTheme="minorEastAsia" w:hAnsiTheme="minorEastAsia" w:hint="eastAsia"/>
                <w:szCs w:val="24"/>
              </w:rPr>
              <w:t>樂於學習態度</w:t>
            </w:r>
          </w:p>
          <w:p w:rsidR="00A03C29" w:rsidRDefault="00FC18C5" w:rsidP="00A03C29">
            <w:pPr>
              <w:jc w:val="center"/>
              <w:rPr>
                <w:rFonts w:asciiTheme="minorEastAsia" w:hAnsiTheme="minorEastAsia"/>
                <w:szCs w:val="24"/>
              </w:rPr>
            </w:pPr>
            <w:r>
              <w:rPr>
                <w:rFonts w:asciiTheme="minorEastAsia" w:hAnsiTheme="minorEastAsia" w:hint="eastAsia"/>
                <w:szCs w:val="24"/>
              </w:rPr>
              <w:t>生</w:t>
            </w:r>
            <w:r>
              <w:t>3-I-1</w:t>
            </w:r>
          </w:p>
          <w:p w:rsidR="00A03C29" w:rsidRDefault="00524711" w:rsidP="00FC18C5">
            <w:pPr>
              <w:jc w:val="center"/>
              <w:rPr>
                <w:rFonts w:asciiTheme="minorEastAsia" w:hAnsiTheme="minorEastAsia"/>
                <w:szCs w:val="24"/>
              </w:rPr>
            </w:pPr>
            <w:r>
              <w:rPr>
                <w:rFonts w:asciiTheme="minorEastAsia" w:hAnsiTheme="minorEastAsia" w:hint="eastAsia"/>
                <w:szCs w:val="24"/>
              </w:rPr>
              <w:t>反思發現作業單</w:t>
            </w:r>
          </w:p>
          <w:p w:rsidR="00FC18C5" w:rsidRPr="005E7CCD" w:rsidRDefault="00FC18C5" w:rsidP="00FC18C5">
            <w:pPr>
              <w:jc w:val="center"/>
              <w:rPr>
                <w:rFonts w:asciiTheme="minorEastAsia" w:hAnsiTheme="minorEastAsia"/>
                <w:szCs w:val="24"/>
              </w:rPr>
            </w:pPr>
            <w:r>
              <w:rPr>
                <w:rFonts w:hint="eastAsia"/>
              </w:rPr>
              <w:t>生</w:t>
            </w:r>
            <w:r>
              <w:t>1-I-3</w:t>
            </w:r>
          </w:p>
        </w:tc>
        <w:tc>
          <w:tcPr>
            <w:tcW w:w="1276" w:type="dxa"/>
          </w:tcPr>
          <w:p w:rsidR="00861187" w:rsidRDefault="00861187" w:rsidP="00861187">
            <w:pPr>
              <w:jc w:val="center"/>
              <w:rPr>
                <w:rFonts w:asciiTheme="minorEastAsia" w:hAnsiTheme="minorEastAsia"/>
                <w:szCs w:val="24"/>
              </w:rPr>
            </w:pPr>
            <w:r>
              <w:rPr>
                <w:rFonts w:asciiTheme="minorEastAsia" w:hAnsiTheme="minorEastAsia" w:hint="eastAsia"/>
                <w:szCs w:val="24"/>
              </w:rPr>
              <w:t>國語文</w:t>
            </w:r>
          </w:p>
          <w:p w:rsidR="00A03C29" w:rsidRDefault="00861187" w:rsidP="00861187">
            <w:pPr>
              <w:jc w:val="center"/>
              <w:rPr>
                <w:rFonts w:asciiTheme="minorEastAsia" w:hAnsiTheme="minorEastAsia"/>
                <w:szCs w:val="24"/>
              </w:rPr>
            </w:pPr>
            <w:r>
              <w:rPr>
                <w:rFonts w:asciiTheme="minorEastAsia" w:hAnsiTheme="minorEastAsia" w:hint="eastAsia"/>
                <w:szCs w:val="24"/>
              </w:rPr>
              <w:t>口說</w:t>
            </w:r>
          </w:p>
          <w:p w:rsidR="00861187" w:rsidRPr="005E7CCD" w:rsidRDefault="00861187" w:rsidP="00861187">
            <w:pPr>
              <w:jc w:val="center"/>
              <w:rPr>
                <w:rFonts w:asciiTheme="minorEastAsia" w:hAnsiTheme="minorEastAsia"/>
                <w:szCs w:val="24"/>
              </w:rPr>
            </w:pPr>
            <w:r>
              <w:rPr>
                <w:rFonts w:asciiTheme="minorEastAsia" w:hAnsiTheme="minorEastAsia" w:hint="eastAsia"/>
                <w:szCs w:val="24"/>
              </w:rPr>
              <w:t>書寫</w:t>
            </w:r>
          </w:p>
        </w:tc>
      </w:tr>
    </w:tbl>
    <w:p w:rsidR="00344346" w:rsidRDefault="00344346" w:rsidP="00FC18C5">
      <w:pPr>
        <w:jc w:val="center"/>
        <w:rPr>
          <w:rFonts w:asciiTheme="minorEastAsia" w:hAnsiTheme="minorEastAsia"/>
          <w:sz w:val="28"/>
          <w:szCs w:val="28"/>
        </w:rPr>
      </w:pPr>
    </w:p>
    <w:sectPr w:rsidR="00344346" w:rsidSect="00FC18C5">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17" w:rsidRDefault="003A5517" w:rsidP="00263437">
      <w:r>
        <w:separator/>
      </w:r>
    </w:p>
  </w:endnote>
  <w:endnote w:type="continuationSeparator" w:id="0">
    <w:p w:rsidR="003A5517" w:rsidRDefault="003A5517" w:rsidP="0026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17" w:rsidRDefault="003A5517" w:rsidP="00263437">
      <w:r>
        <w:separator/>
      </w:r>
    </w:p>
  </w:footnote>
  <w:footnote w:type="continuationSeparator" w:id="0">
    <w:p w:rsidR="003A5517" w:rsidRDefault="003A5517" w:rsidP="00263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83445"/>
    <w:multiLevelType w:val="hybridMultilevel"/>
    <w:tmpl w:val="5A641BB2"/>
    <w:lvl w:ilvl="0" w:tplc="182CA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33"/>
    <w:rsid w:val="000F045E"/>
    <w:rsid w:val="00167030"/>
    <w:rsid w:val="001B69E5"/>
    <w:rsid w:val="00263437"/>
    <w:rsid w:val="00344346"/>
    <w:rsid w:val="003A5517"/>
    <w:rsid w:val="003C1B79"/>
    <w:rsid w:val="003F38C9"/>
    <w:rsid w:val="00417330"/>
    <w:rsid w:val="00442D67"/>
    <w:rsid w:val="0049599A"/>
    <w:rsid w:val="004A4122"/>
    <w:rsid w:val="004B3933"/>
    <w:rsid w:val="00524711"/>
    <w:rsid w:val="005B4948"/>
    <w:rsid w:val="005E7CCD"/>
    <w:rsid w:val="00600217"/>
    <w:rsid w:val="00634A09"/>
    <w:rsid w:val="007441D5"/>
    <w:rsid w:val="00861187"/>
    <w:rsid w:val="00864761"/>
    <w:rsid w:val="0092786D"/>
    <w:rsid w:val="00930416"/>
    <w:rsid w:val="009E58DD"/>
    <w:rsid w:val="00A03C29"/>
    <w:rsid w:val="00AB4D4C"/>
    <w:rsid w:val="00B17E7A"/>
    <w:rsid w:val="00BA2895"/>
    <w:rsid w:val="00C3027A"/>
    <w:rsid w:val="00C77E21"/>
    <w:rsid w:val="00C909EB"/>
    <w:rsid w:val="00EB2F9B"/>
    <w:rsid w:val="00ED2A07"/>
    <w:rsid w:val="00F130B7"/>
    <w:rsid w:val="00F831A7"/>
    <w:rsid w:val="00F847D7"/>
    <w:rsid w:val="00F921FA"/>
    <w:rsid w:val="00F92C6A"/>
    <w:rsid w:val="00FC18C5"/>
    <w:rsid w:val="00FE2C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3EA6DF-A823-4149-BEBB-66291B49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437"/>
    <w:pPr>
      <w:tabs>
        <w:tab w:val="center" w:pos="4153"/>
        <w:tab w:val="right" w:pos="8306"/>
      </w:tabs>
      <w:snapToGrid w:val="0"/>
    </w:pPr>
    <w:rPr>
      <w:sz w:val="20"/>
      <w:szCs w:val="20"/>
    </w:rPr>
  </w:style>
  <w:style w:type="character" w:customStyle="1" w:styleId="a4">
    <w:name w:val="頁首 字元"/>
    <w:basedOn w:val="a0"/>
    <w:link w:val="a3"/>
    <w:uiPriority w:val="99"/>
    <w:rsid w:val="00263437"/>
    <w:rPr>
      <w:sz w:val="20"/>
      <w:szCs w:val="20"/>
    </w:rPr>
  </w:style>
  <w:style w:type="paragraph" w:styleId="a5">
    <w:name w:val="footer"/>
    <w:basedOn w:val="a"/>
    <w:link w:val="a6"/>
    <w:uiPriority w:val="99"/>
    <w:unhideWhenUsed/>
    <w:rsid w:val="00263437"/>
    <w:pPr>
      <w:tabs>
        <w:tab w:val="center" w:pos="4153"/>
        <w:tab w:val="right" w:pos="8306"/>
      </w:tabs>
      <w:snapToGrid w:val="0"/>
    </w:pPr>
    <w:rPr>
      <w:sz w:val="20"/>
      <w:szCs w:val="20"/>
    </w:rPr>
  </w:style>
  <w:style w:type="character" w:customStyle="1" w:styleId="a6">
    <w:name w:val="頁尾 字元"/>
    <w:basedOn w:val="a0"/>
    <w:link w:val="a5"/>
    <w:uiPriority w:val="99"/>
    <w:rsid w:val="00263437"/>
    <w:rPr>
      <w:sz w:val="20"/>
      <w:szCs w:val="20"/>
    </w:rPr>
  </w:style>
  <w:style w:type="table" w:styleId="a7">
    <w:name w:val="Table Grid"/>
    <w:basedOn w:val="a1"/>
    <w:uiPriority w:val="39"/>
    <w:rsid w:val="0049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47D7"/>
    <w:pPr>
      <w:ind w:leftChars="200" w:left="480"/>
    </w:pPr>
  </w:style>
  <w:style w:type="paragraph" w:styleId="a9">
    <w:name w:val="Balloon Text"/>
    <w:basedOn w:val="a"/>
    <w:link w:val="aa"/>
    <w:uiPriority w:val="99"/>
    <w:semiHidden/>
    <w:unhideWhenUsed/>
    <w:rsid w:val="00FC18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1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2020-03-25T02:43:00Z</cp:lastPrinted>
  <dcterms:created xsi:type="dcterms:W3CDTF">2020-03-25T00:14:00Z</dcterms:created>
  <dcterms:modified xsi:type="dcterms:W3CDTF">2020-03-26T09:28:00Z</dcterms:modified>
</cp:coreProperties>
</file>